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51F" w:rsidRDefault="0013451F" w:rsidP="0013451F">
      <w:pPr>
        <w:pStyle w:val="Default"/>
      </w:pPr>
    </w:p>
    <w:p w:rsidR="008C5DB1" w:rsidRDefault="00AC625F" w:rsidP="0013451F">
      <w:pPr>
        <w:pStyle w:val="Default"/>
        <w:spacing w:after="720"/>
        <w:jc w:val="center"/>
        <w:rPr>
          <w:sz w:val="40"/>
          <w:szCs w:val="40"/>
        </w:rPr>
      </w:pPr>
      <w:r>
        <w:rPr>
          <w:noProof/>
        </w:rPr>
        <w:drawing>
          <wp:inline distT="0" distB="0" distL="0" distR="0">
            <wp:extent cx="1747199" cy="15925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923" cy="1638815"/>
                    </a:xfrm>
                    <a:prstGeom prst="rect">
                      <a:avLst/>
                    </a:prstGeom>
                    <a:noFill/>
                    <a:ln>
                      <a:noFill/>
                    </a:ln>
                  </pic:spPr>
                </pic:pic>
              </a:graphicData>
            </a:graphic>
          </wp:inline>
        </w:drawing>
      </w:r>
    </w:p>
    <w:p w:rsidR="00AC625F" w:rsidRDefault="00AC625F" w:rsidP="00AC625F">
      <w:pPr>
        <w:pStyle w:val="Default"/>
        <w:spacing w:after="720"/>
        <w:jc w:val="center"/>
        <w:rPr>
          <w:sz w:val="40"/>
          <w:szCs w:val="40"/>
        </w:rPr>
      </w:pPr>
      <w:r>
        <w:rPr>
          <w:b/>
          <w:bCs/>
          <w:sz w:val="40"/>
          <w:szCs w:val="40"/>
        </w:rPr>
        <w:t>ALDOT DESIGN BUREAU</w:t>
      </w:r>
    </w:p>
    <w:p w:rsidR="008C5DB1" w:rsidRDefault="008C5DB1" w:rsidP="008C5DB1">
      <w:pPr>
        <w:pStyle w:val="Default"/>
        <w:spacing w:after="720"/>
        <w:jc w:val="center"/>
        <w:rPr>
          <w:b/>
          <w:bCs/>
          <w:sz w:val="40"/>
          <w:szCs w:val="40"/>
        </w:rPr>
      </w:pPr>
      <w:r>
        <w:rPr>
          <w:b/>
          <w:bCs/>
          <w:sz w:val="40"/>
          <w:szCs w:val="40"/>
        </w:rPr>
        <w:t>Location Section</w:t>
      </w:r>
    </w:p>
    <w:p w:rsidR="000843BA" w:rsidRDefault="000843BA" w:rsidP="0013451F">
      <w:pPr>
        <w:pStyle w:val="Default"/>
        <w:spacing w:after="720"/>
        <w:jc w:val="center"/>
        <w:rPr>
          <w:sz w:val="72"/>
          <w:szCs w:val="72"/>
        </w:rPr>
      </w:pPr>
      <w:r>
        <w:rPr>
          <w:sz w:val="72"/>
          <w:szCs w:val="72"/>
        </w:rPr>
        <w:t>MANUAL ON</w:t>
      </w:r>
    </w:p>
    <w:p w:rsidR="0013451F" w:rsidRPr="00AC625F" w:rsidRDefault="0013451F" w:rsidP="0013451F">
      <w:pPr>
        <w:pStyle w:val="Default"/>
        <w:spacing w:after="720"/>
        <w:jc w:val="center"/>
        <w:rPr>
          <w:sz w:val="72"/>
          <w:szCs w:val="72"/>
        </w:rPr>
      </w:pPr>
      <w:r w:rsidRPr="00AC625F">
        <w:rPr>
          <w:sz w:val="72"/>
          <w:szCs w:val="72"/>
        </w:rPr>
        <w:t>SURVEY</w:t>
      </w:r>
    </w:p>
    <w:p w:rsidR="0013451F" w:rsidRPr="00AC625F" w:rsidRDefault="0013451F" w:rsidP="0013451F">
      <w:pPr>
        <w:pStyle w:val="Default"/>
        <w:spacing w:after="720"/>
        <w:jc w:val="center"/>
        <w:rPr>
          <w:sz w:val="72"/>
          <w:szCs w:val="72"/>
        </w:rPr>
      </w:pPr>
      <w:r w:rsidRPr="00AC625F">
        <w:rPr>
          <w:sz w:val="72"/>
          <w:szCs w:val="72"/>
        </w:rPr>
        <w:t>REQUIREMENTS</w:t>
      </w:r>
    </w:p>
    <w:p w:rsidR="00DA45D7" w:rsidRPr="005E7001" w:rsidRDefault="005E7001" w:rsidP="0013451F">
      <w:pPr>
        <w:spacing w:after="720"/>
        <w:jc w:val="center"/>
        <w:rPr>
          <w:b/>
          <w:bCs/>
          <w:sz w:val="28"/>
          <w:szCs w:val="28"/>
        </w:rPr>
        <w:sectPr w:rsidR="00DA45D7" w:rsidRPr="005E7001" w:rsidSect="00DA45D7">
          <w:footerReference w:type="default" r:id="rId9"/>
          <w:footerReference w:type="first" r:id="rId10"/>
          <w:pgSz w:w="12240" w:h="15840" w:code="1"/>
          <w:pgMar w:top="1008" w:right="1440" w:bottom="1008" w:left="1440" w:header="720" w:footer="720" w:gutter="0"/>
          <w:pgNumType w:fmt="lowerRoman" w:start="1"/>
          <w:cols w:space="720"/>
          <w:titlePg/>
          <w:docGrid w:linePitch="360"/>
        </w:sectPr>
      </w:pPr>
      <w:r>
        <w:rPr>
          <w:b/>
          <w:bCs/>
          <w:sz w:val="28"/>
          <w:szCs w:val="28"/>
        </w:rPr>
        <w:t xml:space="preserve">Revision </w:t>
      </w:r>
      <w:r w:rsidR="000C7E8B">
        <w:rPr>
          <w:b/>
          <w:bCs/>
          <w:sz w:val="28"/>
          <w:szCs w:val="28"/>
        </w:rPr>
        <w:t>Date: 0</w:t>
      </w:r>
      <w:r w:rsidR="008E6CFD">
        <w:rPr>
          <w:b/>
          <w:bCs/>
          <w:sz w:val="28"/>
          <w:szCs w:val="28"/>
        </w:rPr>
        <w:t>7/13</w:t>
      </w:r>
      <w:r w:rsidR="00AC625F" w:rsidRPr="005E7001">
        <w:rPr>
          <w:b/>
          <w:bCs/>
          <w:sz w:val="28"/>
          <w:szCs w:val="28"/>
        </w:rPr>
        <w:t>/20</w:t>
      </w:r>
      <w:r w:rsidR="00103E27">
        <w:rPr>
          <w:b/>
          <w:bCs/>
          <w:sz w:val="28"/>
          <w:szCs w:val="28"/>
        </w:rPr>
        <w:t>21</w:t>
      </w:r>
    </w:p>
    <w:p w:rsidR="00377558" w:rsidRPr="00377558" w:rsidRDefault="00377558" w:rsidP="00377558">
      <w:pPr>
        <w:autoSpaceDE w:val="0"/>
        <w:autoSpaceDN w:val="0"/>
        <w:adjustRightInd w:val="0"/>
        <w:spacing w:after="0" w:line="240" w:lineRule="auto"/>
        <w:ind w:left="1080" w:firstLine="0"/>
        <w:jc w:val="center"/>
        <w:rPr>
          <w:rFonts w:cs="Times New Roman"/>
          <w:b/>
          <w:bCs/>
          <w:color w:val="000000"/>
          <w:sz w:val="36"/>
          <w:szCs w:val="36"/>
        </w:rPr>
      </w:pPr>
      <w:r w:rsidRPr="00377558">
        <w:rPr>
          <w:rFonts w:cs="Times New Roman"/>
          <w:b/>
          <w:bCs/>
          <w:color w:val="000000"/>
          <w:sz w:val="36"/>
          <w:szCs w:val="36"/>
        </w:rPr>
        <w:lastRenderedPageBreak/>
        <w:t>TABLE OF CONTENTS PAGE</w:t>
      </w:r>
    </w:p>
    <w:p w:rsidR="00377558" w:rsidRPr="00377558" w:rsidRDefault="00377558" w:rsidP="00377558">
      <w:pPr>
        <w:autoSpaceDE w:val="0"/>
        <w:autoSpaceDN w:val="0"/>
        <w:adjustRightInd w:val="0"/>
        <w:spacing w:after="0" w:line="240" w:lineRule="auto"/>
        <w:ind w:firstLine="0"/>
        <w:rPr>
          <w:rFonts w:cs="Times New Roman"/>
          <w:b/>
          <w:bCs/>
          <w:color w:val="000000"/>
          <w:sz w:val="28"/>
          <w:szCs w:val="28"/>
        </w:rPr>
      </w:pPr>
      <w:r w:rsidRPr="00377558">
        <w:rPr>
          <w:rFonts w:cs="Times New Roman"/>
          <w:b/>
          <w:bCs/>
          <w:color w:val="000000"/>
          <w:sz w:val="28"/>
          <w:szCs w:val="28"/>
        </w:rPr>
        <w:t>(NOTE: THESE SURVEY REQUIREMENTS HAVE BEEN UPDATED AS OF 0</w:t>
      </w:r>
      <w:r w:rsidR="008E6CFD">
        <w:rPr>
          <w:rFonts w:cs="Times New Roman"/>
          <w:b/>
          <w:bCs/>
          <w:color w:val="000000"/>
          <w:sz w:val="28"/>
          <w:szCs w:val="28"/>
        </w:rPr>
        <w:t>7-13</w:t>
      </w:r>
      <w:bookmarkStart w:id="0" w:name="_GoBack"/>
      <w:bookmarkEnd w:id="0"/>
      <w:r w:rsidRPr="00377558">
        <w:rPr>
          <w:rFonts w:cs="Times New Roman"/>
          <w:b/>
          <w:bCs/>
          <w:color w:val="000000"/>
          <w:sz w:val="28"/>
          <w:szCs w:val="28"/>
        </w:rPr>
        <w:t>-20</w:t>
      </w:r>
      <w:r w:rsidR="00103E27">
        <w:rPr>
          <w:rFonts w:cs="Times New Roman"/>
          <w:b/>
          <w:bCs/>
          <w:color w:val="000000"/>
          <w:sz w:val="28"/>
          <w:szCs w:val="28"/>
        </w:rPr>
        <w:t>21</w:t>
      </w:r>
      <w:r w:rsidRPr="00377558">
        <w:rPr>
          <w:rFonts w:cs="Times New Roman"/>
          <w:b/>
          <w:bCs/>
          <w:color w:val="000000"/>
          <w:sz w:val="28"/>
          <w:szCs w:val="28"/>
        </w:rPr>
        <w:t>)</w:t>
      </w:r>
    </w:p>
    <w:p w:rsidR="00377558" w:rsidRPr="00377558" w:rsidRDefault="00377558" w:rsidP="00377558">
      <w:pPr>
        <w:autoSpaceDE w:val="0"/>
        <w:autoSpaceDN w:val="0"/>
        <w:adjustRightInd w:val="0"/>
        <w:spacing w:after="0" w:line="240" w:lineRule="auto"/>
        <w:ind w:firstLine="0"/>
        <w:rPr>
          <w:rFonts w:cs="Times New Roman"/>
          <w:b/>
          <w:bCs/>
          <w:color w:val="000000"/>
          <w:sz w:val="28"/>
          <w:szCs w:val="28"/>
        </w:rPr>
      </w:pPr>
      <w:r w:rsidRPr="00377558">
        <w:rPr>
          <w:rFonts w:cs="Times New Roman"/>
          <w:b/>
          <w:bCs/>
          <w:color w:val="000000"/>
          <w:sz w:val="28"/>
          <w:szCs w:val="28"/>
        </w:rPr>
        <w:t>LOCATION SURVEYS...................................................................................... 1-10</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G</w:t>
      </w:r>
      <w:r>
        <w:rPr>
          <w:rFonts w:cs="Times New Roman"/>
          <w:b/>
          <w:color w:val="000000"/>
          <w:sz w:val="24"/>
          <w:szCs w:val="24"/>
        </w:rPr>
        <w:t>ENERAL………………………………………………………….…</w:t>
      </w:r>
      <w:r w:rsidRPr="00377558">
        <w:rPr>
          <w:rFonts w:cs="Times New Roman"/>
          <w:b/>
          <w:color w:val="000000"/>
          <w:sz w:val="24"/>
          <w:szCs w:val="24"/>
        </w:rPr>
        <w:t>…</w:t>
      </w:r>
      <w:r>
        <w:rPr>
          <w:rFonts w:cs="Times New Roman"/>
          <w:b/>
          <w:color w:val="000000"/>
          <w:sz w:val="24"/>
          <w:szCs w:val="24"/>
        </w:rPr>
        <w:t>………………………</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1</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BASIC CONTROL SURVEY……………………………………………………………………………………1-2</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PROJECT ALIGNMENT AND PROFILE……</w:t>
      </w:r>
      <w:proofErr w:type="gramStart"/>
      <w:r w:rsidRPr="00377558">
        <w:rPr>
          <w:rFonts w:cs="Times New Roman"/>
          <w:b/>
          <w:color w:val="000000"/>
          <w:sz w:val="24"/>
          <w:szCs w:val="24"/>
        </w:rPr>
        <w:t>…..</w:t>
      </w:r>
      <w:proofErr w:type="gramEnd"/>
      <w:r w:rsidRPr="00377558">
        <w:rPr>
          <w:rFonts w:cs="Times New Roman"/>
          <w:b/>
          <w:color w:val="000000"/>
          <w:sz w:val="24"/>
          <w:szCs w:val="24"/>
        </w:rPr>
        <w:t>……………………………………………………………3</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color w:val="000000"/>
          <w:sz w:val="24"/>
          <w:szCs w:val="24"/>
        </w:rPr>
      </w:pPr>
      <w:r w:rsidRPr="00377558">
        <w:rPr>
          <w:rFonts w:cs="Times New Roman"/>
          <w:b/>
          <w:color w:val="000000"/>
          <w:sz w:val="24"/>
          <w:szCs w:val="24"/>
        </w:rPr>
        <w:t>FIELD SURVEYS AND DATA COLLECTION……</w:t>
      </w:r>
      <w:proofErr w:type="gramStart"/>
      <w:r w:rsidRPr="00377558">
        <w:rPr>
          <w:rFonts w:cs="Times New Roman"/>
          <w:b/>
          <w:color w:val="000000"/>
          <w:sz w:val="24"/>
          <w:szCs w:val="24"/>
        </w:rPr>
        <w:t>…..</w:t>
      </w:r>
      <w:proofErr w:type="gramEnd"/>
      <w:r w:rsidRPr="00377558">
        <w:rPr>
          <w:rFonts w:cs="Times New Roman"/>
          <w:b/>
          <w:color w:val="000000"/>
          <w:sz w:val="24"/>
          <w:szCs w:val="24"/>
        </w:rPr>
        <w:t>………..…………………………………………3-4</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CONSTRUCTION SURVEY (TRADITIONAL).……</w:t>
      </w:r>
      <w:proofErr w:type="gramStart"/>
      <w:r w:rsidRPr="00377558">
        <w:rPr>
          <w:rFonts w:cs="Times New Roman"/>
          <w:b/>
          <w:color w:val="000000"/>
          <w:sz w:val="24"/>
          <w:szCs w:val="24"/>
        </w:rPr>
        <w:t>…..</w:t>
      </w:r>
      <w:proofErr w:type="gramEnd"/>
      <w:r w:rsidRPr="00377558">
        <w:rPr>
          <w:rFonts w:cs="Times New Roman"/>
          <w:b/>
          <w:color w:val="000000"/>
          <w:sz w:val="24"/>
          <w:szCs w:val="24"/>
        </w:rPr>
        <w:t>……..…………………………………………4-5</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CONSTRUCTION SURVEY (ELECTRONIC).……</w:t>
      </w:r>
      <w:proofErr w:type="gramStart"/>
      <w:r w:rsidRPr="00377558">
        <w:rPr>
          <w:rFonts w:cs="Times New Roman"/>
          <w:b/>
          <w:color w:val="000000"/>
          <w:sz w:val="24"/>
          <w:szCs w:val="24"/>
        </w:rPr>
        <w:t>…..</w:t>
      </w:r>
      <w:proofErr w:type="gramEnd"/>
      <w:r w:rsidRPr="00377558">
        <w:rPr>
          <w:rFonts w:cs="Times New Roman"/>
          <w:b/>
          <w:color w:val="000000"/>
          <w:sz w:val="24"/>
          <w:szCs w:val="24"/>
        </w:rPr>
        <w:t>……..………………………………………………5</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UTILITIES…………………………………</w:t>
      </w:r>
      <w:r>
        <w:rPr>
          <w:rFonts w:cs="Times New Roman"/>
          <w:b/>
          <w:color w:val="000000"/>
          <w:sz w:val="24"/>
          <w:szCs w:val="24"/>
        </w:rPr>
        <w:t>………</w:t>
      </w:r>
      <w:proofErr w:type="gramStart"/>
      <w:r>
        <w:rPr>
          <w:rFonts w:cs="Times New Roman"/>
          <w:b/>
          <w:color w:val="000000"/>
          <w:sz w:val="24"/>
          <w:szCs w:val="24"/>
        </w:rPr>
        <w:t>…..</w:t>
      </w:r>
      <w:proofErr w:type="gramEnd"/>
      <w:r>
        <w:rPr>
          <w:rFonts w:cs="Times New Roman"/>
          <w:b/>
          <w:color w:val="000000"/>
          <w:sz w:val="24"/>
          <w:szCs w:val="24"/>
        </w:rPr>
        <w:t>………..……..……………………………………………</w:t>
      </w:r>
      <w:r w:rsidRPr="00377558">
        <w:rPr>
          <w:rFonts w:cs="Times New Roman"/>
          <w:b/>
          <w:color w:val="000000"/>
          <w:sz w:val="24"/>
          <w:szCs w:val="24"/>
        </w:rPr>
        <w:t>…5</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PROPERTY………………………………</w:t>
      </w:r>
      <w:r>
        <w:rPr>
          <w:rFonts w:cs="Times New Roman"/>
          <w:b/>
          <w:color w:val="000000"/>
          <w:sz w:val="24"/>
          <w:szCs w:val="24"/>
        </w:rPr>
        <w:t>…………</w:t>
      </w:r>
      <w:proofErr w:type="gramStart"/>
      <w:r>
        <w:rPr>
          <w:rFonts w:cs="Times New Roman"/>
          <w:b/>
          <w:color w:val="000000"/>
          <w:sz w:val="24"/>
          <w:szCs w:val="24"/>
        </w:rPr>
        <w:t>…..</w:t>
      </w:r>
      <w:proofErr w:type="gramEnd"/>
      <w:r>
        <w:rPr>
          <w:rFonts w:cs="Times New Roman"/>
          <w:b/>
          <w:color w:val="000000"/>
          <w:sz w:val="24"/>
          <w:szCs w:val="24"/>
        </w:rPr>
        <w:t>………..……..………………………………………..</w:t>
      </w:r>
      <w:r w:rsidRPr="00377558">
        <w:rPr>
          <w:rFonts w:cs="Times New Roman"/>
          <w:b/>
          <w:color w:val="000000"/>
          <w:sz w:val="24"/>
          <w:szCs w:val="24"/>
        </w:rPr>
        <w:t>….6</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HYDRAULICS/DRAINAGE STRUCTURES…………………………….…………………………….….6-7</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ELECTRONIC DATA COLLECTION AND DRAFTING……</w:t>
      </w:r>
      <w:proofErr w:type="gramStart"/>
      <w:r w:rsidRPr="00377558">
        <w:rPr>
          <w:rFonts w:cs="Times New Roman"/>
          <w:b/>
          <w:color w:val="000000"/>
          <w:sz w:val="24"/>
          <w:szCs w:val="24"/>
        </w:rPr>
        <w:t>…..</w:t>
      </w:r>
      <w:proofErr w:type="gramEnd"/>
      <w:r w:rsidRPr="00377558">
        <w:rPr>
          <w:rFonts w:cs="Times New Roman"/>
          <w:b/>
          <w:color w:val="000000"/>
          <w:sz w:val="24"/>
          <w:szCs w:val="24"/>
        </w:rPr>
        <w:t>……...………………………………7-8</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UPLOADING AND EDITING OF SURVEY FIELD INFORMATION….…</w:t>
      </w:r>
      <w:proofErr w:type="gramStart"/>
      <w:r w:rsidRPr="00377558">
        <w:rPr>
          <w:rFonts w:cs="Times New Roman"/>
          <w:b/>
          <w:color w:val="000000"/>
          <w:sz w:val="24"/>
          <w:szCs w:val="24"/>
        </w:rPr>
        <w:t>…..</w:t>
      </w:r>
      <w:proofErr w:type="gramEnd"/>
      <w:r w:rsidRPr="00377558">
        <w:rPr>
          <w:rFonts w:cs="Times New Roman"/>
          <w:b/>
          <w:color w:val="000000"/>
          <w:sz w:val="24"/>
          <w:szCs w:val="24"/>
        </w:rPr>
        <w:t>……..………………8</w:t>
      </w:r>
    </w:p>
    <w:p w:rsidR="00377558" w:rsidRPr="00377558" w:rsidRDefault="00377558" w:rsidP="005E0627">
      <w:pPr>
        <w:widowControl w:val="0"/>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ALDOT SURVEY SUBMITTAL FOR REVIEW POLICY…………………</w:t>
      </w:r>
      <w:proofErr w:type="gramStart"/>
      <w:r w:rsidRPr="00377558">
        <w:rPr>
          <w:rFonts w:cs="Times New Roman"/>
          <w:b/>
          <w:color w:val="000000"/>
          <w:sz w:val="24"/>
          <w:szCs w:val="24"/>
        </w:rPr>
        <w:t>…..</w:t>
      </w:r>
      <w:proofErr w:type="gramEnd"/>
      <w:r w:rsidRPr="00377558">
        <w:rPr>
          <w:rFonts w:cs="Times New Roman"/>
          <w:b/>
          <w:color w:val="000000"/>
          <w:sz w:val="24"/>
          <w:szCs w:val="24"/>
        </w:rPr>
        <w:t>…..……..………………8</w:t>
      </w:r>
    </w:p>
    <w:p w:rsidR="00377558" w:rsidRPr="00377558" w:rsidRDefault="00377558" w:rsidP="005E0627">
      <w:pPr>
        <w:numPr>
          <w:ilvl w:val="0"/>
          <w:numId w:val="13"/>
        </w:numPr>
        <w:autoSpaceDE w:val="0"/>
        <w:autoSpaceDN w:val="0"/>
        <w:adjustRightInd w:val="0"/>
        <w:spacing w:after="0" w:line="240" w:lineRule="auto"/>
        <w:ind w:left="1080"/>
        <w:contextualSpacing/>
        <w:rPr>
          <w:rFonts w:cs="Times New Roman"/>
          <w:b/>
          <w:color w:val="000000"/>
          <w:sz w:val="24"/>
          <w:szCs w:val="24"/>
        </w:rPr>
      </w:pPr>
      <w:r w:rsidRPr="00377558">
        <w:rPr>
          <w:rFonts w:cs="Times New Roman"/>
          <w:b/>
          <w:color w:val="000000"/>
          <w:sz w:val="24"/>
          <w:szCs w:val="24"/>
        </w:rPr>
        <w:t>FINAL SURVEY SUBMITTAL…………………</w:t>
      </w:r>
      <w:proofErr w:type="gramStart"/>
      <w:r w:rsidRPr="00377558">
        <w:rPr>
          <w:rFonts w:cs="Times New Roman"/>
          <w:b/>
          <w:color w:val="000000"/>
          <w:sz w:val="24"/>
          <w:szCs w:val="24"/>
        </w:rPr>
        <w:t>….…..</w:t>
      </w:r>
      <w:proofErr w:type="gramEnd"/>
      <w:r w:rsidRPr="00377558">
        <w:rPr>
          <w:rFonts w:cs="Times New Roman"/>
          <w:b/>
          <w:color w:val="000000"/>
          <w:sz w:val="24"/>
          <w:szCs w:val="24"/>
        </w:rPr>
        <w:t>……..…………………….………………..…………8</w:t>
      </w:r>
    </w:p>
    <w:p w:rsidR="00377558" w:rsidRPr="00377558" w:rsidRDefault="00377558" w:rsidP="005E0627">
      <w:pPr>
        <w:widowControl w:val="0"/>
        <w:numPr>
          <w:ilvl w:val="0"/>
          <w:numId w:val="13"/>
        </w:numPr>
        <w:autoSpaceDE w:val="0"/>
        <w:autoSpaceDN w:val="0"/>
        <w:adjustRightInd w:val="0"/>
        <w:spacing w:after="0" w:line="240" w:lineRule="auto"/>
        <w:ind w:left="1080"/>
        <w:contextualSpacing/>
        <w:rPr>
          <w:b/>
        </w:rPr>
      </w:pPr>
      <w:r w:rsidRPr="00377558">
        <w:rPr>
          <w:rFonts w:cs="Times New Roman"/>
          <w:b/>
          <w:color w:val="000000"/>
          <w:sz w:val="24"/>
          <w:szCs w:val="24"/>
        </w:rPr>
        <w:t>XIV. NOTE KEEPINGS…………………</w:t>
      </w:r>
      <w:proofErr w:type="gramStart"/>
      <w:r w:rsidRPr="00377558">
        <w:rPr>
          <w:rFonts w:cs="Times New Roman"/>
          <w:b/>
          <w:color w:val="000000"/>
          <w:sz w:val="24"/>
          <w:szCs w:val="24"/>
        </w:rPr>
        <w:t>….…..</w:t>
      </w:r>
      <w:proofErr w:type="gramEnd"/>
      <w:r w:rsidRPr="00377558">
        <w:rPr>
          <w:rFonts w:cs="Times New Roman"/>
          <w:b/>
          <w:color w:val="000000"/>
          <w:sz w:val="24"/>
          <w:szCs w:val="24"/>
        </w:rPr>
        <w:t>……..…………………………………………..…………9-10</w:t>
      </w:r>
    </w:p>
    <w:p w:rsidR="00377558" w:rsidRPr="00377558" w:rsidRDefault="00377558" w:rsidP="00377558">
      <w:pPr>
        <w:widowControl w:val="0"/>
        <w:autoSpaceDE w:val="0"/>
        <w:autoSpaceDN w:val="0"/>
        <w:adjustRightInd w:val="0"/>
        <w:spacing w:after="0" w:line="240" w:lineRule="auto"/>
        <w:ind w:firstLine="0"/>
        <w:contextualSpacing/>
        <w:rPr>
          <w:b/>
          <w:bCs/>
          <w:sz w:val="28"/>
          <w:szCs w:val="28"/>
        </w:rPr>
      </w:pPr>
      <w:r w:rsidRPr="00377558">
        <w:rPr>
          <w:rFonts w:eastAsiaTheme="minorEastAsia" w:cs="Times New Roman"/>
          <w:b/>
          <w:color w:val="000000"/>
          <w:sz w:val="28"/>
          <w:szCs w:val="28"/>
        </w:rPr>
        <w:t>ALDOT PROJECT CONTROLS PROCEDURES……………………………………………</w:t>
      </w:r>
      <w:r w:rsidRPr="00377558">
        <w:rPr>
          <w:b/>
          <w:bCs/>
          <w:sz w:val="28"/>
          <w:szCs w:val="28"/>
        </w:rPr>
        <w:t>….…11-18</w:t>
      </w:r>
    </w:p>
    <w:p w:rsidR="00377558" w:rsidRPr="00377558" w:rsidRDefault="00377558" w:rsidP="005E0627">
      <w:pPr>
        <w:numPr>
          <w:ilvl w:val="0"/>
          <w:numId w:val="21"/>
        </w:numPr>
        <w:autoSpaceDE w:val="0"/>
        <w:autoSpaceDN w:val="0"/>
        <w:adjustRightInd w:val="0"/>
        <w:spacing w:after="0" w:line="240" w:lineRule="auto"/>
        <w:contextualSpacing/>
        <w:rPr>
          <w:rFonts w:cs="Times New Roman"/>
          <w:b/>
          <w:color w:val="000000"/>
          <w:sz w:val="24"/>
          <w:szCs w:val="24"/>
        </w:rPr>
      </w:pPr>
      <w:r w:rsidRPr="00377558">
        <w:rPr>
          <w:rFonts w:cs="Times New Roman"/>
          <w:b/>
          <w:color w:val="000000"/>
          <w:sz w:val="24"/>
          <w:szCs w:val="24"/>
        </w:rPr>
        <w:t>GENERAL………………………………………………………….……………………………………………11-12</w:t>
      </w:r>
    </w:p>
    <w:p w:rsidR="00377558" w:rsidRPr="00377558" w:rsidRDefault="00377558" w:rsidP="005E0627">
      <w:pPr>
        <w:numPr>
          <w:ilvl w:val="0"/>
          <w:numId w:val="21"/>
        </w:numPr>
        <w:autoSpaceDE w:val="0"/>
        <w:autoSpaceDN w:val="0"/>
        <w:adjustRightInd w:val="0"/>
        <w:spacing w:after="0" w:line="240" w:lineRule="auto"/>
        <w:contextualSpacing/>
        <w:rPr>
          <w:rFonts w:cs="Times New Roman"/>
          <w:b/>
          <w:color w:val="000000"/>
          <w:sz w:val="24"/>
          <w:szCs w:val="24"/>
        </w:rPr>
      </w:pPr>
      <w:r w:rsidRPr="00377558">
        <w:rPr>
          <w:rFonts w:ascii="Calibri" w:eastAsiaTheme="minorEastAsia" w:hAnsi="Calibri" w:cs="Times New Roman"/>
          <w:b/>
          <w:color w:val="000000"/>
          <w:sz w:val="24"/>
          <w:szCs w:val="24"/>
        </w:rPr>
        <w:t xml:space="preserve">RESEARCH AND RECONNAISSANCE OF KNOWN HORIZONTAL </w:t>
      </w:r>
      <w:r w:rsidRPr="00377558">
        <w:rPr>
          <w:rFonts w:ascii="Calibri" w:eastAsiaTheme="minorEastAsia" w:hAnsi="Calibri" w:cs="Times New Roman"/>
          <w:b/>
          <w:sz w:val="24"/>
          <w:szCs w:val="24"/>
        </w:rPr>
        <w:t xml:space="preserve">CONTROL POINTS </w:t>
      </w:r>
      <w:r w:rsidRPr="00377558">
        <w:rPr>
          <w:rFonts w:ascii="Calibri" w:eastAsiaTheme="minorEastAsia" w:hAnsi="Calibri" w:cs="Times New Roman"/>
          <w:b/>
          <w:color w:val="000000"/>
          <w:sz w:val="24"/>
          <w:szCs w:val="24"/>
        </w:rPr>
        <w:t>AND KNOWN BENCH MARKS</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w:t>
      </w:r>
      <w:r>
        <w:rPr>
          <w:rFonts w:cs="Times New Roman"/>
          <w:b/>
          <w:color w:val="000000"/>
          <w:sz w:val="24"/>
          <w:szCs w:val="24"/>
        </w:rPr>
        <w:t>…………………..</w:t>
      </w:r>
      <w:r w:rsidRPr="00377558">
        <w:rPr>
          <w:rFonts w:cs="Times New Roman"/>
          <w:b/>
          <w:color w:val="000000"/>
          <w:sz w:val="24"/>
          <w:szCs w:val="24"/>
        </w:rPr>
        <w:t>….12</w:t>
      </w:r>
    </w:p>
    <w:p w:rsidR="00377558" w:rsidRPr="00377558" w:rsidRDefault="00377558" w:rsidP="005E0627">
      <w:pPr>
        <w:numPr>
          <w:ilvl w:val="0"/>
          <w:numId w:val="21"/>
        </w:numPr>
        <w:autoSpaceDE w:val="0"/>
        <w:autoSpaceDN w:val="0"/>
        <w:adjustRightInd w:val="0"/>
        <w:spacing w:after="0" w:line="240" w:lineRule="auto"/>
        <w:contextualSpacing/>
        <w:rPr>
          <w:rFonts w:ascii="Calibri" w:hAnsi="Calibri" w:cs="Times New Roman"/>
          <w:b/>
          <w:color w:val="000000"/>
          <w:sz w:val="24"/>
          <w:szCs w:val="24"/>
        </w:rPr>
      </w:pPr>
      <w:r w:rsidRPr="00377558">
        <w:rPr>
          <w:rFonts w:ascii="Calibri" w:eastAsiaTheme="minorEastAsia" w:hAnsi="Calibri" w:cs="Times New Roman"/>
          <w:b/>
          <w:color w:val="000000"/>
          <w:sz w:val="24"/>
          <w:szCs w:val="24"/>
        </w:rPr>
        <w:t>MARK SETTING FOR CONTROL POINTS……………………………………………</w:t>
      </w:r>
      <w:proofErr w:type="gramStart"/>
      <w:r w:rsidRPr="00377558">
        <w:rPr>
          <w:rFonts w:ascii="Calibri" w:eastAsiaTheme="minorEastAsia" w:hAnsi="Calibri" w:cs="Times New Roman"/>
          <w:b/>
          <w:color w:val="000000"/>
          <w:sz w:val="24"/>
          <w:szCs w:val="24"/>
        </w:rPr>
        <w:t>…..</w:t>
      </w:r>
      <w:proofErr w:type="gramEnd"/>
      <w:r w:rsidRPr="00377558">
        <w:rPr>
          <w:rFonts w:ascii="Calibri" w:eastAsiaTheme="minorEastAsia" w:hAnsi="Calibri" w:cs="Times New Roman"/>
          <w:b/>
          <w:color w:val="000000"/>
          <w:sz w:val="24"/>
          <w:szCs w:val="24"/>
        </w:rPr>
        <w:t>…………12-13</w:t>
      </w:r>
    </w:p>
    <w:p w:rsidR="00377558" w:rsidRPr="00377558" w:rsidRDefault="00377558" w:rsidP="005E0627">
      <w:pPr>
        <w:numPr>
          <w:ilvl w:val="0"/>
          <w:numId w:val="21"/>
        </w:numPr>
        <w:autoSpaceDE w:val="0"/>
        <w:autoSpaceDN w:val="0"/>
        <w:adjustRightInd w:val="0"/>
        <w:spacing w:after="0" w:line="240" w:lineRule="auto"/>
        <w:contextualSpacing/>
        <w:rPr>
          <w:rFonts w:ascii="Calibri" w:hAnsi="Calibri" w:cs="Times New Roman"/>
          <w:b/>
          <w:color w:val="000000"/>
          <w:sz w:val="24"/>
          <w:szCs w:val="24"/>
        </w:rPr>
      </w:pPr>
      <w:r w:rsidRPr="00377558">
        <w:rPr>
          <w:rFonts w:ascii="Calibri" w:eastAsiaTheme="minorEastAsia" w:hAnsi="Calibri" w:cs="Times New Roman"/>
          <w:b/>
          <w:color w:val="000000"/>
          <w:sz w:val="24"/>
          <w:szCs w:val="24"/>
        </w:rPr>
        <w:t>STATIC SESSIONS………………………………………………………………………………….…………</w:t>
      </w:r>
      <w:proofErr w:type="gramStart"/>
      <w:r w:rsidRPr="00377558">
        <w:rPr>
          <w:rFonts w:ascii="Calibri" w:eastAsiaTheme="minorEastAsia" w:hAnsi="Calibri" w:cs="Times New Roman"/>
          <w:b/>
          <w:color w:val="000000"/>
          <w:sz w:val="24"/>
          <w:szCs w:val="24"/>
        </w:rPr>
        <w:t>…..</w:t>
      </w:r>
      <w:proofErr w:type="gramEnd"/>
      <w:r w:rsidRPr="00377558">
        <w:rPr>
          <w:rFonts w:ascii="Calibri" w:eastAsiaTheme="minorEastAsia" w:hAnsi="Calibri" w:cs="Times New Roman"/>
          <w:b/>
          <w:color w:val="000000"/>
          <w:sz w:val="24"/>
          <w:szCs w:val="24"/>
        </w:rPr>
        <w:t>13</w:t>
      </w:r>
    </w:p>
    <w:p w:rsidR="00377558" w:rsidRPr="00377558" w:rsidRDefault="00377558" w:rsidP="005E0627">
      <w:pPr>
        <w:numPr>
          <w:ilvl w:val="0"/>
          <w:numId w:val="21"/>
        </w:numPr>
        <w:autoSpaceDE w:val="0"/>
        <w:autoSpaceDN w:val="0"/>
        <w:adjustRightInd w:val="0"/>
        <w:spacing w:after="0" w:line="240" w:lineRule="auto"/>
        <w:contextualSpacing/>
        <w:rPr>
          <w:rFonts w:cs="Times New Roman"/>
          <w:b/>
          <w:color w:val="000000"/>
          <w:sz w:val="24"/>
          <w:szCs w:val="24"/>
        </w:rPr>
      </w:pPr>
      <w:r w:rsidRPr="00377558">
        <w:rPr>
          <w:rFonts w:eastAsiaTheme="minorEastAsia" w:cs="Times New Roman"/>
          <w:b/>
          <w:color w:val="000000"/>
          <w:sz w:val="24"/>
          <w:szCs w:val="24"/>
        </w:rPr>
        <w:t>EXAMPLE OF THE CONTROL NETWORK……………………………………………………………….14</w:t>
      </w:r>
    </w:p>
    <w:p w:rsidR="00377558" w:rsidRPr="00377558" w:rsidRDefault="00377558" w:rsidP="005E0627">
      <w:pPr>
        <w:numPr>
          <w:ilvl w:val="0"/>
          <w:numId w:val="21"/>
        </w:numPr>
        <w:autoSpaceDE w:val="0"/>
        <w:autoSpaceDN w:val="0"/>
        <w:adjustRightInd w:val="0"/>
        <w:spacing w:after="0" w:line="240" w:lineRule="auto"/>
        <w:contextualSpacing/>
        <w:rPr>
          <w:rFonts w:cs="Times New Roman"/>
          <w:b/>
          <w:color w:val="000000"/>
          <w:sz w:val="24"/>
          <w:szCs w:val="24"/>
        </w:rPr>
      </w:pPr>
      <w:r w:rsidRPr="00377558">
        <w:rPr>
          <w:rFonts w:eastAsiaTheme="minorEastAsia" w:cs="Times New Roman"/>
          <w:b/>
          <w:color w:val="000000"/>
          <w:sz w:val="24"/>
          <w:szCs w:val="24"/>
        </w:rPr>
        <w:t>PROCESS FOR STATIC SESSIONS……………………………………………………………</w:t>
      </w:r>
      <w:proofErr w:type="gramStart"/>
      <w:r w:rsidRPr="00377558">
        <w:rPr>
          <w:rFonts w:eastAsiaTheme="minorEastAsia" w:cs="Times New Roman"/>
          <w:b/>
          <w:color w:val="000000"/>
          <w:sz w:val="24"/>
          <w:szCs w:val="24"/>
        </w:rPr>
        <w:t>…..</w:t>
      </w:r>
      <w:proofErr w:type="gramEnd"/>
      <w:r w:rsidRPr="00377558">
        <w:rPr>
          <w:rFonts w:eastAsiaTheme="minorEastAsia" w:cs="Times New Roman"/>
          <w:b/>
          <w:color w:val="000000"/>
          <w:sz w:val="24"/>
          <w:szCs w:val="24"/>
        </w:rPr>
        <w:t>…………14</w:t>
      </w:r>
    </w:p>
    <w:p w:rsidR="00377558" w:rsidRPr="00377558" w:rsidRDefault="00377558" w:rsidP="005E0627">
      <w:pPr>
        <w:numPr>
          <w:ilvl w:val="0"/>
          <w:numId w:val="21"/>
        </w:numPr>
        <w:autoSpaceDE w:val="0"/>
        <w:autoSpaceDN w:val="0"/>
        <w:adjustRightInd w:val="0"/>
        <w:spacing w:after="0" w:line="240" w:lineRule="auto"/>
        <w:contextualSpacing/>
        <w:rPr>
          <w:rFonts w:ascii="Calibri" w:hAnsi="Calibri" w:cs="Times New Roman"/>
          <w:b/>
          <w:color w:val="000000"/>
          <w:sz w:val="24"/>
          <w:szCs w:val="24"/>
        </w:rPr>
      </w:pPr>
      <w:r w:rsidRPr="00377558">
        <w:rPr>
          <w:rFonts w:ascii="Calibri" w:eastAsiaTheme="minorEastAsia" w:hAnsi="Calibri" w:cs="Times New Roman"/>
          <w:b/>
          <w:color w:val="000000"/>
          <w:sz w:val="24"/>
          <w:szCs w:val="24"/>
        </w:rPr>
        <w:t>LEVELING…………………………………………………………………………………………………….…15-16</w:t>
      </w:r>
    </w:p>
    <w:p w:rsidR="00377558" w:rsidRPr="00377558" w:rsidRDefault="00377558" w:rsidP="005E0627">
      <w:pPr>
        <w:numPr>
          <w:ilvl w:val="0"/>
          <w:numId w:val="21"/>
        </w:numPr>
        <w:autoSpaceDE w:val="0"/>
        <w:autoSpaceDN w:val="0"/>
        <w:adjustRightInd w:val="0"/>
        <w:spacing w:after="0" w:line="240" w:lineRule="auto"/>
        <w:contextualSpacing/>
        <w:rPr>
          <w:rFonts w:ascii="Calibri" w:hAnsi="Calibri" w:cs="Times New Roman"/>
          <w:b/>
          <w:color w:val="000000"/>
          <w:sz w:val="24"/>
          <w:szCs w:val="24"/>
        </w:rPr>
      </w:pPr>
      <w:r w:rsidRPr="00377558">
        <w:rPr>
          <w:rFonts w:ascii="Calibri" w:hAnsi="Calibri" w:cs="Times New Roman"/>
          <w:b/>
          <w:sz w:val="24"/>
          <w:szCs w:val="24"/>
        </w:rPr>
        <w:t>GENERAL LEVELING NOTES………………………………………………………………….…………16-17</w:t>
      </w:r>
    </w:p>
    <w:p w:rsidR="00377558" w:rsidRPr="00377558" w:rsidRDefault="00377558" w:rsidP="005E0627">
      <w:pPr>
        <w:numPr>
          <w:ilvl w:val="0"/>
          <w:numId w:val="21"/>
        </w:numPr>
        <w:autoSpaceDE w:val="0"/>
        <w:autoSpaceDN w:val="0"/>
        <w:adjustRightInd w:val="0"/>
        <w:spacing w:after="0" w:line="240" w:lineRule="auto"/>
        <w:contextualSpacing/>
        <w:rPr>
          <w:rFonts w:cs="Times New Roman"/>
          <w:b/>
          <w:color w:val="000000"/>
          <w:sz w:val="24"/>
          <w:szCs w:val="24"/>
        </w:rPr>
      </w:pPr>
      <w:r w:rsidRPr="00377558">
        <w:rPr>
          <w:rFonts w:eastAsiaTheme="minorEastAsia" w:cs="Times New Roman"/>
          <w:b/>
          <w:color w:val="000000"/>
          <w:sz w:val="24"/>
          <w:szCs w:val="24"/>
        </w:rPr>
        <w:t>FINAL FILES…………………………………………………………………………………………………………18</w:t>
      </w:r>
    </w:p>
    <w:p w:rsidR="00377558" w:rsidRPr="00377558" w:rsidRDefault="00377558" w:rsidP="00377558">
      <w:pPr>
        <w:autoSpaceDE w:val="0"/>
        <w:autoSpaceDN w:val="0"/>
        <w:adjustRightInd w:val="0"/>
        <w:spacing w:after="0" w:line="240" w:lineRule="auto"/>
        <w:ind w:firstLine="0"/>
        <w:rPr>
          <w:rFonts w:ascii="Times New Roman" w:hAnsi="Times New Roman" w:cs="Times New Roman"/>
          <w:b/>
          <w:bCs/>
          <w:color w:val="000000"/>
          <w:sz w:val="28"/>
          <w:szCs w:val="28"/>
        </w:rPr>
      </w:pPr>
      <w:r w:rsidRPr="00377558">
        <w:rPr>
          <w:rFonts w:ascii="Calibri" w:hAnsi="Calibri" w:cs="Times New Roman"/>
          <w:b/>
          <w:bCs/>
          <w:color w:val="000000"/>
          <w:sz w:val="28"/>
          <w:szCs w:val="28"/>
        </w:rPr>
        <w:t>Final Survey Terrain and DTM Creation Requirements</w:t>
      </w:r>
      <w:r w:rsidRPr="00377558">
        <w:rPr>
          <w:rFonts w:ascii="Times New Roman" w:hAnsi="Times New Roman" w:cs="Times New Roman"/>
          <w:b/>
          <w:bCs/>
          <w:color w:val="000000"/>
          <w:sz w:val="28"/>
          <w:szCs w:val="28"/>
        </w:rPr>
        <w:t>…………………........…19</w:t>
      </w:r>
    </w:p>
    <w:p w:rsidR="00377558" w:rsidRPr="00377558" w:rsidRDefault="00377558" w:rsidP="00377558">
      <w:pPr>
        <w:autoSpaceDE w:val="0"/>
        <w:autoSpaceDN w:val="0"/>
        <w:adjustRightInd w:val="0"/>
        <w:spacing w:after="0" w:line="240" w:lineRule="auto"/>
        <w:ind w:firstLine="0"/>
        <w:rPr>
          <w:rFonts w:ascii="Calibri" w:hAnsi="Calibri" w:cs="Times New Roman"/>
          <w:b/>
          <w:bCs/>
          <w:color w:val="000000"/>
          <w:sz w:val="28"/>
          <w:szCs w:val="28"/>
        </w:rPr>
      </w:pPr>
      <w:r w:rsidRPr="00377558">
        <w:rPr>
          <w:rFonts w:ascii="Calibri" w:hAnsi="Calibri" w:cs="Times New Roman"/>
          <w:b/>
          <w:bCs/>
          <w:color w:val="000000"/>
          <w:sz w:val="28"/>
          <w:szCs w:val="28"/>
        </w:rPr>
        <w:t>Location Submittal of Survey Requirements………………………………………………20-22</w:t>
      </w:r>
    </w:p>
    <w:p w:rsidR="00377558" w:rsidRPr="00377558" w:rsidRDefault="00377558" w:rsidP="005E0627">
      <w:pPr>
        <w:numPr>
          <w:ilvl w:val="0"/>
          <w:numId w:val="14"/>
        </w:numPr>
        <w:autoSpaceDE w:val="0"/>
        <w:autoSpaceDN w:val="0"/>
        <w:adjustRightInd w:val="0"/>
        <w:spacing w:after="0" w:line="240" w:lineRule="auto"/>
        <w:contextualSpacing/>
        <w:rPr>
          <w:rFonts w:cs="Times New Roman"/>
          <w:b/>
          <w:color w:val="000000"/>
          <w:sz w:val="24"/>
          <w:szCs w:val="24"/>
        </w:rPr>
      </w:pPr>
      <w:r w:rsidRPr="00377558">
        <w:rPr>
          <w:b/>
          <w:bCs/>
          <w:sz w:val="24"/>
          <w:szCs w:val="24"/>
        </w:rPr>
        <w:t>SUBMITTAL STRUCTURE</w:t>
      </w:r>
      <w:r w:rsidRPr="00377558">
        <w:rPr>
          <w:rFonts w:cs="Times New Roman"/>
          <w:b/>
          <w:color w:val="000000"/>
          <w:sz w:val="24"/>
          <w:szCs w:val="24"/>
        </w:rPr>
        <w:t>………………………………………………………….………………………….20</w:t>
      </w:r>
    </w:p>
    <w:p w:rsidR="00377558" w:rsidRPr="00377558" w:rsidRDefault="00377558" w:rsidP="005E0627">
      <w:pPr>
        <w:numPr>
          <w:ilvl w:val="0"/>
          <w:numId w:val="14"/>
        </w:numPr>
        <w:autoSpaceDE w:val="0"/>
        <w:autoSpaceDN w:val="0"/>
        <w:adjustRightInd w:val="0"/>
        <w:spacing w:after="0" w:line="240" w:lineRule="auto"/>
        <w:contextualSpacing/>
        <w:rPr>
          <w:rFonts w:cs="Times New Roman"/>
          <w:b/>
          <w:color w:val="000000"/>
          <w:sz w:val="24"/>
          <w:szCs w:val="24"/>
        </w:rPr>
      </w:pPr>
      <w:r w:rsidRPr="00377558">
        <w:rPr>
          <w:b/>
          <w:bCs/>
          <w:sz w:val="24"/>
          <w:szCs w:val="24"/>
        </w:rPr>
        <w:t>FILE NAMES FOR “SURVEY” DIRECTORY</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……………………………………………….…21</w:t>
      </w:r>
    </w:p>
    <w:p w:rsidR="00377558" w:rsidRPr="00377558" w:rsidRDefault="00377558" w:rsidP="005E0627">
      <w:pPr>
        <w:numPr>
          <w:ilvl w:val="0"/>
          <w:numId w:val="14"/>
        </w:numPr>
        <w:autoSpaceDE w:val="0"/>
        <w:autoSpaceDN w:val="0"/>
        <w:adjustRightInd w:val="0"/>
        <w:spacing w:after="0" w:line="240" w:lineRule="auto"/>
        <w:contextualSpacing/>
        <w:rPr>
          <w:rFonts w:cs="Times New Roman"/>
          <w:b/>
          <w:color w:val="000000"/>
          <w:sz w:val="24"/>
          <w:szCs w:val="24"/>
        </w:rPr>
      </w:pPr>
      <w:r w:rsidRPr="00377558">
        <w:rPr>
          <w:b/>
          <w:bCs/>
          <w:sz w:val="24"/>
          <w:szCs w:val="24"/>
        </w:rPr>
        <w:t>FILE NAMES FOR “</w:t>
      </w:r>
      <w:r w:rsidR="00890B52">
        <w:rPr>
          <w:b/>
          <w:bCs/>
          <w:sz w:val="24"/>
          <w:szCs w:val="24"/>
        </w:rPr>
        <w:t>DGN</w:t>
      </w:r>
      <w:r w:rsidRPr="00377558">
        <w:rPr>
          <w:b/>
          <w:bCs/>
          <w:sz w:val="24"/>
          <w:szCs w:val="24"/>
        </w:rPr>
        <w:t>” DIRECTORY</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………………………………………….……...21-22</w:t>
      </w:r>
    </w:p>
    <w:p w:rsidR="00377558" w:rsidRPr="00377558" w:rsidRDefault="00377558" w:rsidP="005E0627">
      <w:pPr>
        <w:numPr>
          <w:ilvl w:val="0"/>
          <w:numId w:val="14"/>
        </w:numPr>
        <w:autoSpaceDE w:val="0"/>
        <w:autoSpaceDN w:val="0"/>
        <w:adjustRightInd w:val="0"/>
        <w:spacing w:after="0" w:line="240" w:lineRule="auto"/>
        <w:contextualSpacing/>
        <w:rPr>
          <w:rFonts w:cs="Times New Roman"/>
          <w:b/>
          <w:color w:val="000000"/>
          <w:sz w:val="24"/>
          <w:szCs w:val="24"/>
        </w:rPr>
      </w:pPr>
      <w:r w:rsidRPr="00377558">
        <w:rPr>
          <w:b/>
          <w:sz w:val="24"/>
          <w:szCs w:val="24"/>
        </w:rPr>
        <w:t>Any special files used on projects, but do not fall in above categories, should be put into additional sub-directories under “SURVEY”.</w:t>
      </w:r>
      <w:r>
        <w:rPr>
          <w:rFonts w:cs="Times New Roman"/>
          <w:b/>
          <w:color w:val="000000"/>
          <w:sz w:val="24"/>
          <w:szCs w:val="24"/>
        </w:rPr>
        <w:t>…………………………………….</w:t>
      </w:r>
      <w:r w:rsidRPr="00377558">
        <w:rPr>
          <w:rFonts w:cs="Times New Roman"/>
          <w:b/>
          <w:color w:val="000000"/>
          <w:sz w:val="24"/>
          <w:szCs w:val="24"/>
        </w:rPr>
        <w:t>...…23</w:t>
      </w:r>
    </w:p>
    <w:p w:rsidR="00377558" w:rsidRPr="00377558" w:rsidRDefault="00377558" w:rsidP="005E0627">
      <w:pPr>
        <w:numPr>
          <w:ilvl w:val="0"/>
          <w:numId w:val="14"/>
        </w:numPr>
        <w:autoSpaceDE w:val="0"/>
        <w:autoSpaceDN w:val="0"/>
        <w:adjustRightInd w:val="0"/>
        <w:spacing w:after="0" w:line="240" w:lineRule="auto"/>
        <w:contextualSpacing/>
        <w:rPr>
          <w:rFonts w:cs="Times New Roman"/>
          <w:b/>
          <w:color w:val="000000"/>
          <w:sz w:val="24"/>
          <w:szCs w:val="24"/>
        </w:rPr>
      </w:pPr>
      <w:r w:rsidRPr="00377558">
        <w:rPr>
          <w:b/>
          <w:bCs/>
          <w:sz w:val="24"/>
          <w:szCs w:val="24"/>
        </w:rPr>
        <w:t>Hardcopy Items</w:t>
      </w:r>
      <w:r w:rsidRPr="00377558">
        <w:rPr>
          <w:b/>
          <w:sz w:val="24"/>
          <w:szCs w:val="24"/>
        </w:rPr>
        <w:t xml:space="preserve">: Submitted at </w:t>
      </w:r>
      <w:r w:rsidRPr="00377558">
        <w:rPr>
          <w:b/>
          <w:bCs/>
          <w:sz w:val="24"/>
          <w:szCs w:val="24"/>
        </w:rPr>
        <w:t xml:space="preserve">FINAL </w:t>
      </w:r>
      <w:r w:rsidRPr="00377558">
        <w:rPr>
          <w:b/>
          <w:sz w:val="24"/>
          <w:szCs w:val="24"/>
        </w:rPr>
        <w:t>SUBMITTAL</w:t>
      </w:r>
      <w:proofErr w:type="gramStart"/>
      <w:r w:rsidRPr="00377558">
        <w:rPr>
          <w:b/>
          <w:sz w:val="24"/>
          <w:szCs w:val="24"/>
        </w:rPr>
        <w:t>…..</w:t>
      </w:r>
      <w:proofErr w:type="gramEnd"/>
      <w:r w:rsidRPr="00377558">
        <w:rPr>
          <w:rFonts w:cs="Times New Roman"/>
          <w:b/>
          <w:color w:val="000000"/>
          <w:sz w:val="24"/>
          <w:szCs w:val="24"/>
        </w:rPr>
        <w:t>……..……………………………………23</w:t>
      </w:r>
    </w:p>
    <w:p w:rsidR="00377558" w:rsidRPr="00377558" w:rsidRDefault="00377558" w:rsidP="00377558">
      <w:pPr>
        <w:widowControl w:val="0"/>
        <w:autoSpaceDE w:val="0"/>
        <w:autoSpaceDN w:val="0"/>
        <w:adjustRightInd w:val="0"/>
        <w:spacing w:after="0" w:line="240" w:lineRule="auto"/>
        <w:ind w:left="360" w:hanging="360"/>
        <w:rPr>
          <w:b/>
          <w:bCs/>
          <w:sz w:val="28"/>
          <w:szCs w:val="28"/>
        </w:rPr>
      </w:pPr>
      <w:r w:rsidRPr="00377558">
        <w:rPr>
          <w:rFonts w:eastAsia="Times New Roman" w:cs="Times New Roman"/>
          <w:b/>
          <w:sz w:val="28"/>
          <w:szCs w:val="28"/>
          <w:u w:color="000000"/>
        </w:rPr>
        <w:t>HYDRAULICS &amp; DRAINAGE COLLECTION</w:t>
      </w:r>
      <w:r w:rsidRPr="00377558">
        <w:rPr>
          <w:b/>
          <w:bCs/>
          <w:sz w:val="28"/>
          <w:szCs w:val="28"/>
        </w:rPr>
        <w:t>………………………………………….…</w:t>
      </w:r>
      <w:proofErr w:type="gramStart"/>
      <w:r w:rsidRPr="00377558">
        <w:rPr>
          <w:b/>
          <w:bCs/>
          <w:sz w:val="28"/>
          <w:szCs w:val="28"/>
        </w:rPr>
        <w:t>….…..</w:t>
      </w:r>
      <w:proofErr w:type="gramEnd"/>
      <w:r w:rsidRPr="00377558">
        <w:rPr>
          <w:b/>
          <w:bCs/>
          <w:sz w:val="28"/>
          <w:szCs w:val="28"/>
        </w:rPr>
        <w:t>24-32</w:t>
      </w:r>
    </w:p>
    <w:p w:rsidR="00377558" w:rsidRPr="00377558" w:rsidRDefault="00377558" w:rsidP="005E0627">
      <w:pPr>
        <w:widowControl w:val="0"/>
        <w:numPr>
          <w:ilvl w:val="0"/>
          <w:numId w:val="15"/>
        </w:numPr>
        <w:autoSpaceDE w:val="0"/>
        <w:autoSpaceDN w:val="0"/>
        <w:adjustRightInd w:val="0"/>
        <w:spacing w:after="0" w:line="240" w:lineRule="auto"/>
        <w:contextualSpacing/>
        <w:rPr>
          <w:rFonts w:cs="Times New Roman"/>
          <w:b/>
          <w:color w:val="000000"/>
          <w:sz w:val="24"/>
          <w:szCs w:val="24"/>
        </w:rPr>
      </w:pPr>
      <w:r w:rsidRPr="00377558">
        <w:rPr>
          <w:b/>
          <w:sz w:val="24"/>
          <w:szCs w:val="24"/>
        </w:rPr>
        <w:t>DEFINITIONS</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………………………………………………………………..…...………………24-25</w:t>
      </w:r>
    </w:p>
    <w:p w:rsidR="00377558" w:rsidRPr="00377558" w:rsidRDefault="00377558" w:rsidP="005E0627">
      <w:pPr>
        <w:numPr>
          <w:ilvl w:val="0"/>
          <w:numId w:val="15"/>
        </w:numPr>
        <w:autoSpaceDE w:val="0"/>
        <w:autoSpaceDN w:val="0"/>
        <w:adjustRightInd w:val="0"/>
        <w:spacing w:after="0" w:line="240" w:lineRule="auto"/>
        <w:contextualSpacing/>
        <w:rPr>
          <w:rFonts w:cs="Times New Roman"/>
          <w:b/>
          <w:color w:val="000000"/>
          <w:sz w:val="24"/>
          <w:szCs w:val="24"/>
        </w:rPr>
      </w:pPr>
      <w:r w:rsidRPr="00377558">
        <w:rPr>
          <w:b/>
          <w:sz w:val="24"/>
          <w:szCs w:val="24"/>
        </w:rPr>
        <w:t>Collection of Roadway Ditches</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………………………………………..……………….…25-26</w:t>
      </w:r>
    </w:p>
    <w:p w:rsidR="00377558" w:rsidRPr="00377558" w:rsidRDefault="00377558" w:rsidP="005E0627">
      <w:pPr>
        <w:numPr>
          <w:ilvl w:val="0"/>
          <w:numId w:val="15"/>
        </w:numPr>
        <w:spacing w:after="0"/>
        <w:contextualSpacing/>
        <w:rPr>
          <w:b/>
          <w:sz w:val="24"/>
          <w:szCs w:val="24"/>
        </w:rPr>
      </w:pPr>
      <w:r w:rsidRPr="00377558">
        <w:rPr>
          <w:rFonts w:eastAsia="Times New Roman" w:cs="Times New Roman"/>
          <w:b/>
          <w:sz w:val="24"/>
          <w:szCs w:val="24"/>
        </w:rPr>
        <w:t>Collection of Streams, Creeks, Rivers, etc.</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……………………...……………….…26-29</w:t>
      </w:r>
    </w:p>
    <w:p w:rsidR="00377558" w:rsidRPr="00377558" w:rsidRDefault="00377558" w:rsidP="005E0627">
      <w:pPr>
        <w:widowControl w:val="0"/>
        <w:numPr>
          <w:ilvl w:val="0"/>
          <w:numId w:val="15"/>
        </w:numPr>
        <w:spacing w:after="0"/>
        <w:outlineLvl w:val="1"/>
        <w:rPr>
          <w:rFonts w:eastAsia="Times New Roman" w:cs="Times New Roman"/>
          <w:b/>
          <w:color w:val="000000"/>
          <w:sz w:val="24"/>
          <w:szCs w:val="24"/>
        </w:rPr>
      </w:pPr>
      <w:r w:rsidRPr="00377558">
        <w:rPr>
          <w:rFonts w:eastAsia="Times New Roman" w:cs="Times New Roman"/>
          <w:b/>
          <w:color w:val="000000"/>
          <w:sz w:val="24"/>
          <w:szCs w:val="24"/>
          <w:u w:color="000000"/>
        </w:rPr>
        <w:t>Collection of Concrete Flumes......................................................................</w:t>
      </w:r>
      <w:r w:rsidRPr="00377558">
        <w:rPr>
          <w:rFonts w:ascii="Times New Roman" w:eastAsia="Times New Roman" w:hAnsi="Times New Roman" w:cs="Times New Roman"/>
          <w:b/>
          <w:color w:val="000000"/>
          <w:sz w:val="24"/>
          <w:szCs w:val="24"/>
        </w:rPr>
        <w:t>…29-30</w:t>
      </w:r>
    </w:p>
    <w:p w:rsidR="00377558" w:rsidRPr="00377558" w:rsidRDefault="00377558" w:rsidP="005E0627">
      <w:pPr>
        <w:widowControl w:val="0"/>
        <w:numPr>
          <w:ilvl w:val="0"/>
          <w:numId w:val="15"/>
        </w:numPr>
        <w:spacing w:after="0"/>
        <w:outlineLvl w:val="1"/>
        <w:rPr>
          <w:rFonts w:ascii="Times New Roman" w:eastAsia="Times New Roman" w:hAnsi="Times New Roman" w:cs="Times New Roman"/>
          <w:b/>
          <w:color w:val="000000"/>
          <w:sz w:val="24"/>
          <w:szCs w:val="24"/>
        </w:rPr>
      </w:pPr>
      <w:r w:rsidRPr="00377558">
        <w:rPr>
          <w:rFonts w:eastAsia="Times New Roman" w:cs="Times New Roman"/>
          <w:b/>
          <w:color w:val="000000"/>
          <w:sz w:val="24"/>
          <w:szCs w:val="24"/>
          <w:u w:color="000000"/>
        </w:rPr>
        <w:t>Collection of Ponds, Lakes, and Sink Holes...................................................</w:t>
      </w:r>
      <w:r w:rsidRPr="00377558">
        <w:rPr>
          <w:rFonts w:ascii="Times New Roman" w:eastAsia="Times New Roman" w:hAnsi="Times New Roman" w:cs="Times New Roman"/>
          <w:b/>
          <w:color w:val="000000"/>
          <w:sz w:val="24"/>
          <w:szCs w:val="24"/>
        </w:rPr>
        <w:t>…30-3</w:t>
      </w:r>
      <w:r w:rsidR="005E0627">
        <w:rPr>
          <w:rFonts w:ascii="Times New Roman" w:eastAsia="Times New Roman" w:hAnsi="Times New Roman" w:cs="Times New Roman"/>
          <w:b/>
          <w:color w:val="000000"/>
          <w:sz w:val="24"/>
          <w:szCs w:val="24"/>
        </w:rPr>
        <w:t>1</w:t>
      </w:r>
    </w:p>
    <w:p w:rsidR="00377558" w:rsidRPr="00377558" w:rsidRDefault="00377558" w:rsidP="00377558">
      <w:pPr>
        <w:rPr>
          <w:rFonts w:eastAsia="Times New Roman" w:cs="Times New Roman"/>
          <w:b/>
          <w:sz w:val="28"/>
          <w:szCs w:val="28"/>
        </w:rPr>
      </w:pPr>
      <w:r w:rsidRPr="00377558">
        <w:rPr>
          <w:rFonts w:eastAsia="Times New Roman" w:cs="Times New Roman"/>
          <w:b/>
          <w:sz w:val="28"/>
          <w:szCs w:val="28"/>
        </w:rPr>
        <w:br w:type="page"/>
      </w:r>
    </w:p>
    <w:p w:rsidR="00377558" w:rsidRPr="00377558" w:rsidRDefault="00377558" w:rsidP="00377558">
      <w:pPr>
        <w:spacing w:after="0"/>
        <w:ind w:firstLine="0"/>
        <w:contextualSpacing/>
        <w:rPr>
          <w:sz w:val="28"/>
          <w:szCs w:val="28"/>
        </w:rPr>
      </w:pPr>
      <w:r w:rsidRPr="00377558">
        <w:rPr>
          <w:rFonts w:eastAsia="Times New Roman" w:cs="Times New Roman"/>
          <w:b/>
          <w:sz w:val="28"/>
          <w:szCs w:val="28"/>
        </w:rPr>
        <w:lastRenderedPageBreak/>
        <w:t>Collection of Pipes, Culverts, and Drop Inlets…………………………………………</w:t>
      </w:r>
      <w:proofErr w:type="gramStart"/>
      <w:r w:rsidRPr="00377558">
        <w:rPr>
          <w:rFonts w:eastAsia="Times New Roman" w:cs="Times New Roman"/>
          <w:b/>
          <w:sz w:val="28"/>
          <w:szCs w:val="28"/>
        </w:rPr>
        <w:t>…..</w:t>
      </w:r>
      <w:proofErr w:type="gramEnd"/>
      <w:r w:rsidRPr="00377558">
        <w:rPr>
          <w:rFonts w:eastAsia="Times New Roman" w:cs="Times New Roman"/>
          <w:b/>
          <w:sz w:val="28"/>
          <w:szCs w:val="28"/>
        </w:rPr>
        <w:t>3</w:t>
      </w:r>
      <w:r w:rsidR="005E0627">
        <w:rPr>
          <w:rFonts w:eastAsia="Times New Roman" w:cs="Times New Roman"/>
          <w:b/>
          <w:sz w:val="28"/>
          <w:szCs w:val="28"/>
        </w:rPr>
        <w:t>2</w:t>
      </w:r>
      <w:r w:rsidRPr="00377558">
        <w:rPr>
          <w:rFonts w:eastAsia="Times New Roman" w:cs="Times New Roman"/>
          <w:b/>
          <w:sz w:val="28"/>
          <w:szCs w:val="28"/>
        </w:rPr>
        <w:t>-3</w:t>
      </w:r>
      <w:r w:rsidR="005E0627">
        <w:rPr>
          <w:rFonts w:eastAsia="Times New Roman" w:cs="Times New Roman"/>
          <w:b/>
          <w:sz w:val="28"/>
          <w:szCs w:val="28"/>
        </w:rPr>
        <w:t>5</w:t>
      </w:r>
    </w:p>
    <w:p w:rsidR="00377558" w:rsidRPr="00377558" w:rsidRDefault="00377558" w:rsidP="005E0627">
      <w:pPr>
        <w:widowControl w:val="0"/>
        <w:numPr>
          <w:ilvl w:val="0"/>
          <w:numId w:val="16"/>
        </w:numPr>
        <w:autoSpaceDE w:val="0"/>
        <w:autoSpaceDN w:val="0"/>
        <w:adjustRightInd w:val="0"/>
        <w:spacing w:after="0" w:line="240" w:lineRule="auto"/>
        <w:contextualSpacing/>
        <w:rPr>
          <w:rFonts w:cs="Times New Roman"/>
          <w:b/>
          <w:color w:val="000000"/>
          <w:sz w:val="24"/>
          <w:szCs w:val="24"/>
        </w:rPr>
      </w:pPr>
      <w:r w:rsidRPr="00377558">
        <w:rPr>
          <w:b/>
          <w:sz w:val="24"/>
          <w:szCs w:val="24"/>
        </w:rPr>
        <w:t>PIPES</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………………………………………………………………..…...…………………..…….3</w:t>
      </w:r>
      <w:r w:rsidR="005E0627">
        <w:rPr>
          <w:rFonts w:cs="Times New Roman"/>
          <w:b/>
          <w:color w:val="000000"/>
          <w:sz w:val="24"/>
          <w:szCs w:val="24"/>
        </w:rPr>
        <w:t>2</w:t>
      </w:r>
      <w:r w:rsidRPr="00377558">
        <w:rPr>
          <w:rFonts w:cs="Times New Roman"/>
          <w:b/>
          <w:color w:val="000000"/>
          <w:sz w:val="24"/>
          <w:szCs w:val="24"/>
        </w:rPr>
        <w:t>-3</w:t>
      </w:r>
      <w:r w:rsidR="005E0627">
        <w:rPr>
          <w:rFonts w:cs="Times New Roman"/>
          <w:b/>
          <w:color w:val="000000"/>
          <w:sz w:val="24"/>
          <w:szCs w:val="24"/>
        </w:rPr>
        <w:t>3</w:t>
      </w:r>
    </w:p>
    <w:p w:rsidR="00377558" w:rsidRPr="00377558" w:rsidRDefault="00377558" w:rsidP="005E0627">
      <w:pPr>
        <w:numPr>
          <w:ilvl w:val="0"/>
          <w:numId w:val="16"/>
        </w:numPr>
        <w:autoSpaceDE w:val="0"/>
        <w:autoSpaceDN w:val="0"/>
        <w:adjustRightInd w:val="0"/>
        <w:spacing w:after="0" w:line="240" w:lineRule="auto"/>
        <w:contextualSpacing/>
        <w:rPr>
          <w:rFonts w:cs="Times New Roman"/>
          <w:b/>
          <w:color w:val="000000"/>
          <w:sz w:val="24"/>
          <w:szCs w:val="24"/>
        </w:rPr>
      </w:pPr>
      <w:r w:rsidRPr="00377558">
        <w:rPr>
          <w:b/>
          <w:sz w:val="24"/>
          <w:szCs w:val="24"/>
        </w:rPr>
        <w:t>BOX CULVERTS………………………</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………………………………………..…………………….…3</w:t>
      </w:r>
      <w:r w:rsidR="005E0627">
        <w:rPr>
          <w:rFonts w:cs="Times New Roman"/>
          <w:b/>
          <w:color w:val="000000"/>
          <w:sz w:val="24"/>
          <w:szCs w:val="24"/>
        </w:rPr>
        <w:t>3</w:t>
      </w:r>
    </w:p>
    <w:p w:rsidR="00377558" w:rsidRPr="00377558" w:rsidRDefault="00377558" w:rsidP="005E0627">
      <w:pPr>
        <w:numPr>
          <w:ilvl w:val="0"/>
          <w:numId w:val="16"/>
        </w:numPr>
        <w:autoSpaceDE w:val="0"/>
        <w:autoSpaceDN w:val="0"/>
        <w:adjustRightInd w:val="0"/>
        <w:spacing w:after="0" w:line="240" w:lineRule="auto"/>
        <w:contextualSpacing/>
        <w:rPr>
          <w:rFonts w:cs="Times New Roman"/>
          <w:b/>
          <w:color w:val="000000"/>
          <w:sz w:val="24"/>
          <w:szCs w:val="24"/>
        </w:rPr>
      </w:pPr>
      <w:r w:rsidRPr="00377558">
        <w:rPr>
          <w:b/>
          <w:sz w:val="24"/>
          <w:szCs w:val="24"/>
        </w:rPr>
        <w:t>DROP INLETS………………………</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………………………………………..………………….………3</w:t>
      </w:r>
      <w:r w:rsidR="005E0627">
        <w:rPr>
          <w:rFonts w:cs="Times New Roman"/>
          <w:b/>
          <w:color w:val="000000"/>
          <w:sz w:val="24"/>
          <w:szCs w:val="24"/>
        </w:rPr>
        <w:t>4</w:t>
      </w:r>
    </w:p>
    <w:p w:rsidR="00377558" w:rsidRPr="00377558" w:rsidRDefault="00377558" w:rsidP="005E0627">
      <w:pPr>
        <w:numPr>
          <w:ilvl w:val="0"/>
          <w:numId w:val="16"/>
        </w:numPr>
        <w:autoSpaceDE w:val="0"/>
        <w:autoSpaceDN w:val="0"/>
        <w:adjustRightInd w:val="0"/>
        <w:spacing w:after="0" w:line="240" w:lineRule="auto"/>
        <w:contextualSpacing/>
        <w:rPr>
          <w:rFonts w:cs="Times New Roman"/>
          <w:b/>
          <w:color w:val="000000"/>
          <w:sz w:val="24"/>
          <w:szCs w:val="24"/>
        </w:rPr>
      </w:pPr>
      <w:r w:rsidRPr="00377558">
        <w:rPr>
          <w:b/>
          <w:sz w:val="24"/>
          <w:szCs w:val="24"/>
        </w:rPr>
        <w:t>STORM SEWER MANHOLES..</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………………………………………..………………….………3</w:t>
      </w:r>
      <w:r w:rsidR="005E0627">
        <w:rPr>
          <w:rFonts w:cs="Times New Roman"/>
          <w:b/>
          <w:color w:val="000000"/>
          <w:sz w:val="24"/>
          <w:szCs w:val="24"/>
        </w:rPr>
        <w:t>4</w:t>
      </w:r>
    </w:p>
    <w:p w:rsidR="00377558" w:rsidRPr="00377558" w:rsidRDefault="00377558" w:rsidP="005E0627">
      <w:pPr>
        <w:widowControl w:val="0"/>
        <w:numPr>
          <w:ilvl w:val="0"/>
          <w:numId w:val="16"/>
        </w:numPr>
        <w:spacing w:after="0"/>
        <w:contextualSpacing/>
        <w:rPr>
          <w:b/>
          <w:sz w:val="24"/>
          <w:szCs w:val="24"/>
        </w:rPr>
      </w:pPr>
      <w:r w:rsidRPr="00377558">
        <w:rPr>
          <w:b/>
          <w:sz w:val="24"/>
          <w:szCs w:val="24"/>
        </w:rPr>
        <w:t>ADDITIONAL DRAINAGE AND HYDRAULICS TOPICS</w:t>
      </w:r>
      <w:r w:rsidRPr="00377558">
        <w:rPr>
          <w:rFonts w:cs="Times New Roman"/>
          <w:b/>
          <w:color w:val="000000"/>
          <w:sz w:val="24"/>
          <w:szCs w:val="24"/>
        </w:rPr>
        <w:t>…………………………………….…….…3</w:t>
      </w:r>
      <w:r w:rsidR="005E0627">
        <w:rPr>
          <w:rFonts w:cs="Times New Roman"/>
          <w:b/>
          <w:color w:val="000000"/>
          <w:sz w:val="24"/>
          <w:szCs w:val="24"/>
        </w:rPr>
        <w:t>5</w:t>
      </w:r>
    </w:p>
    <w:p w:rsidR="00377558" w:rsidRPr="00377558" w:rsidRDefault="00377558" w:rsidP="00377558">
      <w:pPr>
        <w:spacing w:after="0" w:line="230" w:lineRule="auto"/>
        <w:ind w:firstLine="0"/>
        <w:contextualSpacing/>
        <w:rPr>
          <w:sz w:val="28"/>
          <w:szCs w:val="28"/>
        </w:rPr>
      </w:pPr>
      <w:r w:rsidRPr="00377558">
        <w:rPr>
          <w:rFonts w:eastAsia="Times New Roman" w:cs="Times New Roman"/>
          <w:b/>
          <w:sz w:val="28"/>
          <w:szCs w:val="28"/>
          <w:u w:color="000000"/>
        </w:rPr>
        <w:t>LOCATION SURVEY PROPERTY MANUAL</w:t>
      </w:r>
      <w:r w:rsidRPr="00377558">
        <w:rPr>
          <w:rFonts w:eastAsia="Times New Roman" w:cs="Times New Roman"/>
          <w:b/>
          <w:sz w:val="28"/>
          <w:szCs w:val="28"/>
        </w:rPr>
        <w:t xml:space="preserve"> </w:t>
      </w:r>
      <w:r w:rsidRPr="00377558">
        <w:rPr>
          <w:rFonts w:eastAsia="Times New Roman" w:cs="Times New Roman"/>
          <w:b/>
          <w:sz w:val="28"/>
          <w:szCs w:val="28"/>
          <w:u w:color="000000"/>
        </w:rPr>
        <w:t>FOR RIGHT-OF-WAY……………………</w:t>
      </w:r>
      <w:r w:rsidRPr="00377558">
        <w:rPr>
          <w:rFonts w:eastAsia="Times New Roman" w:cs="Times New Roman"/>
          <w:b/>
          <w:sz w:val="28"/>
          <w:szCs w:val="28"/>
        </w:rPr>
        <w:t>.3</w:t>
      </w:r>
      <w:r w:rsidR="005E0627">
        <w:rPr>
          <w:rFonts w:eastAsia="Times New Roman" w:cs="Times New Roman"/>
          <w:b/>
          <w:sz w:val="28"/>
          <w:szCs w:val="28"/>
        </w:rPr>
        <w:t>6</w:t>
      </w:r>
      <w:r w:rsidRPr="00377558">
        <w:rPr>
          <w:rFonts w:eastAsia="Times New Roman" w:cs="Times New Roman"/>
          <w:b/>
          <w:sz w:val="28"/>
          <w:szCs w:val="28"/>
        </w:rPr>
        <w:t>-3</w:t>
      </w:r>
      <w:r w:rsidR="005E0627">
        <w:rPr>
          <w:rFonts w:eastAsia="Times New Roman" w:cs="Times New Roman"/>
          <w:b/>
          <w:sz w:val="28"/>
          <w:szCs w:val="28"/>
        </w:rPr>
        <w:t>8</w:t>
      </w:r>
    </w:p>
    <w:p w:rsidR="00377558" w:rsidRPr="00377558" w:rsidRDefault="00377558" w:rsidP="005E0627">
      <w:pPr>
        <w:widowControl w:val="0"/>
        <w:numPr>
          <w:ilvl w:val="0"/>
          <w:numId w:val="17"/>
        </w:numPr>
        <w:tabs>
          <w:tab w:val="center" w:pos="1658"/>
        </w:tabs>
        <w:autoSpaceDE w:val="0"/>
        <w:autoSpaceDN w:val="0"/>
        <w:adjustRightInd w:val="0"/>
        <w:spacing w:after="0" w:line="240" w:lineRule="auto"/>
        <w:contextualSpacing/>
        <w:rPr>
          <w:rFonts w:cs="Times New Roman"/>
          <w:b/>
          <w:color w:val="000000"/>
          <w:sz w:val="24"/>
          <w:szCs w:val="24"/>
        </w:rPr>
      </w:pPr>
      <w:r w:rsidRPr="00377558">
        <w:rPr>
          <w:b/>
          <w:sz w:val="24"/>
          <w:szCs w:val="24"/>
        </w:rPr>
        <w:t>Acquiring Right-of-Way and Property Maps…………………………………………………</w:t>
      </w:r>
      <w:proofErr w:type="gramStart"/>
      <w:r w:rsidRPr="00377558">
        <w:rPr>
          <w:b/>
          <w:sz w:val="24"/>
          <w:szCs w:val="24"/>
        </w:rPr>
        <w:t>…..</w:t>
      </w:r>
      <w:proofErr w:type="gramEnd"/>
      <w:r w:rsidRPr="00377558">
        <w:rPr>
          <w:b/>
          <w:sz w:val="24"/>
          <w:szCs w:val="24"/>
        </w:rPr>
        <w:t>…</w:t>
      </w:r>
      <w:r w:rsidRPr="00377558">
        <w:rPr>
          <w:rFonts w:cs="Times New Roman"/>
          <w:b/>
          <w:color w:val="000000"/>
          <w:sz w:val="24"/>
          <w:szCs w:val="24"/>
        </w:rPr>
        <w:t>3</w:t>
      </w:r>
      <w:r w:rsidR="005E0627">
        <w:rPr>
          <w:rFonts w:cs="Times New Roman"/>
          <w:b/>
          <w:color w:val="000000"/>
          <w:sz w:val="24"/>
          <w:szCs w:val="24"/>
        </w:rPr>
        <w:t>6</w:t>
      </w:r>
    </w:p>
    <w:p w:rsidR="00377558" w:rsidRPr="00377558" w:rsidRDefault="00377558" w:rsidP="005E0627">
      <w:pPr>
        <w:numPr>
          <w:ilvl w:val="0"/>
          <w:numId w:val="17"/>
        </w:numPr>
        <w:autoSpaceDE w:val="0"/>
        <w:autoSpaceDN w:val="0"/>
        <w:adjustRightInd w:val="0"/>
        <w:spacing w:after="0" w:line="240" w:lineRule="auto"/>
        <w:contextualSpacing/>
        <w:rPr>
          <w:rFonts w:cs="Times New Roman"/>
          <w:b/>
          <w:color w:val="000000"/>
          <w:sz w:val="24"/>
          <w:szCs w:val="24"/>
        </w:rPr>
      </w:pPr>
      <w:r w:rsidRPr="00377558">
        <w:rPr>
          <w:b/>
          <w:sz w:val="24"/>
          <w:szCs w:val="24"/>
        </w:rPr>
        <w:t>Tax Plats ………………………</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…………………..……………………..……………….………….…3</w:t>
      </w:r>
      <w:r w:rsidR="005E0627">
        <w:rPr>
          <w:rFonts w:cs="Times New Roman"/>
          <w:b/>
          <w:color w:val="000000"/>
          <w:sz w:val="24"/>
          <w:szCs w:val="24"/>
        </w:rPr>
        <w:t>6</w:t>
      </w:r>
    </w:p>
    <w:p w:rsidR="00377558" w:rsidRPr="00377558" w:rsidRDefault="00377558" w:rsidP="005E0627">
      <w:pPr>
        <w:keepNext/>
        <w:keepLines/>
        <w:numPr>
          <w:ilvl w:val="0"/>
          <w:numId w:val="17"/>
        </w:numPr>
        <w:spacing w:after="0"/>
        <w:outlineLvl w:val="0"/>
        <w:rPr>
          <w:rFonts w:eastAsiaTheme="majorEastAsia" w:cstheme="majorBidi"/>
          <w:b/>
          <w:sz w:val="24"/>
          <w:szCs w:val="24"/>
        </w:rPr>
      </w:pPr>
      <w:r w:rsidRPr="00377558">
        <w:rPr>
          <w:rFonts w:eastAsiaTheme="majorEastAsia" w:cstheme="majorBidi"/>
          <w:b/>
          <w:sz w:val="24"/>
          <w:szCs w:val="24"/>
        </w:rPr>
        <w:t xml:space="preserve"> Total Property Sketches…………………………………………………………………………………</w:t>
      </w:r>
      <w:proofErr w:type="gramStart"/>
      <w:r w:rsidRPr="00377558">
        <w:rPr>
          <w:rFonts w:eastAsiaTheme="majorEastAsia" w:cstheme="majorBidi"/>
          <w:b/>
          <w:sz w:val="24"/>
          <w:szCs w:val="24"/>
        </w:rPr>
        <w:t>…..</w:t>
      </w:r>
      <w:proofErr w:type="gramEnd"/>
      <w:r w:rsidRPr="00377558">
        <w:rPr>
          <w:rFonts w:eastAsiaTheme="majorEastAsia" w:cs="Times New Roman"/>
          <w:b/>
          <w:color w:val="000000"/>
          <w:sz w:val="24"/>
          <w:szCs w:val="24"/>
        </w:rPr>
        <w:t>3</w:t>
      </w:r>
      <w:r w:rsidR="005E0627">
        <w:rPr>
          <w:rFonts w:eastAsiaTheme="majorEastAsia" w:cs="Times New Roman"/>
          <w:b/>
          <w:color w:val="000000"/>
          <w:sz w:val="24"/>
          <w:szCs w:val="24"/>
        </w:rPr>
        <w:t>6</w:t>
      </w:r>
    </w:p>
    <w:p w:rsidR="00377558" w:rsidRPr="00377558" w:rsidRDefault="00377558" w:rsidP="005E0627">
      <w:pPr>
        <w:numPr>
          <w:ilvl w:val="0"/>
          <w:numId w:val="17"/>
        </w:numPr>
        <w:autoSpaceDE w:val="0"/>
        <w:autoSpaceDN w:val="0"/>
        <w:adjustRightInd w:val="0"/>
        <w:spacing w:after="0" w:line="240" w:lineRule="auto"/>
        <w:contextualSpacing/>
        <w:rPr>
          <w:rFonts w:cs="Times New Roman"/>
          <w:b/>
          <w:color w:val="000000"/>
          <w:sz w:val="24"/>
          <w:szCs w:val="24"/>
        </w:rPr>
      </w:pPr>
      <w:r w:rsidRPr="00377558">
        <w:rPr>
          <w:rFonts w:cs="Times New Roman"/>
          <w:b/>
          <w:color w:val="000000"/>
          <w:sz w:val="24"/>
          <w:szCs w:val="24"/>
        </w:rPr>
        <w:t>SUBDIVISIONS</w:t>
      </w:r>
      <w:r w:rsidRPr="00377558">
        <w:rPr>
          <w:b/>
          <w:sz w:val="24"/>
          <w:szCs w:val="24"/>
        </w:rPr>
        <w:t>…………</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…………………..……………………..……………….……………….…3</w:t>
      </w:r>
      <w:r w:rsidR="005E0627">
        <w:rPr>
          <w:rFonts w:cs="Times New Roman"/>
          <w:b/>
          <w:color w:val="000000"/>
          <w:sz w:val="24"/>
          <w:szCs w:val="24"/>
        </w:rPr>
        <w:t>6</w:t>
      </w:r>
    </w:p>
    <w:p w:rsidR="00377558" w:rsidRPr="00377558" w:rsidRDefault="00377558" w:rsidP="005E0627">
      <w:pPr>
        <w:numPr>
          <w:ilvl w:val="0"/>
          <w:numId w:val="17"/>
        </w:numPr>
        <w:autoSpaceDE w:val="0"/>
        <w:autoSpaceDN w:val="0"/>
        <w:adjustRightInd w:val="0"/>
        <w:spacing w:after="0" w:line="240" w:lineRule="auto"/>
        <w:contextualSpacing/>
        <w:rPr>
          <w:rFonts w:cs="Times New Roman"/>
          <w:b/>
          <w:color w:val="000000"/>
          <w:sz w:val="24"/>
          <w:szCs w:val="24"/>
        </w:rPr>
      </w:pPr>
      <w:r w:rsidRPr="00377558">
        <w:rPr>
          <w:rFonts w:cs="Times New Roman"/>
          <w:b/>
          <w:color w:val="000000"/>
          <w:sz w:val="24"/>
          <w:szCs w:val="24"/>
        </w:rPr>
        <w:t>MONUMENMT DESCRIPTIONS…………………………………………………………………………….3</w:t>
      </w:r>
      <w:r w:rsidR="005E0627">
        <w:rPr>
          <w:rFonts w:cs="Times New Roman"/>
          <w:b/>
          <w:color w:val="000000"/>
          <w:sz w:val="24"/>
          <w:szCs w:val="24"/>
        </w:rPr>
        <w:t>6</w:t>
      </w:r>
    </w:p>
    <w:p w:rsidR="00377558" w:rsidRPr="00377558" w:rsidRDefault="00377558" w:rsidP="005E0627">
      <w:pPr>
        <w:numPr>
          <w:ilvl w:val="0"/>
          <w:numId w:val="17"/>
        </w:numPr>
        <w:autoSpaceDE w:val="0"/>
        <w:autoSpaceDN w:val="0"/>
        <w:adjustRightInd w:val="0"/>
        <w:spacing w:after="0" w:line="240" w:lineRule="auto"/>
        <w:contextualSpacing/>
        <w:rPr>
          <w:rFonts w:cs="Times New Roman"/>
          <w:b/>
          <w:color w:val="000000"/>
          <w:sz w:val="24"/>
          <w:szCs w:val="24"/>
        </w:rPr>
      </w:pPr>
      <w:r w:rsidRPr="00377558">
        <w:rPr>
          <w:rFonts w:cs="Times New Roman"/>
          <w:b/>
          <w:color w:val="000000"/>
          <w:sz w:val="24"/>
          <w:szCs w:val="24"/>
        </w:rPr>
        <w:t>DESIGNATING OWNERSHIP………………………………………………………………………………...3</w:t>
      </w:r>
      <w:r w:rsidR="005E0627">
        <w:rPr>
          <w:rFonts w:cs="Times New Roman"/>
          <w:b/>
          <w:color w:val="000000"/>
          <w:sz w:val="24"/>
          <w:szCs w:val="24"/>
        </w:rPr>
        <w:t>6</w:t>
      </w:r>
    </w:p>
    <w:p w:rsidR="00377558" w:rsidRPr="00377558" w:rsidRDefault="00377558" w:rsidP="005E0627">
      <w:pPr>
        <w:numPr>
          <w:ilvl w:val="0"/>
          <w:numId w:val="17"/>
        </w:numPr>
        <w:autoSpaceDE w:val="0"/>
        <w:autoSpaceDN w:val="0"/>
        <w:adjustRightInd w:val="0"/>
        <w:spacing w:after="0" w:line="240" w:lineRule="auto"/>
        <w:contextualSpacing/>
        <w:rPr>
          <w:rFonts w:cs="Times New Roman"/>
          <w:b/>
          <w:color w:val="000000"/>
          <w:sz w:val="24"/>
          <w:szCs w:val="24"/>
        </w:rPr>
      </w:pPr>
      <w:r w:rsidRPr="00377558">
        <w:rPr>
          <w:rFonts w:cs="Times New Roman"/>
          <w:b/>
          <w:color w:val="000000"/>
          <w:sz w:val="24"/>
          <w:szCs w:val="24"/>
        </w:rPr>
        <w:t>ROW AND EASEMENT DIMENSIONS……………………………………………………………</w:t>
      </w:r>
      <w:proofErr w:type="gramStart"/>
      <w:r w:rsidRPr="00377558">
        <w:rPr>
          <w:rFonts w:cs="Times New Roman"/>
          <w:b/>
          <w:color w:val="000000"/>
          <w:sz w:val="24"/>
          <w:szCs w:val="24"/>
        </w:rPr>
        <w:t>…..</w:t>
      </w:r>
      <w:proofErr w:type="gramEnd"/>
      <w:r w:rsidRPr="00377558">
        <w:rPr>
          <w:rFonts w:cs="Times New Roman"/>
          <w:b/>
          <w:color w:val="000000"/>
          <w:sz w:val="24"/>
          <w:szCs w:val="24"/>
        </w:rPr>
        <w:t>….3</w:t>
      </w:r>
      <w:r w:rsidR="005E0627">
        <w:rPr>
          <w:rFonts w:cs="Times New Roman"/>
          <w:b/>
          <w:color w:val="000000"/>
          <w:sz w:val="24"/>
          <w:szCs w:val="24"/>
        </w:rPr>
        <w:t>7</w:t>
      </w:r>
    </w:p>
    <w:p w:rsidR="00377558" w:rsidRPr="00377558" w:rsidRDefault="00377558" w:rsidP="005E0627">
      <w:pPr>
        <w:numPr>
          <w:ilvl w:val="0"/>
          <w:numId w:val="17"/>
        </w:numPr>
        <w:autoSpaceDE w:val="0"/>
        <w:autoSpaceDN w:val="0"/>
        <w:adjustRightInd w:val="0"/>
        <w:spacing w:after="0" w:line="240" w:lineRule="auto"/>
        <w:contextualSpacing/>
        <w:rPr>
          <w:rFonts w:cs="Times New Roman"/>
          <w:b/>
          <w:color w:val="000000"/>
          <w:sz w:val="24"/>
          <w:szCs w:val="24"/>
        </w:rPr>
      </w:pPr>
      <w:r w:rsidRPr="00377558">
        <w:rPr>
          <w:rFonts w:cs="Times New Roman"/>
          <w:b/>
          <w:color w:val="000000"/>
          <w:sz w:val="24"/>
          <w:szCs w:val="24"/>
        </w:rPr>
        <w:t>SECTION CORNERS………………………………………………………………………………………………3</w:t>
      </w:r>
      <w:r w:rsidR="005E0627">
        <w:rPr>
          <w:rFonts w:cs="Times New Roman"/>
          <w:b/>
          <w:color w:val="000000"/>
          <w:sz w:val="24"/>
          <w:szCs w:val="24"/>
        </w:rPr>
        <w:t>7</w:t>
      </w:r>
    </w:p>
    <w:p w:rsidR="00377558" w:rsidRPr="00377558" w:rsidRDefault="00377558" w:rsidP="005E0627">
      <w:pPr>
        <w:numPr>
          <w:ilvl w:val="0"/>
          <w:numId w:val="17"/>
        </w:numPr>
        <w:autoSpaceDE w:val="0"/>
        <w:autoSpaceDN w:val="0"/>
        <w:adjustRightInd w:val="0"/>
        <w:spacing w:after="0" w:line="240" w:lineRule="auto"/>
        <w:contextualSpacing/>
        <w:rPr>
          <w:rFonts w:cs="Times New Roman"/>
          <w:b/>
          <w:color w:val="000000"/>
          <w:sz w:val="24"/>
          <w:szCs w:val="24"/>
        </w:rPr>
      </w:pPr>
      <w:r w:rsidRPr="00377558">
        <w:rPr>
          <w:rFonts w:cs="Times New Roman"/>
          <w:b/>
          <w:color w:val="000000"/>
          <w:sz w:val="24"/>
          <w:szCs w:val="24"/>
        </w:rPr>
        <w:t>TOWNSHIP AND RANGE LINES…………………………………………………………………………….3</w:t>
      </w:r>
      <w:r w:rsidR="005E0627">
        <w:rPr>
          <w:rFonts w:cs="Times New Roman"/>
          <w:b/>
          <w:color w:val="000000"/>
          <w:sz w:val="24"/>
          <w:szCs w:val="24"/>
        </w:rPr>
        <w:t>7</w:t>
      </w:r>
    </w:p>
    <w:p w:rsidR="00377558" w:rsidRPr="00377558" w:rsidRDefault="00377558" w:rsidP="005E0627">
      <w:pPr>
        <w:numPr>
          <w:ilvl w:val="0"/>
          <w:numId w:val="17"/>
        </w:numPr>
        <w:autoSpaceDE w:val="0"/>
        <w:autoSpaceDN w:val="0"/>
        <w:adjustRightInd w:val="0"/>
        <w:spacing w:after="0" w:line="240" w:lineRule="auto"/>
        <w:contextualSpacing/>
        <w:rPr>
          <w:rFonts w:cs="Times New Roman"/>
          <w:b/>
          <w:color w:val="000000"/>
          <w:sz w:val="24"/>
          <w:szCs w:val="24"/>
        </w:rPr>
      </w:pPr>
      <w:r w:rsidRPr="00377558">
        <w:rPr>
          <w:rFonts w:cs="Times New Roman"/>
          <w:b/>
          <w:color w:val="000000"/>
          <w:sz w:val="24"/>
          <w:szCs w:val="24"/>
        </w:rPr>
        <w:t>PREFERRED PROPERTY OWNERSHIP</w:t>
      </w:r>
      <w:r>
        <w:rPr>
          <w:rFonts w:cs="Times New Roman"/>
          <w:b/>
          <w:color w:val="000000"/>
          <w:sz w:val="24"/>
          <w:szCs w:val="24"/>
        </w:rPr>
        <w:t xml:space="preserve"> MAP DESIGNATION………</w:t>
      </w:r>
      <w:proofErr w:type="gramStart"/>
      <w:r>
        <w:rPr>
          <w:rFonts w:cs="Times New Roman"/>
          <w:b/>
          <w:color w:val="000000"/>
          <w:sz w:val="24"/>
          <w:szCs w:val="24"/>
        </w:rPr>
        <w:t>…..</w:t>
      </w:r>
      <w:proofErr w:type="gramEnd"/>
      <w:r w:rsidRPr="00377558">
        <w:rPr>
          <w:rFonts w:cs="Times New Roman"/>
          <w:b/>
          <w:color w:val="000000"/>
          <w:sz w:val="24"/>
          <w:szCs w:val="24"/>
        </w:rPr>
        <w:t>…….…………….</w:t>
      </w:r>
      <w:r w:rsidR="005E0627">
        <w:rPr>
          <w:rFonts w:cs="Times New Roman"/>
          <w:b/>
          <w:color w:val="000000"/>
          <w:sz w:val="24"/>
          <w:szCs w:val="24"/>
        </w:rPr>
        <w:t>37-38</w:t>
      </w:r>
    </w:p>
    <w:p w:rsidR="00377558" w:rsidRPr="00377558" w:rsidRDefault="00377558" w:rsidP="00377558">
      <w:pPr>
        <w:spacing w:after="0"/>
        <w:ind w:firstLine="0"/>
        <w:contextualSpacing/>
        <w:rPr>
          <w:sz w:val="28"/>
          <w:szCs w:val="28"/>
        </w:rPr>
      </w:pPr>
      <w:r w:rsidRPr="00377558">
        <w:rPr>
          <w:rFonts w:eastAsia="Times New Roman" w:cs="Times New Roman"/>
          <w:b/>
          <w:sz w:val="28"/>
          <w:szCs w:val="28"/>
          <w:u w:color="000000"/>
        </w:rPr>
        <w:t>RIGHT-OF-WAY BUREAU MAPPING MANUAL PRELIMINARY GUIDELINES &amp; PROCEDURES……………………………………………………………………….……………………</w:t>
      </w:r>
      <w:r w:rsidRPr="00377558">
        <w:rPr>
          <w:rFonts w:eastAsia="Times New Roman" w:cs="Times New Roman"/>
          <w:b/>
          <w:sz w:val="28"/>
          <w:szCs w:val="28"/>
        </w:rPr>
        <w:t>.</w:t>
      </w:r>
      <w:r w:rsidR="005E0627">
        <w:rPr>
          <w:rFonts w:eastAsia="Times New Roman" w:cs="Times New Roman"/>
          <w:b/>
          <w:sz w:val="28"/>
          <w:szCs w:val="28"/>
        </w:rPr>
        <w:t>39</w:t>
      </w:r>
      <w:r w:rsidRPr="00377558">
        <w:rPr>
          <w:rFonts w:eastAsia="Times New Roman" w:cs="Times New Roman"/>
          <w:b/>
          <w:sz w:val="28"/>
          <w:szCs w:val="28"/>
        </w:rPr>
        <w:t>-4</w:t>
      </w:r>
      <w:r w:rsidR="00184C65">
        <w:rPr>
          <w:rFonts w:eastAsia="Times New Roman" w:cs="Times New Roman"/>
          <w:b/>
          <w:sz w:val="28"/>
          <w:szCs w:val="28"/>
        </w:rPr>
        <w:t>5</w:t>
      </w:r>
    </w:p>
    <w:p w:rsidR="00377558" w:rsidRPr="00377558" w:rsidRDefault="00377558" w:rsidP="005E0627">
      <w:pPr>
        <w:widowControl w:val="0"/>
        <w:numPr>
          <w:ilvl w:val="0"/>
          <w:numId w:val="18"/>
        </w:numPr>
        <w:tabs>
          <w:tab w:val="center" w:pos="1658"/>
        </w:tabs>
        <w:autoSpaceDE w:val="0"/>
        <w:autoSpaceDN w:val="0"/>
        <w:adjustRightInd w:val="0"/>
        <w:spacing w:after="0" w:line="240" w:lineRule="auto"/>
        <w:contextualSpacing/>
        <w:rPr>
          <w:rFonts w:cs="Times New Roman"/>
          <w:b/>
          <w:color w:val="000000"/>
          <w:sz w:val="24"/>
          <w:szCs w:val="24"/>
        </w:rPr>
      </w:pPr>
      <w:r w:rsidRPr="00377558">
        <w:rPr>
          <w:b/>
          <w:sz w:val="24"/>
          <w:szCs w:val="24"/>
        </w:rPr>
        <w:t>INTRODUCTION…………………………………………………………………………………………</w:t>
      </w:r>
      <w:proofErr w:type="gramStart"/>
      <w:r w:rsidRPr="00377558">
        <w:rPr>
          <w:b/>
          <w:sz w:val="24"/>
          <w:szCs w:val="24"/>
        </w:rPr>
        <w:t>…..</w:t>
      </w:r>
      <w:proofErr w:type="gramEnd"/>
      <w:r w:rsidR="005E0627">
        <w:rPr>
          <w:rFonts w:cs="Times New Roman"/>
          <w:b/>
          <w:color w:val="000000"/>
          <w:sz w:val="24"/>
          <w:szCs w:val="24"/>
        </w:rPr>
        <w:t>39-40</w:t>
      </w:r>
    </w:p>
    <w:p w:rsidR="00377558" w:rsidRPr="00377558" w:rsidRDefault="00377558" w:rsidP="005E0627">
      <w:pPr>
        <w:numPr>
          <w:ilvl w:val="0"/>
          <w:numId w:val="18"/>
        </w:numPr>
        <w:autoSpaceDE w:val="0"/>
        <w:autoSpaceDN w:val="0"/>
        <w:adjustRightInd w:val="0"/>
        <w:spacing w:after="0" w:line="240" w:lineRule="auto"/>
        <w:contextualSpacing/>
        <w:rPr>
          <w:rFonts w:cs="Times New Roman"/>
          <w:b/>
          <w:color w:val="000000"/>
          <w:sz w:val="24"/>
          <w:szCs w:val="24"/>
        </w:rPr>
      </w:pPr>
      <w:r w:rsidRPr="00377558">
        <w:rPr>
          <w:rFonts w:eastAsia="Times New Roman" w:cs="Times New Roman"/>
          <w:b/>
          <w:sz w:val="24"/>
          <w:szCs w:val="24"/>
        </w:rPr>
        <w:t>ROW Data Collection</w:t>
      </w:r>
      <w:r w:rsidRPr="00377558">
        <w:rPr>
          <w:b/>
          <w:sz w:val="24"/>
          <w:szCs w:val="24"/>
        </w:rPr>
        <w:t xml:space="preserve"> ……</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…………………..……………………..……………….……….4</w:t>
      </w:r>
      <w:r w:rsidR="005E0627">
        <w:rPr>
          <w:rFonts w:cs="Times New Roman"/>
          <w:b/>
          <w:color w:val="000000"/>
          <w:sz w:val="24"/>
          <w:szCs w:val="24"/>
        </w:rPr>
        <w:t>0</w:t>
      </w:r>
      <w:r w:rsidRPr="00377558">
        <w:rPr>
          <w:rFonts w:cs="Times New Roman"/>
          <w:b/>
          <w:color w:val="000000"/>
          <w:sz w:val="24"/>
          <w:szCs w:val="24"/>
        </w:rPr>
        <w:t>-4</w:t>
      </w:r>
      <w:r w:rsidR="00184C65">
        <w:rPr>
          <w:rFonts w:cs="Times New Roman"/>
          <w:b/>
          <w:color w:val="000000"/>
          <w:sz w:val="24"/>
          <w:szCs w:val="24"/>
        </w:rPr>
        <w:t>3</w:t>
      </w:r>
    </w:p>
    <w:p w:rsidR="00377558" w:rsidRPr="00377558" w:rsidRDefault="00377558" w:rsidP="005E0627">
      <w:pPr>
        <w:numPr>
          <w:ilvl w:val="0"/>
          <w:numId w:val="18"/>
        </w:numPr>
        <w:spacing w:after="0"/>
        <w:contextualSpacing/>
        <w:rPr>
          <w:b/>
          <w:sz w:val="24"/>
          <w:szCs w:val="24"/>
        </w:rPr>
      </w:pPr>
      <w:r w:rsidRPr="00377558">
        <w:rPr>
          <w:rFonts w:eastAsia="Times New Roman" w:cs="Times New Roman"/>
          <w:b/>
          <w:sz w:val="24"/>
          <w:szCs w:val="24"/>
          <w:u w:color="000000"/>
        </w:rPr>
        <w:t>PROPERTY SUBMITTAL AND FOLDER STRUCTURE</w:t>
      </w:r>
      <w:r w:rsidRPr="00377558">
        <w:rPr>
          <w:rFonts w:cs="Times New Roman"/>
          <w:b/>
          <w:color w:val="000000"/>
          <w:sz w:val="24"/>
          <w:szCs w:val="24"/>
        </w:rPr>
        <w:t>…</w:t>
      </w:r>
      <w:proofErr w:type="gramStart"/>
      <w:r w:rsidRPr="00377558">
        <w:rPr>
          <w:rFonts w:cs="Times New Roman"/>
          <w:b/>
          <w:color w:val="000000"/>
          <w:sz w:val="24"/>
          <w:szCs w:val="24"/>
        </w:rPr>
        <w:t>…..</w:t>
      </w:r>
      <w:proofErr w:type="gramEnd"/>
      <w:r w:rsidRPr="00377558">
        <w:rPr>
          <w:rFonts w:cs="Times New Roman"/>
          <w:b/>
          <w:color w:val="000000"/>
          <w:sz w:val="24"/>
          <w:szCs w:val="24"/>
        </w:rPr>
        <w:t>………………………….……….</w:t>
      </w:r>
      <w:r w:rsidR="00184C65">
        <w:rPr>
          <w:rFonts w:cs="Times New Roman"/>
          <w:b/>
          <w:color w:val="000000"/>
          <w:sz w:val="24"/>
          <w:szCs w:val="24"/>
        </w:rPr>
        <w:t>44-45</w:t>
      </w:r>
    </w:p>
    <w:p w:rsidR="00377558" w:rsidRPr="00377558" w:rsidRDefault="00377558" w:rsidP="00377558">
      <w:pPr>
        <w:spacing w:after="0"/>
        <w:ind w:firstLine="0"/>
        <w:rPr>
          <w:b/>
          <w:sz w:val="28"/>
          <w:szCs w:val="28"/>
        </w:rPr>
      </w:pPr>
      <w:r w:rsidRPr="00377558">
        <w:rPr>
          <w:rFonts w:eastAsiaTheme="minorEastAsia"/>
          <w:b/>
          <w:sz w:val="28"/>
          <w:szCs w:val="28"/>
        </w:rPr>
        <w:t>CONSTRUCTION SURVEYS (TRADITIONAL)</w:t>
      </w:r>
      <w:r w:rsidRPr="00377558">
        <w:rPr>
          <w:b/>
          <w:sz w:val="28"/>
          <w:szCs w:val="28"/>
        </w:rPr>
        <w:t>....................................................</w:t>
      </w:r>
      <w:r w:rsidR="00184C65">
        <w:rPr>
          <w:b/>
          <w:sz w:val="28"/>
          <w:szCs w:val="28"/>
        </w:rPr>
        <w:t>46-52</w:t>
      </w:r>
    </w:p>
    <w:p w:rsidR="00377558" w:rsidRPr="00377558" w:rsidRDefault="00377558" w:rsidP="005E0627">
      <w:pPr>
        <w:widowControl w:val="0"/>
        <w:numPr>
          <w:ilvl w:val="0"/>
          <w:numId w:val="19"/>
        </w:numPr>
        <w:tabs>
          <w:tab w:val="center" w:pos="1658"/>
        </w:tabs>
        <w:autoSpaceDE w:val="0"/>
        <w:autoSpaceDN w:val="0"/>
        <w:adjustRightInd w:val="0"/>
        <w:spacing w:after="0" w:line="240" w:lineRule="auto"/>
        <w:contextualSpacing/>
        <w:rPr>
          <w:rFonts w:cs="Times New Roman"/>
          <w:b/>
          <w:color w:val="000000"/>
          <w:sz w:val="24"/>
          <w:szCs w:val="24"/>
        </w:rPr>
      </w:pPr>
      <w:r w:rsidRPr="00377558">
        <w:rPr>
          <w:b/>
          <w:sz w:val="24"/>
          <w:szCs w:val="24"/>
        </w:rPr>
        <w:t>GENERAL…………………………………………………………………………………………………………....</w:t>
      </w:r>
      <w:r w:rsidRPr="00377558">
        <w:rPr>
          <w:rFonts w:cs="Times New Roman"/>
          <w:b/>
          <w:color w:val="000000"/>
          <w:sz w:val="24"/>
          <w:szCs w:val="24"/>
        </w:rPr>
        <w:t>4</w:t>
      </w:r>
      <w:r w:rsidR="00184C65">
        <w:rPr>
          <w:rFonts w:cs="Times New Roman"/>
          <w:b/>
          <w:color w:val="000000"/>
          <w:sz w:val="24"/>
          <w:szCs w:val="24"/>
        </w:rPr>
        <w:t>6</w:t>
      </w:r>
    </w:p>
    <w:p w:rsidR="00377558" w:rsidRPr="00377558" w:rsidRDefault="00377558" w:rsidP="005E0627">
      <w:pPr>
        <w:widowControl w:val="0"/>
        <w:numPr>
          <w:ilvl w:val="0"/>
          <w:numId w:val="19"/>
        </w:numPr>
        <w:autoSpaceDE w:val="0"/>
        <w:autoSpaceDN w:val="0"/>
        <w:adjustRightInd w:val="0"/>
        <w:spacing w:after="0" w:line="240" w:lineRule="auto"/>
        <w:rPr>
          <w:rFonts w:cs="Times New Roman"/>
          <w:b/>
          <w:color w:val="000000"/>
          <w:sz w:val="24"/>
          <w:szCs w:val="24"/>
        </w:rPr>
      </w:pPr>
      <w:r w:rsidRPr="00377558">
        <w:rPr>
          <w:rFonts w:eastAsiaTheme="minorEastAsia" w:cs="Times New Roman"/>
          <w:b/>
          <w:color w:val="000000"/>
          <w:sz w:val="24"/>
          <w:szCs w:val="24"/>
        </w:rPr>
        <w:t>CONSTRUCTION SURVEY PROCEDURES (TRADITIONAL)………………………………….</w:t>
      </w:r>
      <w:r w:rsidR="00184C65">
        <w:rPr>
          <w:rFonts w:cs="Times New Roman"/>
          <w:b/>
          <w:color w:val="000000"/>
          <w:sz w:val="24"/>
          <w:szCs w:val="24"/>
        </w:rPr>
        <w:t>46-47</w:t>
      </w:r>
    </w:p>
    <w:p w:rsidR="00377558" w:rsidRPr="00377558" w:rsidRDefault="00377558" w:rsidP="005E0627">
      <w:pPr>
        <w:widowControl w:val="0"/>
        <w:numPr>
          <w:ilvl w:val="0"/>
          <w:numId w:val="19"/>
        </w:numPr>
        <w:autoSpaceDE w:val="0"/>
        <w:autoSpaceDN w:val="0"/>
        <w:adjustRightInd w:val="0"/>
        <w:spacing w:after="0" w:line="240" w:lineRule="auto"/>
        <w:rPr>
          <w:rFonts w:cs="Times New Roman"/>
          <w:b/>
          <w:color w:val="000000"/>
          <w:sz w:val="24"/>
          <w:szCs w:val="24"/>
        </w:rPr>
      </w:pPr>
      <w:r w:rsidRPr="00377558">
        <w:rPr>
          <w:rFonts w:eastAsiaTheme="minorEastAsia" w:cs="Times New Roman"/>
          <w:b/>
          <w:color w:val="000000"/>
          <w:sz w:val="24"/>
          <w:szCs w:val="24"/>
        </w:rPr>
        <w:t>UTILITIES…</w:t>
      </w:r>
      <w:r w:rsidRPr="00377558">
        <w:rPr>
          <w:rFonts w:cs="Times New Roman"/>
          <w:b/>
          <w:color w:val="000000"/>
          <w:sz w:val="24"/>
          <w:szCs w:val="24"/>
        </w:rPr>
        <w:t>………………………………………………………………………………………………………….4</w:t>
      </w:r>
      <w:r w:rsidR="00184C65">
        <w:rPr>
          <w:rFonts w:cs="Times New Roman"/>
          <w:b/>
          <w:color w:val="000000"/>
          <w:sz w:val="24"/>
          <w:szCs w:val="24"/>
        </w:rPr>
        <w:t>7</w:t>
      </w:r>
    </w:p>
    <w:p w:rsidR="00377558" w:rsidRPr="00377558" w:rsidRDefault="00377558" w:rsidP="005E0627">
      <w:pPr>
        <w:widowControl w:val="0"/>
        <w:numPr>
          <w:ilvl w:val="0"/>
          <w:numId w:val="19"/>
        </w:numPr>
        <w:autoSpaceDE w:val="0"/>
        <w:autoSpaceDN w:val="0"/>
        <w:adjustRightInd w:val="0"/>
        <w:spacing w:after="0" w:line="240" w:lineRule="auto"/>
        <w:rPr>
          <w:rFonts w:cs="Times New Roman"/>
          <w:b/>
          <w:color w:val="000000"/>
          <w:sz w:val="24"/>
          <w:szCs w:val="24"/>
        </w:rPr>
      </w:pPr>
      <w:r w:rsidRPr="00377558">
        <w:rPr>
          <w:rFonts w:eastAsiaTheme="minorEastAsia" w:cs="Times New Roman"/>
          <w:b/>
          <w:color w:val="000000"/>
          <w:sz w:val="24"/>
          <w:szCs w:val="24"/>
        </w:rPr>
        <w:t>PROPERTY………………………………………………………………………………………………………</w:t>
      </w:r>
      <w:r w:rsidR="00184C65">
        <w:rPr>
          <w:rFonts w:eastAsiaTheme="minorEastAsia" w:cs="Times New Roman"/>
          <w:b/>
          <w:color w:val="000000"/>
          <w:sz w:val="24"/>
          <w:szCs w:val="24"/>
        </w:rPr>
        <w:t>47-48</w:t>
      </w:r>
    </w:p>
    <w:p w:rsidR="00377558" w:rsidRPr="00377558" w:rsidRDefault="00377558" w:rsidP="005E0627">
      <w:pPr>
        <w:widowControl w:val="0"/>
        <w:numPr>
          <w:ilvl w:val="0"/>
          <w:numId w:val="19"/>
        </w:numPr>
        <w:autoSpaceDE w:val="0"/>
        <w:autoSpaceDN w:val="0"/>
        <w:adjustRightInd w:val="0"/>
        <w:spacing w:after="0" w:line="240" w:lineRule="auto"/>
        <w:rPr>
          <w:rFonts w:cs="Times New Roman"/>
          <w:b/>
          <w:color w:val="000000"/>
          <w:sz w:val="24"/>
          <w:szCs w:val="24"/>
        </w:rPr>
      </w:pPr>
      <w:r w:rsidRPr="00377558">
        <w:rPr>
          <w:rFonts w:cs="Times New Roman"/>
          <w:b/>
          <w:color w:val="000000"/>
          <w:sz w:val="24"/>
          <w:szCs w:val="24"/>
        </w:rPr>
        <w:t>HYDFRAULICS/DRAINAGE STRUCTURES…………………………………………………………</w:t>
      </w:r>
      <w:r w:rsidR="00184C65">
        <w:rPr>
          <w:rFonts w:cs="Times New Roman"/>
          <w:b/>
          <w:color w:val="000000"/>
          <w:sz w:val="24"/>
          <w:szCs w:val="24"/>
        </w:rPr>
        <w:t>48-49</w:t>
      </w:r>
    </w:p>
    <w:p w:rsidR="00377558" w:rsidRPr="00377558" w:rsidRDefault="00377558" w:rsidP="005E0627">
      <w:pPr>
        <w:widowControl w:val="0"/>
        <w:numPr>
          <w:ilvl w:val="0"/>
          <w:numId w:val="19"/>
        </w:numPr>
        <w:autoSpaceDE w:val="0"/>
        <w:autoSpaceDN w:val="0"/>
        <w:adjustRightInd w:val="0"/>
        <w:spacing w:after="0" w:line="240" w:lineRule="auto"/>
        <w:rPr>
          <w:rFonts w:cs="Times New Roman"/>
          <w:b/>
          <w:color w:val="000000"/>
          <w:sz w:val="24"/>
          <w:szCs w:val="24"/>
        </w:rPr>
      </w:pPr>
      <w:r w:rsidRPr="00377558">
        <w:rPr>
          <w:rFonts w:eastAsiaTheme="minorEastAsia" w:cs="Times New Roman"/>
          <w:b/>
          <w:color w:val="000000"/>
          <w:sz w:val="24"/>
          <w:szCs w:val="24"/>
        </w:rPr>
        <w:t>ELECTRONIC DATA COLLECTION AND DRAFTING…………………………………………</w:t>
      </w:r>
      <w:proofErr w:type="gramStart"/>
      <w:r w:rsidRPr="00377558">
        <w:rPr>
          <w:rFonts w:eastAsiaTheme="minorEastAsia" w:cs="Times New Roman"/>
          <w:b/>
          <w:color w:val="000000"/>
          <w:sz w:val="24"/>
          <w:szCs w:val="24"/>
        </w:rPr>
        <w:t>…..</w:t>
      </w:r>
      <w:proofErr w:type="gramEnd"/>
      <w:r w:rsidRPr="00377558">
        <w:rPr>
          <w:rFonts w:eastAsiaTheme="minorEastAsia" w:cs="Times New Roman"/>
          <w:b/>
          <w:color w:val="000000"/>
          <w:sz w:val="24"/>
          <w:szCs w:val="24"/>
        </w:rPr>
        <w:t>….</w:t>
      </w:r>
      <w:r w:rsidR="00184C65">
        <w:rPr>
          <w:rFonts w:eastAsiaTheme="minorEastAsia" w:cs="Times New Roman"/>
          <w:b/>
          <w:color w:val="000000"/>
          <w:sz w:val="24"/>
          <w:szCs w:val="24"/>
        </w:rPr>
        <w:t>49</w:t>
      </w:r>
    </w:p>
    <w:p w:rsidR="00377558" w:rsidRPr="00377558" w:rsidRDefault="00377558" w:rsidP="005E0627">
      <w:pPr>
        <w:widowControl w:val="0"/>
        <w:numPr>
          <w:ilvl w:val="0"/>
          <w:numId w:val="19"/>
        </w:numPr>
        <w:autoSpaceDE w:val="0"/>
        <w:autoSpaceDN w:val="0"/>
        <w:adjustRightInd w:val="0"/>
        <w:spacing w:after="0" w:line="240" w:lineRule="auto"/>
        <w:rPr>
          <w:rFonts w:cs="Times New Roman"/>
          <w:b/>
          <w:color w:val="000000"/>
          <w:sz w:val="24"/>
          <w:szCs w:val="24"/>
        </w:rPr>
      </w:pPr>
      <w:r w:rsidRPr="00377558">
        <w:rPr>
          <w:rFonts w:eastAsiaTheme="minorEastAsia" w:cs="Times New Roman"/>
          <w:b/>
          <w:sz w:val="24"/>
          <w:szCs w:val="24"/>
        </w:rPr>
        <w:t>UPLOADING AND EDITING OF SURVEY FIELD INFORMATION………………………</w:t>
      </w:r>
      <w:proofErr w:type="gramStart"/>
      <w:r w:rsidRPr="00377558">
        <w:rPr>
          <w:rFonts w:eastAsiaTheme="minorEastAsia" w:cs="Times New Roman"/>
          <w:b/>
          <w:sz w:val="24"/>
          <w:szCs w:val="24"/>
        </w:rPr>
        <w:t>…..</w:t>
      </w:r>
      <w:proofErr w:type="gramEnd"/>
      <w:r w:rsidRPr="00377558">
        <w:rPr>
          <w:rFonts w:eastAsiaTheme="minorEastAsia" w:cs="Times New Roman"/>
          <w:b/>
          <w:sz w:val="24"/>
          <w:szCs w:val="24"/>
        </w:rPr>
        <w:t>….</w:t>
      </w:r>
      <w:r w:rsidR="00184C65">
        <w:rPr>
          <w:rFonts w:eastAsiaTheme="minorEastAsia" w:cs="Times New Roman"/>
          <w:b/>
          <w:sz w:val="24"/>
          <w:szCs w:val="24"/>
        </w:rPr>
        <w:t>49</w:t>
      </w:r>
    </w:p>
    <w:p w:rsidR="00377558" w:rsidRPr="00377558" w:rsidRDefault="00377558" w:rsidP="005E0627">
      <w:pPr>
        <w:widowControl w:val="0"/>
        <w:numPr>
          <w:ilvl w:val="0"/>
          <w:numId w:val="19"/>
        </w:numPr>
        <w:autoSpaceDE w:val="0"/>
        <w:autoSpaceDN w:val="0"/>
        <w:adjustRightInd w:val="0"/>
        <w:spacing w:after="0" w:line="240" w:lineRule="auto"/>
        <w:rPr>
          <w:rFonts w:cs="Times New Roman"/>
          <w:b/>
          <w:color w:val="000000"/>
          <w:sz w:val="24"/>
          <w:szCs w:val="24"/>
        </w:rPr>
      </w:pPr>
      <w:r w:rsidRPr="00377558">
        <w:rPr>
          <w:rFonts w:eastAsiaTheme="minorEastAsia" w:cs="Times New Roman"/>
          <w:b/>
          <w:sz w:val="24"/>
          <w:szCs w:val="24"/>
        </w:rPr>
        <w:t>SURVEY SUBMITTAL FOR REVIEW……………………………………………………………………….5</w:t>
      </w:r>
      <w:r w:rsidR="00184C65">
        <w:rPr>
          <w:rFonts w:eastAsiaTheme="minorEastAsia" w:cs="Times New Roman"/>
          <w:b/>
          <w:sz w:val="24"/>
          <w:szCs w:val="24"/>
        </w:rPr>
        <w:t>0</w:t>
      </w:r>
    </w:p>
    <w:p w:rsidR="00377558" w:rsidRPr="00377558" w:rsidRDefault="00377558" w:rsidP="005E0627">
      <w:pPr>
        <w:widowControl w:val="0"/>
        <w:numPr>
          <w:ilvl w:val="0"/>
          <w:numId w:val="19"/>
        </w:numPr>
        <w:autoSpaceDE w:val="0"/>
        <w:autoSpaceDN w:val="0"/>
        <w:adjustRightInd w:val="0"/>
        <w:spacing w:after="0" w:line="240" w:lineRule="auto"/>
        <w:rPr>
          <w:rFonts w:cs="Times New Roman"/>
          <w:b/>
          <w:color w:val="000000"/>
          <w:sz w:val="24"/>
          <w:szCs w:val="24"/>
        </w:rPr>
      </w:pPr>
      <w:r w:rsidRPr="00377558">
        <w:rPr>
          <w:rFonts w:eastAsiaTheme="minorEastAsia" w:cs="Times New Roman"/>
          <w:b/>
          <w:sz w:val="24"/>
          <w:szCs w:val="24"/>
        </w:rPr>
        <w:t>FINAL SURVEY SUBMITTAL…………………………………………………………………………….……5</w:t>
      </w:r>
      <w:r w:rsidR="00184C65">
        <w:rPr>
          <w:rFonts w:eastAsiaTheme="minorEastAsia" w:cs="Times New Roman"/>
          <w:b/>
          <w:sz w:val="24"/>
          <w:szCs w:val="24"/>
        </w:rPr>
        <w:t>0</w:t>
      </w:r>
    </w:p>
    <w:p w:rsidR="00377558" w:rsidRPr="00377558" w:rsidRDefault="00377558" w:rsidP="005E0627">
      <w:pPr>
        <w:widowControl w:val="0"/>
        <w:numPr>
          <w:ilvl w:val="0"/>
          <w:numId w:val="19"/>
        </w:numPr>
        <w:autoSpaceDE w:val="0"/>
        <w:autoSpaceDN w:val="0"/>
        <w:adjustRightInd w:val="0"/>
        <w:spacing w:after="0" w:line="240" w:lineRule="auto"/>
        <w:rPr>
          <w:rFonts w:cs="Times New Roman"/>
          <w:b/>
          <w:color w:val="000000"/>
          <w:sz w:val="24"/>
          <w:szCs w:val="24"/>
        </w:rPr>
      </w:pPr>
      <w:r w:rsidRPr="00377558">
        <w:rPr>
          <w:rFonts w:eastAsiaTheme="minorEastAsia" w:cs="Times New Roman"/>
          <w:b/>
          <w:sz w:val="24"/>
          <w:szCs w:val="24"/>
        </w:rPr>
        <w:t>NOTE KEEPING………………………………………………………………………………………….……5</w:t>
      </w:r>
      <w:r w:rsidR="00184C65">
        <w:rPr>
          <w:rFonts w:eastAsiaTheme="minorEastAsia" w:cs="Times New Roman"/>
          <w:b/>
          <w:sz w:val="24"/>
          <w:szCs w:val="24"/>
        </w:rPr>
        <w:t>1-52</w:t>
      </w:r>
    </w:p>
    <w:p w:rsidR="00377558" w:rsidRPr="00377558" w:rsidRDefault="00377558" w:rsidP="00377558">
      <w:pPr>
        <w:tabs>
          <w:tab w:val="center" w:pos="4680"/>
          <w:tab w:val="right" w:pos="9360"/>
        </w:tabs>
        <w:spacing w:after="120" w:line="240" w:lineRule="auto"/>
        <w:ind w:firstLine="0"/>
        <w:jc w:val="center"/>
        <w:rPr>
          <w:rFonts w:ascii="Times New Roman" w:eastAsia="Times New Roman" w:hAnsi="Times New Roman" w:cs="Times New Roman"/>
          <w:b/>
          <w:color w:val="000000"/>
          <w:sz w:val="28"/>
          <w:szCs w:val="28"/>
        </w:rPr>
      </w:pPr>
      <w:r w:rsidRPr="00377558">
        <w:rPr>
          <w:rFonts w:ascii="Times New Roman" w:eastAsia="Times New Roman" w:hAnsi="Times New Roman" w:cs="Times New Roman"/>
          <w:b/>
          <w:color w:val="000000"/>
          <w:sz w:val="28"/>
          <w:szCs w:val="28"/>
        </w:rPr>
        <w:t>ATTACHMENTS</w:t>
      </w:r>
    </w:p>
    <w:p w:rsidR="00377558" w:rsidRDefault="00377558" w:rsidP="00377558">
      <w:pPr>
        <w:widowControl w:val="0"/>
        <w:tabs>
          <w:tab w:val="center" w:pos="4680"/>
          <w:tab w:val="right" w:pos="9360"/>
        </w:tabs>
        <w:spacing w:after="120" w:line="240" w:lineRule="auto"/>
        <w:ind w:left="360" w:firstLine="0"/>
        <w:rPr>
          <w:rFonts w:eastAsia="Times New Roman" w:cs="Times New Roman"/>
          <w:b/>
          <w:color w:val="000000"/>
          <w:sz w:val="24"/>
          <w:szCs w:val="24"/>
        </w:rPr>
      </w:pPr>
      <w:r w:rsidRPr="00377558">
        <w:rPr>
          <w:rFonts w:eastAsia="Times New Roman" w:cs="Times New Roman"/>
          <w:b/>
          <w:color w:val="000000"/>
          <w:sz w:val="24"/>
          <w:szCs w:val="24"/>
        </w:rPr>
        <w:t>A - SAMPLE PROPERTY OWNER CONTAC</w:t>
      </w:r>
      <w:r>
        <w:rPr>
          <w:rFonts w:eastAsia="Times New Roman" w:cs="Times New Roman"/>
          <w:b/>
          <w:color w:val="000000"/>
          <w:sz w:val="24"/>
          <w:szCs w:val="24"/>
        </w:rPr>
        <w:t>T LETTER…………….……………</w:t>
      </w:r>
      <w:r w:rsidRPr="00377558">
        <w:rPr>
          <w:rFonts w:eastAsia="Times New Roman" w:cs="Times New Roman"/>
          <w:b/>
          <w:color w:val="000000"/>
          <w:sz w:val="24"/>
          <w:szCs w:val="24"/>
        </w:rPr>
        <w:t>…………….……….…</w:t>
      </w:r>
      <w:r w:rsidR="00184C65">
        <w:rPr>
          <w:rFonts w:eastAsia="Times New Roman" w:cs="Times New Roman"/>
          <w:b/>
          <w:color w:val="000000"/>
          <w:sz w:val="24"/>
          <w:szCs w:val="24"/>
        </w:rPr>
        <w:t>53-54</w:t>
      </w:r>
    </w:p>
    <w:p w:rsidR="00414D0E" w:rsidRPr="00414D0E" w:rsidRDefault="00414D0E" w:rsidP="00377558">
      <w:pPr>
        <w:widowControl w:val="0"/>
        <w:tabs>
          <w:tab w:val="center" w:pos="4680"/>
          <w:tab w:val="right" w:pos="9360"/>
        </w:tabs>
        <w:spacing w:after="120" w:line="240" w:lineRule="auto"/>
        <w:ind w:left="360" w:firstLine="0"/>
        <w:rPr>
          <w:rFonts w:eastAsia="Times New Roman" w:cs="Times New Roman"/>
          <w:b/>
          <w:color w:val="000000"/>
          <w:sz w:val="24"/>
          <w:szCs w:val="24"/>
        </w:rPr>
      </w:pPr>
      <w:r>
        <w:rPr>
          <w:rFonts w:eastAsia="Times New Roman" w:cs="Times New Roman"/>
          <w:b/>
          <w:color w:val="000000"/>
          <w:sz w:val="24"/>
          <w:szCs w:val="24"/>
        </w:rPr>
        <w:t>B – ALDOT MICROSTATION POINT CODE LIST…………………………………………………………</w:t>
      </w:r>
    </w:p>
    <w:p w:rsidR="00377558" w:rsidRPr="00377558" w:rsidRDefault="00414D0E" w:rsidP="00377558">
      <w:pPr>
        <w:widowControl w:val="0"/>
        <w:spacing w:after="120"/>
        <w:ind w:left="720" w:hanging="360"/>
        <w:rPr>
          <w:rFonts w:eastAsia="Times New Roman" w:cs="Times New Roman"/>
          <w:b/>
          <w:color w:val="000000"/>
          <w:sz w:val="24"/>
          <w:szCs w:val="24"/>
        </w:rPr>
      </w:pPr>
      <w:r>
        <w:rPr>
          <w:rFonts w:eastAsia="Times New Roman" w:cs="Times New Roman"/>
          <w:b/>
          <w:color w:val="000000"/>
          <w:sz w:val="24"/>
          <w:szCs w:val="24"/>
        </w:rPr>
        <w:t>C</w:t>
      </w:r>
      <w:r w:rsidR="00377558" w:rsidRPr="00377558">
        <w:rPr>
          <w:rFonts w:eastAsia="Times New Roman" w:cs="Times New Roman"/>
          <w:b/>
          <w:color w:val="000000"/>
          <w:sz w:val="24"/>
          <w:szCs w:val="24"/>
        </w:rPr>
        <w:t xml:space="preserve"> – ALABAMA STATE PLANE COORDINATES (EAST and WEST ZONES) MAP……………….….92</w:t>
      </w:r>
    </w:p>
    <w:p w:rsidR="00377558" w:rsidRDefault="00377558">
      <w:pPr>
        <w:rPr>
          <w:rFonts w:eastAsia="Times New Roman" w:cs="Times New Roman"/>
          <w:b/>
          <w:color w:val="000000"/>
          <w:sz w:val="24"/>
          <w:szCs w:val="24"/>
        </w:rPr>
        <w:sectPr w:rsidR="00377558" w:rsidSect="00377558">
          <w:footerReference w:type="default" r:id="rId11"/>
          <w:footerReference w:type="first" r:id="rId12"/>
          <w:pgSz w:w="12240" w:h="15840" w:code="1"/>
          <w:pgMar w:top="1008" w:right="1440" w:bottom="1008" w:left="1440" w:header="720" w:footer="720" w:gutter="0"/>
          <w:pgNumType w:fmt="lowerRoman" w:start="1"/>
          <w:cols w:space="720"/>
          <w:titlePg/>
          <w:docGrid w:linePitch="360"/>
        </w:sectPr>
      </w:pPr>
      <w:r>
        <w:rPr>
          <w:rFonts w:eastAsia="Times New Roman" w:cs="Times New Roman"/>
          <w:b/>
          <w:color w:val="000000"/>
          <w:sz w:val="24"/>
          <w:szCs w:val="24"/>
        </w:rPr>
        <w:br w:type="page"/>
      </w:r>
    </w:p>
    <w:p w:rsidR="001D6A6A" w:rsidRPr="001D6A6A" w:rsidRDefault="001D6A6A" w:rsidP="001D6A6A">
      <w:pPr>
        <w:autoSpaceDE w:val="0"/>
        <w:autoSpaceDN w:val="0"/>
        <w:adjustRightInd w:val="0"/>
        <w:spacing w:after="0" w:line="240" w:lineRule="auto"/>
        <w:ind w:firstLine="0"/>
        <w:jc w:val="center"/>
        <w:rPr>
          <w:rFonts w:ascii="Times New Roman" w:hAnsi="Times New Roman" w:cs="Times New Roman"/>
          <w:b/>
          <w:color w:val="000000"/>
          <w:sz w:val="24"/>
          <w:szCs w:val="24"/>
        </w:rPr>
      </w:pPr>
      <w:r w:rsidRPr="001D6A6A">
        <w:rPr>
          <w:rFonts w:ascii="Times New Roman" w:hAnsi="Times New Roman" w:cs="Times New Roman"/>
          <w:b/>
          <w:color w:val="000000"/>
          <w:sz w:val="28"/>
          <w:szCs w:val="28"/>
        </w:rPr>
        <w:lastRenderedPageBreak/>
        <w:t>LOCATION SURVEYS</w:t>
      </w:r>
    </w:p>
    <w:p w:rsidR="001D6A6A" w:rsidRPr="001D6A6A" w:rsidRDefault="00BE0D15" w:rsidP="001D6A6A">
      <w:pPr>
        <w:autoSpaceDE w:val="0"/>
        <w:autoSpaceDN w:val="0"/>
        <w:adjustRightInd w:val="0"/>
        <w:spacing w:after="0" w:line="240" w:lineRule="auto"/>
        <w:ind w:firstLine="0"/>
        <w:rPr>
          <w:rFonts w:ascii="Times New Roman" w:hAnsi="Times New Roman" w:cs="Times New Roman"/>
          <w:b/>
          <w:color w:val="000000"/>
          <w:sz w:val="23"/>
          <w:szCs w:val="23"/>
        </w:rPr>
      </w:pPr>
      <w:r>
        <w:rPr>
          <w:rFonts w:ascii="Times New Roman" w:hAnsi="Times New Roman" w:cs="Times New Roman"/>
          <w:b/>
          <w:color w:val="000000"/>
          <w:sz w:val="23"/>
          <w:szCs w:val="23"/>
        </w:rPr>
        <w:t>I. GENERAL</w:t>
      </w:r>
    </w:p>
    <w:p w:rsidR="001D6A6A" w:rsidRPr="001D6A6A" w:rsidRDefault="001D6A6A" w:rsidP="00327586">
      <w:pPr>
        <w:autoSpaceDE w:val="0"/>
        <w:autoSpaceDN w:val="0"/>
        <w:adjustRightInd w:val="0"/>
        <w:spacing w:after="120" w:line="240" w:lineRule="auto"/>
        <w:ind w:left="360" w:firstLine="0"/>
        <w:rPr>
          <w:rFonts w:cs="Times New Roman"/>
          <w:color w:val="000000"/>
          <w:sz w:val="24"/>
          <w:szCs w:val="24"/>
        </w:rPr>
      </w:pPr>
      <w:r>
        <w:rPr>
          <w:rFonts w:cs="Times New Roman"/>
          <w:color w:val="000000"/>
          <w:sz w:val="24"/>
          <w:szCs w:val="24"/>
        </w:rPr>
        <w:t xml:space="preserve">  </w:t>
      </w:r>
      <w:r w:rsidRPr="001D6A6A">
        <w:rPr>
          <w:rFonts w:cs="Times New Roman"/>
          <w:color w:val="000000"/>
          <w:sz w:val="24"/>
          <w:szCs w:val="24"/>
        </w:rPr>
        <w:t xml:space="preserve">Location surveys shall be performed for the purpose of gathering data necessary for use in </w:t>
      </w:r>
      <w:r w:rsidR="004843FE">
        <w:rPr>
          <w:rFonts w:cs="Times New Roman"/>
          <w:color w:val="000000"/>
          <w:sz w:val="24"/>
          <w:szCs w:val="24"/>
        </w:rPr>
        <w:t xml:space="preserve">the </w:t>
      </w:r>
      <w:r w:rsidRPr="001D6A6A">
        <w:rPr>
          <w:rFonts w:cs="Times New Roman"/>
          <w:color w:val="000000"/>
          <w:sz w:val="24"/>
          <w:szCs w:val="24"/>
        </w:rPr>
        <w:t xml:space="preserve">location, design and construction of proposed highway projects. The location survey shall measure the position of existing features on the ground and provide the position of basic horizontal and vertical control points to be used during construction of proposed project. All surveying shall be performed in accordance with the Federal Highway Administration “Surveying and Mapping Manual” dated </w:t>
      </w:r>
      <w:r w:rsidR="005E620A" w:rsidRPr="001D6A6A">
        <w:rPr>
          <w:rFonts w:cs="Times New Roman"/>
          <w:color w:val="000000"/>
          <w:sz w:val="24"/>
          <w:szCs w:val="24"/>
        </w:rPr>
        <w:t>November</w:t>
      </w:r>
      <w:r w:rsidR="00BE0D15">
        <w:rPr>
          <w:rFonts w:cs="Times New Roman"/>
          <w:color w:val="000000"/>
          <w:sz w:val="24"/>
          <w:szCs w:val="24"/>
        </w:rPr>
        <w:t xml:space="preserve"> 1985, except as noted herein.</w:t>
      </w:r>
      <w:r w:rsidR="004E506D" w:rsidRPr="004E506D">
        <w:rPr>
          <w:rFonts w:cs="Times New Roman"/>
          <w:color w:val="000000"/>
          <w:sz w:val="24"/>
          <w:szCs w:val="24"/>
        </w:rPr>
        <w:t xml:space="preserve"> </w:t>
      </w:r>
      <w:r w:rsidR="004E506D" w:rsidRPr="001D6A6A">
        <w:rPr>
          <w:rFonts w:cs="Times New Roman"/>
          <w:color w:val="000000"/>
          <w:sz w:val="24"/>
          <w:szCs w:val="24"/>
        </w:rPr>
        <w:t>All surveying shall be performed in accordance with</w:t>
      </w:r>
      <w:r w:rsidR="004E506D">
        <w:rPr>
          <w:rFonts w:cs="Times New Roman"/>
          <w:color w:val="000000"/>
          <w:sz w:val="24"/>
          <w:szCs w:val="24"/>
        </w:rPr>
        <w:t xml:space="preserve"> current ALDOT Guidelines for operations and other applicable ALDOT policies and guidelines.</w:t>
      </w:r>
    </w:p>
    <w:p w:rsidR="001D6A6A" w:rsidRDefault="00BE0D15" w:rsidP="00327586">
      <w:pPr>
        <w:autoSpaceDE w:val="0"/>
        <w:autoSpaceDN w:val="0"/>
        <w:adjustRightInd w:val="0"/>
        <w:spacing w:after="120" w:line="240" w:lineRule="auto"/>
        <w:ind w:left="360" w:firstLine="0"/>
        <w:rPr>
          <w:rFonts w:cs="Times New Roman"/>
          <w:color w:val="000000"/>
          <w:sz w:val="24"/>
          <w:szCs w:val="24"/>
        </w:rPr>
      </w:pPr>
      <w:r>
        <w:rPr>
          <w:rFonts w:cs="Times New Roman"/>
          <w:color w:val="000000"/>
          <w:sz w:val="24"/>
          <w:szCs w:val="24"/>
        </w:rPr>
        <w:t xml:space="preserve">  </w:t>
      </w:r>
      <w:r w:rsidR="001D6A6A" w:rsidRPr="001D6A6A">
        <w:rPr>
          <w:rFonts w:cs="Times New Roman"/>
          <w:color w:val="000000"/>
          <w:sz w:val="24"/>
          <w:szCs w:val="24"/>
        </w:rPr>
        <w:t xml:space="preserve">All location survey work </w:t>
      </w:r>
      <w:r w:rsidR="00C16045">
        <w:rPr>
          <w:rFonts w:cs="Times New Roman"/>
          <w:color w:val="000000"/>
          <w:sz w:val="24"/>
          <w:szCs w:val="24"/>
        </w:rPr>
        <w:t>shall</w:t>
      </w:r>
      <w:r w:rsidR="001D6A6A" w:rsidRPr="001D6A6A">
        <w:rPr>
          <w:rFonts w:cs="Times New Roman"/>
          <w:color w:val="000000"/>
          <w:sz w:val="24"/>
          <w:szCs w:val="24"/>
        </w:rPr>
        <w:t xml:space="preserve"> be performed under the direct supervision of a registered land surveyor and sealed by a registered land surveyor in the State of Alabama. </w:t>
      </w:r>
      <w:r w:rsidR="00C16045">
        <w:rPr>
          <w:rFonts w:cs="Times New Roman"/>
          <w:color w:val="000000"/>
          <w:sz w:val="24"/>
          <w:szCs w:val="24"/>
        </w:rPr>
        <w:t>Surveyors and Contractors</w:t>
      </w:r>
      <w:r w:rsidR="001D6A6A" w:rsidRPr="001D6A6A">
        <w:rPr>
          <w:rFonts w:cs="Times New Roman"/>
          <w:color w:val="000000"/>
          <w:sz w:val="24"/>
          <w:szCs w:val="24"/>
        </w:rPr>
        <w:t xml:space="preserve"> shall verify all data supplied by the State Department of Transportation, </w:t>
      </w:r>
      <w:r w:rsidR="004843FE">
        <w:rPr>
          <w:rFonts w:cs="Times New Roman"/>
          <w:color w:val="000000"/>
          <w:sz w:val="24"/>
          <w:szCs w:val="24"/>
        </w:rPr>
        <w:t>hereinafter referred to as the</w:t>
      </w:r>
      <w:r w:rsidR="001D6A6A" w:rsidRPr="001D6A6A">
        <w:rPr>
          <w:rFonts w:cs="Times New Roman"/>
          <w:color w:val="000000"/>
          <w:sz w:val="24"/>
          <w:szCs w:val="24"/>
        </w:rPr>
        <w:t xml:space="preserve"> “STATE”</w:t>
      </w:r>
      <w:r w:rsidR="00C16045">
        <w:rPr>
          <w:rFonts w:cs="Times New Roman"/>
          <w:color w:val="000000"/>
          <w:sz w:val="24"/>
          <w:szCs w:val="24"/>
        </w:rPr>
        <w:t xml:space="preserve"> or “ALDOT”</w:t>
      </w:r>
      <w:r w:rsidR="001D6A6A" w:rsidRPr="001D6A6A">
        <w:rPr>
          <w:rFonts w:cs="Times New Roman"/>
          <w:color w:val="000000"/>
          <w:sz w:val="24"/>
          <w:szCs w:val="24"/>
        </w:rPr>
        <w:t>, and/or any other source</w:t>
      </w:r>
      <w:r w:rsidR="00C16045">
        <w:rPr>
          <w:rFonts w:cs="Times New Roman"/>
          <w:color w:val="000000"/>
          <w:sz w:val="24"/>
          <w:szCs w:val="24"/>
        </w:rPr>
        <w:t>s,</w:t>
      </w:r>
      <w:r w:rsidR="001D6A6A" w:rsidRPr="001D6A6A">
        <w:rPr>
          <w:rFonts w:cs="Times New Roman"/>
          <w:color w:val="000000"/>
          <w:sz w:val="24"/>
          <w:szCs w:val="24"/>
        </w:rPr>
        <w:t xml:space="preserve"> and shall be fully responsible for </w:t>
      </w:r>
      <w:r w:rsidR="00C16045">
        <w:rPr>
          <w:rFonts w:cs="Times New Roman"/>
          <w:color w:val="000000"/>
          <w:sz w:val="24"/>
          <w:szCs w:val="24"/>
        </w:rPr>
        <w:t xml:space="preserve">the </w:t>
      </w:r>
      <w:r w:rsidR="001D6A6A" w:rsidRPr="001D6A6A">
        <w:rPr>
          <w:rFonts w:cs="Times New Roman"/>
          <w:color w:val="000000"/>
          <w:sz w:val="24"/>
          <w:szCs w:val="24"/>
        </w:rPr>
        <w:t>accuracy of</w:t>
      </w:r>
      <w:r>
        <w:rPr>
          <w:rFonts w:cs="Times New Roman"/>
          <w:color w:val="000000"/>
          <w:sz w:val="24"/>
          <w:szCs w:val="24"/>
        </w:rPr>
        <w:t xml:space="preserve"> work developed from such data.</w:t>
      </w:r>
    </w:p>
    <w:p w:rsidR="00C16045" w:rsidRDefault="00327586" w:rsidP="00327586">
      <w:pPr>
        <w:autoSpaceDE w:val="0"/>
        <w:autoSpaceDN w:val="0"/>
        <w:adjustRightInd w:val="0"/>
        <w:spacing w:after="120" w:line="240" w:lineRule="auto"/>
        <w:ind w:left="360" w:firstLine="0"/>
        <w:rPr>
          <w:rFonts w:cs="Times New Roman"/>
          <w:color w:val="000000"/>
          <w:sz w:val="24"/>
          <w:szCs w:val="24"/>
        </w:rPr>
      </w:pPr>
      <w:proofErr w:type="gramStart"/>
      <w:r>
        <w:rPr>
          <w:rFonts w:cs="Times New Roman"/>
          <w:color w:val="000000"/>
          <w:sz w:val="24"/>
          <w:szCs w:val="24"/>
        </w:rPr>
        <w:t>..</w:t>
      </w:r>
      <w:proofErr w:type="gramEnd"/>
      <w:r w:rsidR="00C16045">
        <w:rPr>
          <w:rFonts w:cs="Times New Roman"/>
          <w:color w:val="000000"/>
          <w:sz w:val="24"/>
          <w:szCs w:val="24"/>
        </w:rPr>
        <w:t xml:space="preserve">The term “The Surveyor” shall mean either the </w:t>
      </w:r>
      <w:r w:rsidR="00A8075F">
        <w:rPr>
          <w:rFonts w:cs="Times New Roman"/>
          <w:color w:val="000000"/>
          <w:sz w:val="24"/>
          <w:szCs w:val="24"/>
        </w:rPr>
        <w:t>S</w:t>
      </w:r>
      <w:r w:rsidR="00C16045">
        <w:rPr>
          <w:rFonts w:cs="Times New Roman"/>
          <w:color w:val="000000"/>
          <w:sz w:val="24"/>
          <w:szCs w:val="24"/>
        </w:rPr>
        <w:t>tate</w:t>
      </w:r>
      <w:r w:rsidR="00A8075F">
        <w:rPr>
          <w:rFonts w:cs="Times New Roman"/>
          <w:color w:val="000000"/>
          <w:sz w:val="24"/>
          <w:szCs w:val="24"/>
        </w:rPr>
        <w:t>, Consultant,</w:t>
      </w:r>
      <w:r w:rsidR="00C16045">
        <w:rPr>
          <w:rFonts w:cs="Times New Roman"/>
          <w:color w:val="000000"/>
          <w:sz w:val="24"/>
          <w:szCs w:val="24"/>
        </w:rPr>
        <w:t xml:space="preserve"> or </w:t>
      </w:r>
      <w:r w:rsidR="00A8075F">
        <w:rPr>
          <w:rFonts w:cs="Times New Roman"/>
          <w:color w:val="000000"/>
          <w:sz w:val="24"/>
          <w:szCs w:val="24"/>
        </w:rPr>
        <w:t>Contractor</w:t>
      </w:r>
      <w:r w:rsidR="00C16045">
        <w:rPr>
          <w:rFonts w:cs="Times New Roman"/>
          <w:color w:val="000000"/>
          <w:sz w:val="24"/>
          <w:szCs w:val="24"/>
        </w:rPr>
        <w:t xml:space="preserve"> survey personnel.</w:t>
      </w:r>
    </w:p>
    <w:p w:rsidR="001D6A6A" w:rsidRPr="001D6A6A" w:rsidRDefault="00BE0D15" w:rsidP="00C20B33">
      <w:pPr>
        <w:autoSpaceDE w:val="0"/>
        <w:autoSpaceDN w:val="0"/>
        <w:adjustRightInd w:val="0"/>
        <w:spacing w:after="120" w:line="240" w:lineRule="auto"/>
        <w:ind w:firstLine="0"/>
        <w:rPr>
          <w:rFonts w:cs="Times New Roman"/>
          <w:b/>
          <w:color w:val="000000"/>
          <w:sz w:val="24"/>
          <w:szCs w:val="24"/>
        </w:rPr>
      </w:pPr>
      <w:r>
        <w:rPr>
          <w:rFonts w:cs="Times New Roman"/>
          <w:b/>
          <w:color w:val="000000"/>
          <w:sz w:val="24"/>
          <w:szCs w:val="24"/>
        </w:rPr>
        <w:t>II. BASIC CONTROL SURVEY</w:t>
      </w:r>
    </w:p>
    <w:p w:rsidR="001D6A6A"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The </w:t>
      </w:r>
      <w:r w:rsidR="00C16045" w:rsidRPr="006C633E">
        <w:rPr>
          <w:rFonts w:cs="Times New Roman"/>
          <w:color w:val="000000"/>
          <w:sz w:val="24"/>
          <w:szCs w:val="24"/>
        </w:rPr>
        <w:t>SURVEYOR</w:t>
      </w:r>
      <w:r w:rsidRPr="006C633E">
        <w:rPr>
          <w:rFonts w:cs="Times New Roman"/>
          <w:color w:val="000000"/>
          <w:sz w:val="24"/>
          <w:szCs w:val="24"/>
        </w:rPr>
        <w:t xml:space="preserve"> shall mobilize on said project a three, four or five-man survey party as directed by the STATE with all necessary equipment and vehicles in order to complete each phase of work. </w:t>
      </w:r>
    </w:p>
    <w:p w:rsidR="001D6A6A" w:rsidRPr="006C633E" w:rsidRDefault="00C16045"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The Surveyor</w:t>
      </w:r>
      <w:r w:rsidR="001D6A6A" w:rsidRPr="006C633E">
        <w:rPr>
          <w:rFonts w:cs="Times New Roman"/>
          <w:color w:val="000000"/>
          <w:sz w:val="24"/>
          <w:szCs w:val="24"/>
        </w:rPr>
        <w:t xml:space="preserve"> shall determine and contact all adjacent property owners throughout the length of said project prior to beginning any survey work. Every effort </w:t>
      </w:r>
      <w:r w:rsidRPr="006C633E">
        <w:rPr>
          <w:rFonts w:cs="Times New Roman"/>
          <w:color w:val="000000"/>
          <w:sz w:val="24"/>
          <w:szCs w:val="24"/>
        </w:rPr>
        <w:t>shall</w:t>
      </w:r>
      <w:r w:rsidR="001D6A6A" w:rsidRPr="006C633E">
        <w:rPr>
          <w:rFonts w:cs="Times New Roman"/>
          <w:color w:val="000000"/>
          <w:sz w:val="24"/>
          <w:szCs w:val="24"/>
        </w:rPr>
        <w:t xml:space="preserve"> be made to contact each property owner in person; however, in some circumstances telephone contact shall be acceptable in the event said property owners do not reside on affected properties. </w:t>
      </w:r>
      <w:r w:rsidRPr="006C633E">
        <w:rPr>
          <w:rFonts w:cs="Times New Roman"/>
          <w:color w:val="000000"/>
          <w:sz w:val="24"/>
          <w:szCs w:val="24"/>
        </w:rPr>
        <w:t>The Surveyor shall</w:t>
      </w:r>
      <w:r w:rsidR="001D6A6A" w:rsidRPr="006C633E">
        <w:rPr>
          <w:rFonts w:cs="Times New Roman"/>
          <w:color w:val="000000"/>
          <w:sz w:val="24"/>
          <w:szCs w:val="24"/>
        </w:rPr>
        <w:t xml:space="preserve"> use the attached Property Owner Contact form and a completed copy for each property owner </w:t>
      </w:r>
      <w:r w:rsidRPr="006C633E">
        <w:rPr>
          <w:rFonts w:cs="Times New Roman"/>
          <w:color w:val="000000"/>
          <w:sz w:val="24"/>
          <w:szCs w:val="24"/>
        </w:rPr>
        <w:t>shall</w:t>
      </w:r>
      <w:r w:rsidR="001D6A6A" w:rsidRPr="006C633E">
        <w:rPr>
          <w:rFonts w:cs="Times New Roman"/>
          <w:color w:val="000000"/>
          <w:sz w:val="24"/>
          <w:szCs w:val="24"/>
        </w:rPr>
        <w:t xml:space="preserve"> be provided to the STATE. </w:t>
      </w:r>
    </w:p>
    <w:p w:rsidR="001D6A6A"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See </w:t>
      </w:r>
      <w:r w:rsidR="00BE0D15" w:rsidRPr="006C633E">
        <w:rPr>
          <w:rFonts w:cs="Times New Roman"/>
          <w:color w:val="000000"/>
          <w:sz w:val="24"/>
          <w:szCs w:val="24"/>
        </w:rPr>
        <w:t>Appendix</w:t>
      </w:r>
      <w:r w:rsidRPr="006C633E">
        <w:rPr>
          <w:rFonts w:cs="Times New Roman"/>
          <w:color w:val="000000"/>
          <w:sz w:val="24"/>
          <w:szCs w:val="24"/>
        </w:rPr>
        <w:t xml:space="preserve"> “A” for </w:t>
      </w:r>
      <w:r w:rsidR="00BE0D15" w:rsidRPr="006C633E">
        <w:rPr>
          <w:rFonts w:cs="Times New Roman"/>
          <w:color w:val="000000"/>
          <w:sz w:val="24"/>
          <w:szCs w:val="24"/>
        </w:rPr>
        <w:t>sample letter to Property Owner.</w:t>
      </w:r>
    </w:p>
    <w:p w:rsidR="001D6A6A"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Unless control</w:t>
      </w:r>
      <w:r w:rsidR="00BE0D15" w:rsidRPr="006C633E">
        <w:rPr>
          <w:rFonts w:cs="Times New Roman"/>
          <w:color w:val="000000"/>
          <w:sz w:val="24"/>
          <w:szCs w:val="24"/>
        </w:rPr>
        <w:t>s</w:t>
      </w:r>
      <w:r w:rsidRPr="006C633E">
        <w:rPr>
          <w:rFonts w:cs="Times New Roman"/>
          <w:color w:val="000000"/>
          <w:sz w:val="24"/>
          <w:szCs w:val="24"/>
        </w:rPr>
        <w:t xml:space="preserve"> </w:t>
      </w:r>
      <w:r w:rsidR="00BE0D15" w:rsidRPr="006C633E">
        <w:rPr>
          <w:rFonts w:cs="Times New Roman"/>
          <w:color w:val="000000"/>
          <w:sz w:val="24"/>
          <w:szCs w:val="24"/>
        </w:rPr>
        <w:t>are</w:t>
      </w:r>
      <w:r w:rsidRPr="006C633E">
        <w:rPr>
          <w:rFonts w:cs="Times New Roman"/>
          <w:color w:val="000000"/>
          <w:sz w:val="24"/>
          <w:szCs w:val="24"/>
        </w:rPr>
        <w:t xml:space="preserve"> provided by the STATE, a basic horizontal and vertical control su</w:t>
      </w:r>
      <w:r w:rsidR="00C16045" w:rsidRPr="006C633E">
        <w:rPr>
          <w:rFonts w:cs="Times New Roman"/>
          <w:color w:val="000000"/>
          <w:sz w:val="24"/>
          <w:szCs w:val="24"/>
        </w:rPr>
        <w:t>rvey shall be performed by the Surveyor</w:t>
      </w:r>
      <w:r w:rsidRPr="006C633E">
        <w:rPr>
          <w:rFonts w:cs="Times New Roman"/>
          <w:color w:val="000000"/>
          <w:sz w:val="24"/>
          <w:szCs w:val="24"/>
        </w:rPr>
        <w:t xml:space="preserve"> to locate and identify horizontal and vertical control points which shall be the basis for all subsequent surveys. The basic control survey shall consist of a random traverse with distance and angles measured. The control survey shall coincide with the proposed project construction centerline if available. </w:t>
      </w:r>
    </w:p>
    <w:p w:rsidR="00C20B33"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All basic control surveys </w:t>
      </w:r>
      <w:r w:rsidR="00C16045" w:rsidRPr="006C633E">
        <w:rPr>
          <w:rFonts w:cs="Times New Roman"/>
          <w:color w:val="000000"/>
          <w:sz w:val="24"/>
          <w:szCs w:val="24"/>
        </w:rPr>
        <w:t>shall</w:t>
      </w:r>
      <w:r w:rsidRPr="006C633E">
        <w:rPr>
          <w:rFonts w:cs="Times New Roman"/>
          <w:color w:val="000000"/>
          <w:sz w:val="24"/>
          <w:szCs w:val="24"/>
        </w:rPr>
        <w:t xml:space="preserve"> originate and close on first order, or better, Global Positioning System (GPS) monuments tied to the National Spatial Reference System (NSRS) unless otherwise specified by the STATE. The </w:t>
      </w:r>
      <w:r w:rsidR="00EE16DB" w:rsidRPr="006C633E">
        <w:rPr>
          <w:rFonts w:cs="Times New Roman"/>
          <w:color w:val="000000"/>
          <w:sz w:val="24"/>
          <w:szCs w:val="24"/>
        </w:rPr>
        <w:t>Surveyor shall</w:t>
      </w:r>
      <w:r w:rsidRPr="006C633E">
        <w:rPr>
          <w:rFonts w:cs="Times New Roman"/>
          <w:color w:val="000000"/>
          <w:sz w:val="24"/>
          <w:szCs w:val="24"/>
        </w:rPr>
        <w:t xml:space="preserve"> establish the</w:t>
      </w:r>
      <w:r w:rsidR="001B0FB9">
        <w:rPr>
          <w:rFonts w:cs="Times New Roman"/>
          <w:color w:val="000000"/>
          <w:sz w:val="24"/>
          <w:szCs w:val="24"/>
        </w:rPr>
        <w:t xml:space="preserve"> </w:t>
      </w:r>
      <w:r w:rsidRPr="006C633E">
        <w:rPr>
          <w:rFonts w:cs="Times New Roman"/>
          <w:color w:val="000000"/>
          <w:sz w:val="24"/>
          <w:szCs w:val="24"/>
        </w:rPr>
        <w:t>necessary monuments using GPS Relative Positioning Techniques as specified in the "Geometric Geodetic Accuracy Standards and Specifications for Using GPS Relative Positioning Techniques</w:t>
      </w:r>
      <w:r w:rsidR="00A12C3E" w:rsidRPr="006C633E">
        <w:rPr>
          <w:rFonts w:cs="Times New Roman"/>
          <w:color w:val="000000"/>
          <w:sz w:val="24"/>
          <w:szCs w:val="24"/>
        </w:rPr>
        <w:t>”</w:t>
      </w:r>
      <w:r w:rsidRPr="006C633E">
        <w:rPr>
          <w:rFonts w:cs="Times New Roman"/>
          <w:color w:val="000000"/>
          <w:sz w:val="24"/>
          <w:szCs w:val="24"/>
        </w:rPr>
        <w:t xml:space="preserve">, Version 5.0, </w:t>
      </w:r>
      <w:r w:rsidR="009168EF" w:rsidRPr="006C633E">
        <w:rPr>
          <w:rFonts w:cs="Times New Roman"/>
          <w:color w:val="000000"/>
          <w:sz w:val="24"/>
          <w:szCs w:val="24"/>
        </w:rPr>
        <w:t>and dated</w:t>
      </w:r>
      <w:r w:rsidRPr="006C633E">
        <w:rPr>
          <w:rFonts w:cs="Times New Roman"/>
          <w:color w:val="000000"/>
          <w:sz w:val="24"/>
          <w:szCs w:val="24"/>
        </w:rPr>
        <w:t xml:space="preserve"> </w:t>
      </w:r>
      <w:proofErr w:type="gramStart"/>
      <w:r w:rsidRPr="006C633E">
        <w:rPr>
          <w:rFonts w:cs="Times New Roman"/>
          <w:color w:val="000000"/>
          <w:sz w:val="24"/>
          <w:szCs w:val="24"/>
        </w:rPr>
        <w:t>May,</w:t>
      </w:r>
      <w:proofErr w:type="gramEnd"/>
      <w:r w:rsidRPr="006C633E">
        <w:rPr>
          <w:rFonts w:cs="Times New Roman"/>
          <w:color w:val="000000"/>
          <w:sz w:val="24"/>
          <w:szCs w:val="24"/>
        </w:rPr>
        <w:t xml:space="preserve"> 1988, published by the Federal Geodetic Control Committee</w:t>
      </w:r>
      <w:r w:rsidR="00C20B33" w:rsidRPr="006C633E">
        <w:rPr>
          <w:rFonts w:cs="Times New Roman"/>
          <w:color w:val="000000"/>
          <w:sz w:val="24"/>
          <w:szCs w:val="24"/>
        </w:rPr>
        <w:t xml:space="preserve"> or the latest version thereof.</w:t>
      </w:r>
    </w:p>
    <w:p w:rsidR="00327586"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All horizontal survey control points shall be established to meet Federal Geodetic Control Subcommittee Standards for Order C 2-I accuracy. If closure requirements are not met, sufficient additional surveying shall be performed by the </w:t>
      </w:r>
      <w:r w:rsidR="00C16045" w:rsidRPr="006C633E">
        <w:rPr>
          <w:rFonts w:cs="Times New Roman"/>
          <w:color w:val="000000"/>
          <w:sz w:val="24"/>
          <w:szCs w:val="24"/>
        </w:rPr>
        <w:t>SURVEYOR</w:t>
      </w:r>
      <w:r w:rsidRPr="006C633E">
        <w:rPr>
          <w:rFonts w:cs="Times New Roman"/>
          <w:color w:val="000000"/>
          <w:sz w:val="24"/>
          <w:szCs w:val="24"/>
        </w:rPr>
        <w:t xml:space="preserve"> to m</w:t>
      </w:r>
      <w:r w:rsidR="00327586">
        <w:rPr>
          <w:rFonts w:cs="Times New Roman"/>
          <w:color w:val="000000"/>
          <w:sz w:val="24"/>
          <w:szCs w:val="24"/>
        </w:rPr>
        <w:t>eet specification requirements.</w:t>
      </w:r>
    </w:p>
    <w:p w:rsidR="001D6A6A"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Ground horizontal control traverses </w:t>
      </w:r>
      <w:r w:rsidR="00C16045" w:rsidRPr="006C633E">
        <w:rPr>
          <w:rFonts w:cs="Times New Roman"/>
          <w:color w:val="000000"/>
          <w:sz w:val="24"/>
          <w:szCs w:val="24"/>
        </w:rPr>
        <w:t>shall</w:t>
      </w:r>
      <w:r w:rsidRPr="006C633E">
        <w:rPr>
          <w:rFonts w:cs="Times New Roman"/>
          <w:color w:val="000000"/>
          <w:sz w:val="24"/>
          <w:szCs w:val="24"/>
        </w:rPr>
        <w:t xml:space="preserve"> be second order, Class II accuracy or better. Spur and offset points, as well as secondary traverse loops, shall adhere to the same accuracy. Ground control traverses are to be closed, corrected, and balanced on GPS control monuments at no more than two (2) mile intervals or as approved by the STATE. Control points with coordinates and elevations </w:t>
      </w:r>
      <w:r w:rsidR="00C16045" w:rsidRPr="006C633E">
        <w:rPr>
          <w:rFonts w:cs="Times New Roman"/>
          <w:color w:val="000000"/>
          <w:sz w:val="24"/>
          <w:szCs w:val="24"/>
        </w:rPr>
        <w:t>shall</w:t>
      </w:r>
      <w:r w:rsidRPr="006C633E">
        <w:rPr>
          <w:rFonts w:cs="Times New Roman"/>
          <w:color w:val="000000"/>
          <w:sz w:val="24"/>
          <w:szCs w:val="24"/>
        </w:rPr>
        <w:t xml:space="preserve"> be established at no more than </w:t>
      </w:r>
      <w:proofErr w:type="gramStart"/>
      <w:r w:rsidRPr="006C633E">
        <w:rPr>
          <w:rFonts w:cs="Times New Roman"/>
          <w:color w:val="000000"/>
          <w:sz w:val="24"/>
          <w:szCs w:val="24"/>
        </w:rPr>
        <w:t>1320 foot</w:t>
      </w:r>
      <w:proofErr w:type="gramEnd"/>
      <w:r w:rsidRPr="006C633E">
        <w:rPr>
          <w:rFonts w:cs="Times New Roman"/>
          <w:color w:val="000000"/>
          <w:sz w:val="24"/>
          <w:szCs w:val="24"/>
        </w:rPr>
        <w:t xml:space="preserve"> intervals along the project. Semi-</w:t>
      </w:r>
      <w:r w:rsidRPr="006C633E">
        <w:rPr>
          <w:rFonts w:cs="Times New Roman"/>
          <w:color w:val="000000"/>
          <w:sz w:val="24"/>
          <w:szCs w:val="24"/>
        </w:rPr>
        <w:lastRenderedPageBreak/>
        <w:t xml:space="preserve">permanent monuments </w:t>
      </w:r>
      <w:r w:rsidR="00C16045" w:rsidRPr="006C633E">
        <w:rPr>
          <w:rFonts w:cs="Times New Roman"/>
          <w:color w:val="000000"/>
          <w:sz w:val="24"/>
          <w:szCs w:val="24"/>
        </w:rPr>
        <w:t>shall</w:t>
      </w:r>
      <w:r w:rsidRPr="006C633E">
        <w:rPr>
          <w:rFonts w:cs="Times New Roman"/>
          <w:color w:val="000000"/>
          <w:sz w:val="24"/>
          <w:szCs w:val="24"/>
        </w:rPr>
        <w:t xml:space="preserve"> be used (reinforcing bars with metal caps or better) and </w:t>
      </w:r>
      <w:r w:rsidR="00C16045" w:rsidRPr="006C633E">
        <w:rPr>
          <w:rFonts w:cs="Times New Roman"/>
          <w:color w:val="000000"/>
          <w:sz w:val="24"/>
          <w:szCs w:val="24"/>
        </w:rPr>
        <w:t>shall</w:t>
      </w:r>
      <w:r w:rsidRPr="006C633E">
        <w:rPr>
          <w:rFonts w:cs="Times New Roman"/>
          <w:color w:val="000000"/>
          <w:sz w:val="24"/>
          <w:szCs w:val="24"/>
        </w:rPr>
        <w:t xml:space="preserve"> be of suitable and durable character to ensure long-term use. Refer to FGCC "Standards and Specifications for Geodetic Control Networks- 1984"</w:t>
      </w:r>
      <w:r w:rsidR="00A12C3E" w:rsidRPr="006C633E">
        <w:rPr>
          <w:rFonts w:cs="Times New Roman"/>
          <w:color w:val="000000"/>
          <w:sz w:val="24"/>
          <w:szCs w:val="24"/>
        </w:rPr>
        <w:t xml:space="preserve"> Chapter 2.1 Horizontal Control</w:t>
      </w:r>
      <w:r w:rsidRPr="006C633E">
        <w:rPr>
          <w:rFonts w:cs="Times New Roman"/>
          <w:color w:val="000000"/>
          <w:sz w:val="24"/>
          <w:szCs w:val="24"/>
        </w:rPr>
        <w:t xml:space="preserve"> for closures, and Chapter 3.3 for Traverse procedures. </w:t>
      </w:r>
    </w:p>
    <w:p w:rsidR="001D6A6A"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Unless otherwise specified by the STATE, the </w:t>
      </w:r>
      <w:r w:rsidR="00C16045" w:rsidRPr="006C633E">
        <w:rPr>
          <w:rFonts w:cs="Times New Roman"/>
          <w:color w:val="000000"/>
          <w:sz w:val="24"/>
          <w:szCs w:val="24"/>
        </w:rPr>
        <w:t>SURVEYOR</w:t>
      </w:r>
      <w:r w:rsidRPr="006C633E">
        <w:rPr>
          <w:rFonts w:cs="Times New Roman"/>
          <w:color w:val="000000"/>
          <w:sz w:val="24"/>
          <w:szCs w:val="24"/>
        </w:rPr>
        <w:t xml:space="preserve"> </w:t>
      </w:r>
      <w:r w:rsidR="00C16045" w:rsidRPr="006C633E">
        <w:rPr>
          <w:rFonts w:cs="Times New Roman"/>
          <w:color w:val="000000"/>
          <w:sz w:val="24"/>
          <w:szCs w:val="24"/>
        </w:rPr>
        <w:t>shall</w:t>
      </w:r>
      <w:r w:rsidRPr="006C633E">
        <w:rPr>
          <w:rFonts w:cs="Times New Roman"/>
          <w:color w:val="000000"/>
          <w:sz w:val="24"/>
          <w:szCs w:val="24"/>
        </w:rPr>
        <w:t xml:space="preserve"> use NAD83 (2011) datum for horizontal control and NAVD88 (based upon latest Geoid) for vertical control. Since these surveys originate and terminate at points with datum adjusted Alabama State Plane Coordinates, all computed coordinates </w:t>
      </w:r>
      <w:r w:rsidR="00C16045" w:rsidRPr="006C633E">
        <w:rPr>
          <w:rFonts w:cs="Times New Roman"/>
          <w:color w:val="000000"/>
          <w:sz w:val="24"/>
          <w:szCs w:val="24"/>
        </w:rPr>
        <w:t>shall</w:t>
      </w:r>
      <w:r w:rsidRPr="006C633E">
        <w:rPr>
          <w:rFonts w:cs="Times New Roman"/>
          <w:color w:val="000000"/>
          <w:sz w:val="24"/>
          <w:szCs w:val="24"/>
        </w:rPr>
        <w:t xml:space="preserve"> be datum adjusted NAD83(2011) Alabama State Plane Coordinates, U.S. Survey Foot, East or West Zone. No further datum adjustment is required. </w:t>
      </w:r>
    </w:p>
    <w:p w:rsidR="001D6A6A"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Bench marks </w:t>
      </w:r>
      <w:r w:rsidR="00C16045" w:rsidRPr="006C633E">
        <w:rPr>
          <w:rFonts w:cs="Times New Roman"/>
          <w:color w:val="000000"/>
          <w:sz w:val="24"/>
          <w:szCs w:val="24"/>
        </w:rPr>
        <w:t>shall</w:t>
      </w:r>
      <w:r w:rsidRPr="006C633E">
        <w:rPr>
          <w:rFonts w:cs="Times New Roman"/>
          <w:color w:val="000000"/>
          <w:sz w:val="24"/>
          <w:szCs w:val="24"/>
        </w:rPr>
        <w:t xml:space="preserve"> be </w:t>
      </w:r>
      <w:proofErr w:type="gramStart"/>
      <w:r w:rsidRPr="006C633E">
        <w:rPr>
          <w:rFonts w:cs="Times New Roman"/>
          <w:color w:val="000000"/>
          <w:sz w:val="24"/>
          <w:szCs w:val="24"/>
        </w:rPr>
        <w:t>set</w:t>
      </w:r>
      <w:proofErr w:type="gramEnd"/>
      <w:r w:rsidRPr="006C633E">
        <w:rPr>
          <w:rFonts w:cs="Times New Roman"/>
          <w:color w:val="000000"/>
          <w:sz w:val="24"/>
          <w:szCs w:val="24"/>
        </w:rPr>
        <w:t xml:space="preserve"> and check levels run before they are used for development of the DTM. Third order accuracy shall be obtained before adjustments are made. Check level calculations shall be shown in the notes of the field book or files. Leveling </w:t>
      </w:r>
      <w:r w:rsidR="00C16045" w:rsidRPr="006C633E">
        <w:rPr>
          <w:rFonts w:cs="Times New Roman"/>
          <w:color w:val="000000"/>
          <w:sz w:val="24"/>
          <w:szCs w:val="24"/>
        </w:rPr>
        <w:t>shall</w:t>
      </w:r>
      <w:r w:rsidRPr="006C633E">
        <w:rPr>
          <w:rFonts w:cs="Times New Roman"/>
          <w:color w:val="000000"/>
          <w:sz w:val="24"/>
          <w:szCs w:val="24"/>
        </w:rPr>
        <w:t xml:space="preserve"> consist of conventional loops beginning and ending on Second Order, Class II benchmarks or better unless otherwise specified by the STATE. Bench Marks shall be set at least every 1,000 FT along the survey and near all major structure sites and major intersections. All Bench Marks </w:t>
      </w:r>
      <w:r w:rsidR="00C16045" w:rsidRPr="006C633E">
        <w:rPr>
          <w:rFonts w:cs="Times New Roman"/>
          <w:color w:val="000000"/>
          <w:sz w:val="24"/>
          <w:szCs w:val="24"/>
        </w:rPr>
        <w:t>shall</w:t>
      </w:r>
      <w:r w:rsidRPr="006C633E">
        <w:rPr>
          <w:rFonts w:cs="Times New Roman"/>
          <w:color w:val="000000"/>
          <w:sz w:val="24"/>
          <w:szCs w:val="24"/>
        </w:rPr>
        <w:t xml:space="preserve"> be permanent in nature and are to be fully described. </w:t>
      </w:r>
    </w:p>
    <w:p w:rsidR="001D6A6A"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Assumed </w:t>
      </w:r>
      <w:r w:rsidR="009168EF" w:rsidRPr="006C633E">
        <w:rPr>
          <w:rFonts w:cs="Times New Roman"/>
          <w:color w:val="000000"/>
          <w:sz w:val="24"/>
          <w:szCs w:val="24"/>
        </w:rPr>
        <w:t>datum</w:t>
      </w:r>
      <w:r w:rsidRPr="006C633E">
        <w:rPr>
          <w:rFonts w:cs="Times New Roman"/>
          <w:color w:val="000000"/>
          <w:sz w:val="24"/>
          <w:szCs w:val="24"/>
        </w:rPr>
        <w:t xml:space="preserve"> or the use of GPS to establish vertical control </w:t>
      </w:r>
      <w:r w:rsidR="00C16045" w:rsidRPr="006C633E">
        <w:rPr>
          <w:rFonts w:cs="Times New Roman"/>
          <w:color w:val="000000"/>
          <w:sz w:val="24"/>
          <w:szCs w:val="24"/>
        </w:rPr>
        <w:t>shall</w:t>
      </w:r>
      <w:r w:rsidRPr="006C633E">
        <w:rPr>
          <w:rFonts w:cs="Times New Roman"/>
          <w:color w:val="000000"/>
          <w:sz w:val="24"/>
          <w:szCs w:val="24"/>
        </w:rPr>
        <w:t xml:space="preserve"> be used ONLY when authorized by the STATE. </w:t>
      </w:r>
    </w:p>
    <w:p w:rsidR="001D6A6A"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Horizontal Control Points and Benchmarks </w:t>
      </w:r>
      <w:r w:rsidR="00C16045" w:rsidRPr="006C633E">
        <w:rPr>
          <w:rFonts w:cs="Times New Roman"/>
          <w:color w:val="000000"/>
          <w:sz w:val="24"/>
          <w:szCs w:val="24"/>
        </w:rPr>
        <w:t>shall</w:t>
      </w:r>
      <w:r w:rsidRPr="006C633E">
        <w:rPr>
          <w:rFonts w:cs="Times New Roman"/>
          <w:color w:val="000000"/>
          <w:sz w:val="24"/>
          <w:szCs w:val="24"/>
        </w:rPr>
        <w:t xml:space="preserve"> be included and annotated in the final digital survey files along with separate text file listings for each. </w:t>
      </w:r>
    </w:p>
    <w:p w:rsidR="001D6A6A"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The </w:t>
      </w:r>
      <w:r w:rsidR="00C16045" w:rsidRPr="006C633E">
        <w:rPr>
          <w:rFonts w:cs="Times New Roman"/>
          <w:color w:val="000000"/>
          <w:sz w:val="24"/>
          <w:szCs w:val="24"/>
        </w:rPr>
        <w:t>SURVEYOR</w:t>
      </w:r>
      <w:r w:rsidRPr="006C633E">
        <w:rPr>
          <w:rFonts w:cs="Times New Roman"/>
          <w:color w:val="000000"/>
          <w:sz w:val="24"/>
          <w:szCs w:val="24"/>
        </w:rPr>
        <w:t xml:space="preserve"> </w:t>
      </w:r>
      <w:r w:rsidR="00C16045" w:rsidRPr="006C633E">
        <w:rPr>
          <w:rFonts w:cs="Times New Roman"/>
          <w:color w:val="000000"/>
          <w:sz w:val="24"/>
          <w:szCs w:val="24"/>
        </w:rPr>
        <w:t>shall</w:t>
      </w:r>
      <w:r w:rsidRPr="006C633E">
        <w:rPr>
          <w:rFonts w:cs="Times New Roman"/>
          <w:color w:val="000000"/>
          <w:sz w:val="24"/>
          <w:szCs w:val="24"/>
        </w:rPr>
        <w:t xml:space="preserve"> furnish the STATE field notes, sketches, and adequate descriptions of the control traverses or control points in the form of a control report. The control report </w:t>
      </w:r>
      <w:r w:rsidR="00C16045" w:rsidRPr="006C633E">
        <w:rPr>
          <w:rFonts w:cs="Times New Roman"/>
          <w:color w:val="000000"/>
          <w:sz w:val="24"/>
          <w:szCs w:val="24"/>
        </w:rPr>
        <w:t>shall</w:t>
      </w:r>
      <w:r w:rsidRPr="006C633E">
        <w:rPr>
          <w:rFonts w:cs="Times New Roman"/>
          <w:color w:val="000000"/>
          <w:sz w:val="24"/>
          <w:szCs w:val="24"/>
        </w:rPr>
        <w:t xml:space="preserve"> be submitted with the digital files to the STATE for review. Unless otherwise specified by the STATE, no other field work </w:t>
      </w:r>
      <w:r w:rsidR="00C16045" w:rsidRPr="006C633E">
        <w:rPr>
          <w:rFonts w:cs="Times New Roman"/>
          <w:color w:val="000000"/>
          <w:sz w:val="24"/>
          <w:szCs w:val="24"/>
        </w:rPr>
        <w:t>shall</w:t>
      </w:r>
      <w:r w:rsidRPr="006C633E">
        <w:rPr>
          <w:rFonts w:cs="Times New Roman"/>
          <w:color w:val="000000"/>
          <w:sz w:val="24"/>
          <w:szCs w:val="24"/>
        </w:rPr>
        <w:t xml:space="preserve"> commence until the project control has been reviewed and accepted by the STATE. The report </w:t>
      </w:r>
      <w:r w:rsidR="00C16045" w:rsidRPr="006C633E">
        <w:rPr>
          <w:rFonts w:cs="Times New Roman"/>
          <w:color w:val="000000"/>
          <w:sz w:val="24"/>
          <w:szCs w:val="24"/>
        </w:rPr>
        <w:t>shall</w:t>
      </w:r>
      <w:r w:rsidRPr="006C633E">
        <w:rPr>
          <w:rFonts w:cs="Times New Roman"/>
          <w:color w:val="000000"/>
          <w:sz w:val="24"/>
          <w:szCs w:val="24"/>
        </w:rPr>
        <w:t xml:space="preserve"> include but not be limited to control schematics, control descriptions, computer closure printouts and how to reach descriptions. Computer closure printouts </w:t>
      </w:r>
      <w:r w:rsidR="00C16045" w:rsidRPr="006C633E">
        <w:rPr>
          <w:rFonts w:cs="Times New Roman"/>
          <w:color w:val="000000"/>
          <w:sz w:val="24"/>
          <w:szCs w:val="24"/>
        </w:rPr>
        <w:t>shall</w:t>
      </w:r>
      <w:r w:rsidRPr="006C633E">
        <w:rPr>
          <w:rFonts w:cs="Times New Roman"/>
          <w:color w:val="000000"/>
          <w:sz w:val="24"/>
          <w:szCs w:val="24"/>
        </w:rPr>
        <w:t xml:space="preserve"> include raw, unadjusted angular and linear closures. A printout showing closure results of balanced angles and distances </w:t>
      </w:r>
      <w:r w:rsidR="00C16045" w:rsidRPr="006C633E">
        <w:rPr>
          <w:rFonts w:cs="Times New Roman"/>
          <w:color w:val="000000"/>
          <w:sz w:val="24"/>
          <w:szCs w:val="24"/>
        </w:rPr>
        <w:t>shall</w:t>
      </w:r>
      <w:r w:rsidRPr="006C633E">
        <w:rPr>
          <w:rFonts w:cs="Times New Roman"/>
          <w:color w:val="000000"/>
          <w:sz w:val="24"/>
          <w:szCs w:val="24"/>
        </w:rPr>
        <w:t xml:space="preserve"> also be submitted. All reports, sketches and descriptions </w:t>
      </w:r>
      <w:r w:rsidR="00C16045" w:rsidRPr="006C633E">
        <w:rPr>
          <w:rFonts w:cs="Times New Roman"/>
          <w:color w:val="000000"/>
          <w:sz w:val="24"/>
          <w:szCs w:val="24"/>
        </w:rPr>
        <w:t>shall</w:t>
      </w:r>
      <w:r w:rsidRPr="006C633E">
        <w:rPr>
          <w:rFonts w:cs="Times New Roman"/>
          <w:color w:val="000000"/>
          <w:sz w:val="24"/>
          <w:szCs w:val="24"/>
        </w:rPr>
        <w:t xml:space="preserve"> be delivered as hard copy </w:t>
      </w:r>
      <w:r w:rsidR="004843FE" w:rsidRPr="006C633E">
        <w:rPr>
          <w:rFonts w:cs="Times New Roman"/>
          <w:color w:val="000000"/>
          <w:sz w:val="24"/>
          <w:szCs w:val="24"/>
        </w:rPr>
        <w:t>and</w:t>
      </w:r>
      <w:r w:rsidRPr="006C633E">
        <w:rPr>
          <w:rFonts w:cs="Times New Roman"/>
          <w:b/>
          <w:bCs/>
          <w:color w:val="000000"/>
          <w:sz w:val="24"/>
          <w:szCs w:val="24"/>
        </w:rPr>
        <w:t xml:space="preserve"> </w:t>
      </w:r>
      <w:r w:rsidRPr="006C633E">
        <w:rPr>
          <w:rFonts w:cs="Times New Roman"/>
          <w:color w:val="000000"/>
          <w:sz w:val="24"/>
          <w:szCs w:val="24"/>
        </w:rPr>
        <w:t>in Microsoft Word Document</w:t>
      </w:r>
      <w:r w:rsidR="009168EF" w:rsidRPr="006C633E">
        <w:rPr>
          <w:rFonts w:cs="Times New Roman"/>
          <w:color w:val="000000"/>
          <w:sz w:val="24"/>
          <w:szCs w:val="24"/>
        </w:rPr>
        <w:t xml:space="preserve"> files.</w:t>
      </w:r>
    </w:p>
    <w:p w:rsidR="001D6A6A" w:rsidRPr="006C633E" w:rsidRDefault="001D6A6A" w:rsidP="005E0627">
      <w:pPr>
        <w:pStyle w:val="ListParagraph"/>
        <w:numPr>
          <w:ilvl w:val="0"/>
          <w:numId w:val="30"/>
        </w:numPr>
        <w:autoSpaceDE w:val="0"/>
        <w:autoSpaceDN w:val="0"/>
        <w:adjustRightInd w:val="0"/>
        <w:spacing w:after="120" w:line="240" w:lineRule="auto"/>
        <w:rPr>
          <w:rFonts w:cs="Times New Roman"/>
          <w:color w:val="000000"/>
          <w:sz w:val="24"/>
          <w:szCs w:val="24"/>
        </w:rPr>
      </w:pPr>
      <w:r w:rsidRPr="006C633E">
        <w:rPr>
          <w:rFonts w:cs="Times New Roman"/>
          <w:color w:val="000000"/>
          <w:sz w:val="24"/>
          <w:szCs w:val="24"/>
        </w:rPr>
        <w:t xml:space="preserve">Any horizontal and vertical provided to the </w:t>
      </w:r>
      <w:r w:rsidR="00C16045" w:rsidRPr="006C633E">
        <w:rPr>
          <w:rFonts w:cs="Times New Roman"/>
          <w:color w:val="000000"/>
          <w:sz w:val="24"/>
          <w:szCs w:val="24"/>
        </w:rPr>
        <w:t>SURVEYOR</w:t>
      </w:r>
      <w:r w:rsidRPr="006C633E">
        <w:rPr>
          <w:rFonts w:cs="Times New Roman"/>
          <w:color w:val="000000"/>
          <w:sz w:val="24"/>
          <w:szCs w:val="24"/>
        </w:rPr>
        <w:t xml:space="preserve"> </w:t>
      </w:r>
      <w:r w:rsidR="00C16045" w:rsidRPr="006C633E">
        <w:rPr>
          <w:rFonts w:cs="Times New Roman"/>
          <w:color w:val="000000"/>
          <w:sz w:val="24"/>
          <w:szCs w:val="24"/>
        </w:rPr>
        <w:t>shall</w:t>
      </w:r>
      <w:r w:rsidRPr="006C633E">
        <w:rPr>
          <w:rFonts w:cs="Times New Roman"/>
          <w:color w:val="000000"/>
          <w:sz w:val="24"/>
          <w:szCs w:val="24"/>
        </w:rPr>
        <w:t xml:space="preserve"> be checked before any other survey data is collected. If discrepancies or any other issues are found on any of the control marks, the </w:t>
      </w:r>
      <w:r w:rsidR="00C16045" w:rsidRPr="006C633E">
        <w:rPr>
          <w:rFonts w:cs="Times New Roman"/>
          <w:color w:val="000000"/>
          <w:sz w:val="24"/>
          <w:szCs w:val="24"/>
        </w:rPr>
        <w:t>SURVEYOR</w:t>
      </w:r>
      <w:r w:rsidRPr="006C633E">
        <w:rPr>
          <w:rFonts w:cs="Times New Roman"/>
          <w:color w:val="000000"/>
          <w:sz w:val="24"/>
          <w:szCs w:val="24"/>
        </w:rPr>
        <w:t xml:space="preserve"> </w:t>
      </w:r>
      <w:r w:rsidR="00C16045" w:rsidRPr="006C633E">
        <w:rPr>
          <w:rFonts w:cs="Times New Roman"/>
          <w:color w:val="000000"/>
          <w:sz w:val="24"/>
          <w:szCs w:val="24"/>
        </w:rPr>
        <w:t>shall</w:t>
      </w:r>
      <w:r w:rsidRPr="006C633E">
        <w:rPr>
          <w:rFonts w:cs="Times New Roman"/>
          <w:color w:val="000000"/>
          <w:sz w:val="24"/>
          <w:szCs w:val="24"/>
        </w:rPr>
        <w:t xml:space="preserve"> immediately notify the STATE for instructions. In the event the </w:t>
      </w:r>
      <w:r w:rsidR="00C16045" w:rsidRPr="006C633E">
        <w:rPr>
          <w:rFonts w:cs="Times New Roman"/>
          <w:color w:val="000000"/>
          <w:sz w:val="24"/>
          <w:szCs w:val="24"/>
        </w:rPr>
        <w:t>SURVEYOR</w:t>
      </w:r>
      <w:r w:rsidRPr="006C633E">
        <w:rPr>
          <w:rFonts w:cs="Times New Roman"/>
          <w:color w:val="000000"/>
          <w:sz w:val="24"/>
          <w:szCs w:val="24"/>
        </w:rPr>
        <w:t xml:space="preserve"> is authorized to establish horizontal and vertical control, all work </w:t>
      </w:r>
      <w:r w:rsidR="00C16045" w:rsidRPr="006C633E">
        <w:rPr>
          <w:rFonts w:cs="Times New Roman"/>
          <w:color w:val="000000"/>
          <w:sz w:val="24"/>
          <w:szCs w:val="24"/>
        </w:rPr>
        <w:t>shall</w:t>
      </w:r>
      <w:r w:rsidRPr="006C633E">
        <w:rPr>
          <w:rFonts w:cs="Times New Roman"/>
          <w:color w:val="000000"/>
          <w:sz w:val="24"/>
          <w:szCs w:val="24"/>
        </w:rPr>
        <w:t xml:space="preserve"> be performed in accordance with the Location Control Requirements. The </w:t>
      </w:r>
      <w:r w:rsidR="00C16045" w:rsidRPr="006C633E">
        <w:rPr>
          <w:rFonts w:cs="Times New Roman"/>
          <w:color w:val="000000"/>
          <w:sz w:val="24"/>
          <w:szCs w:val="24"/>
        </w:rPr>
        <w:t>SURVEYOR</w:t>
      </w:r>
      <w:r w:rsidRPr="006C633E">
        <w:rPr>
          <w:rFonts w:cs="Times New Roman"/>
          <w:color w:val="000000"/>
          <w:sz w:val="24"/>
          <w:szCs w:val="24"/>
        </w:rPr>
        <w:t xml:space="preserve"> </w:t>
      </w:r>
      <w:r w:rsidR="00C16045" w:rsidRPr="006C633E">
        <w:rPr>
          <w:rFonts w:cs="Times New Roman"/>
          <w:color w:val="000000"/>
          <w:sz w:val="24"/>
          <w:szCs w:val="24"/>
        </w:rPr>
        <w:t>shall</w:t>
      </w:r>
      <w:r w:rsidRPr="006C633E">
        <w:rPr>
          <w:rFonts w:cs="Times New Roman"/>
          <w:color w:val="000000"/>
          <w:sz w:val="24"/>
          <w:szCs w:val="24"/>
        </w:rPr>
        <w:t xml:space="preserve"> submit all required control data to the STATE for review and approval. Unless otherwise specified by the STATE, no other field work </w:t>
      </w:r>
      <w:r w:rsidR="00C16045" w:rsidRPr="006C633E">
        <w:rPr>
          <w:rFonts w:cs="Times New Roman"/>
          <w:color w:val="000000"/>
          <w:sz w:val="24"/>
          <w:szCs w:val="24"/>
        </w:rPr>
        <w:t>shall</w:t>
      </w:r>
      <w:r w:rsidRPr="006C633E">
        <w:rPr>
          <w:rFonts w:cs="Times New Roman"/>
          <w:color w:val="000000"/>
          <w:sz w:val="24"/>
          <w:szCs w:val="24"/>
        </w:rPr>
        <w:t xml:space="preserve"> commence until the STATE</w:t>
      </w:r>
      <w:r w:rsidR="006C633E">
        <w:rPr>
          <w:rFonts w:cs="Times New Roman"/>
          <w:color w:val="000000"/>
          <w:sz w:val="24"/>
          <w:szCs w:val="24"/>
        </w:rPr>
        <w:t xml:space="preserve"> has approved the control data.</w:t>
      </w:r>
    </w:p>
    <w:p w:rsidR="001D6A6A" w:rsidRPr="001D6A6A" w:rsidRDefault="001D6A6A" w:rsidP="00C20B33">
      <w:pPr>
        <w:autoSpaceDE w:val="0"/>
        <w:autoSpaceDN w:val="0"/>
        <w:adjustRightInd w:val="0"/>
        <w:spacing w:after="120" w:line="240" w:lineRule="auto"/>
        <w:ind w:firstLine="0"/>
        <w:rPr>
          <w:rFonts w:cs="Times New Roman"/>
          <w:b/>
          <w:color w:val="000000"/>
          <w:sz w:val="24"/>
          <w:szCs w:val="24"/>
        </w:rPr>
      </w:pPr>
      <w:r w:rsidRPr="001D6A6A">
        <w:rPr>
          <w:rFonts w:cs="Times New Roman"/>
          <w:b/>
          <w:color w:val="000000"/>
          <w:sz w:val="24"/>
          <w:szCs w:val="24"/>
        </w:rPr>
        <w:t xml:space="preserve">III. PROJECT ALIGNMENT AND PROFILE </w:t>
      </w:r>
    </w:p>
    <w:p w:rsidR="001D6A6A" w:rsidRPr="003936FF" w:rsidRDefault="001D6A6A" w:rsidP="005E0627">
      <w:pPr>
        <w:pStyle w:val="ListParagraph"/>
        <w:numPr>
          <w:ilvl w:val="0"/>
          <w:numId w:val="31"/>
        </w:numPr>
        <w:autoSpaceDE w:val="0"/>
        <w:autoSpaceDN w:val="0"/>
        <w:adjustRightInd w:val="0"/>
        <w:spacing w:after="120" w:line="240" w:lineRule="auto"/>
        <w:rPr>
          <w:rFonts w:cs="Times New Roman"/>
          <w:color w:val="000000"/>
          <w:sz w:val="24"/>
          <w:szCs w:val="24"/>
        </w:rPr>
      </w:pPr>
      <w:r w:rsidRPr="003936FF">
        <w:rPr>
          <w:rFonts w:cs="Times New Roman"/>
          <w:color w:val="000000"/>
          <w:sz w:val="24"/>
          <w:szCs w:val="24"/>
        </w:rPr>
        <w:t xml:space="preserve">When requested, the </w:t>
      </w:r>
      <w:r w:rsidR="00C16045" w:rsidRPr="003936FF">
        <w:rPr>
          <w:rFonts w:cs="Times New Roman"/>
          <w:color w:val="000000"/>
          <w:sz w:val="24"/>
          <w:szCs w:val="24"/>
        </w:rPr>
        <w:t>SURVEYOR</w:t>
      </w:r>
      <w:r w:rsidRPr="003936FF">
        <w:rPr>
          <w:rFonts w:cs="Times New Roman"/>
          <w:color w:val="000000"/>
          <w:sz w:val="24"/>
          <w:szCs w:val="24"/>
        </w:rPr>
        <w:t xml:space="preserve"> shall establish, by ground survey, the proposed project centerline stationing and stake all curves. Ground profiles for project centerline shall be obtained at intervals not to exceed 100’ and at all significant breaks in the ground-line. </w:t>
      </w:r>
    </w:p>
    <w:p w:rsidR="001D6A6A" w:rsidRPr="003936FF" w:rsidRDefault="001D6A6A" w:rsidP="005E0627">
      <w:pPr>
        <w:pStyle w:val="ListParagraph"/>
        <w:numPr>
          <w:ilvl w:val="0"/>
          <w:numId w:val="31"/>
        </w:numPr>
        <w:autoSpaceDE w:val="0"/>
        <w:autoSpaceDN w:val="0"/>
        <w:adjustRightInd w:val="0"/>
        <w:spacing w:after="120" w:line="240" w:lineRule="auto"/>
        <w:rPr>
          <w:rFonts w:cs="Times New Roman"/>
          <w:color w:val="000000"/>
          <w:sz w:val="24"/>
          <w:szCs w:val="24"/>
        </w:rPr>
      </w:pPr>
      <w:r w:rsidRPr="003936FF">
        <w:rPr>
          <w:rFonts w:cs="Times New Roman"/>
          <w:color w:val="000000"/>
          <w:sz w:val="24"/>
          <w:szCs w:val="24"/>
        </w:rPr>
        <w:t xml:space="preserve">Stationing established by the </w:t>
      </w:r>
      <w:r w:rsidR="00C16045" w:rsidRPr="003936FF">
        <w:rPr>
          <w:rFonts w:cs="Times New Roman"/>
          <w:color w:val="000000"/>
          <w:sz w:val="24"/>
          <w:szCs w:val="24"/>
        </w:rPr>
        <w:t>SURVEYOR</w:t>
      </w:r>
      <w:r w:rsidRPr="003936FF">
        <w:rPr>
          <w:rFonts w:cs="Times New Roman"/>
          <w:color w:val="000000"/>
          <w:sz w:val="24"/>
          <w:szCs w:val="24"/>
        </w:rPr>
        <w:t xml:space="preserve"> on highways </w:t>
      </w:r>
      <w:r w:rsidR="00C16045" w:rsidRPr="003936FF">
        <w:rPr>
          <w:rFonts w:cs="Times New Roman"/>
          <w:color w:val="000000"/>
          <w:sz w:val="24"/>
          <w:szCs w:val="24"/>
        </w:rPr>
        <w:t>shall</w:t>
      </w:r>
      <w:r w:rsidRPr="003936FF">
        <w:rPr>
          <w:rFonts w:cs="Times New Roman"/>
          <w:color w:val="000000"/>
          <w:sz w:val="24"/>
          <w:szCs w:val="24"/>
        </w:rPr>
        <w:t xml:space="preserve"> be stationed at 100’ intervals and </w:t>
      </w:r>
      <w:r w:rsidR="00C16045" w:rsidRPr="003936FF">
        <w:rPr>
          <w:rFonts w:cs="Times New Roman"/>
          <w:color w:val="000000"/>
          <w:sz w:val="24"/>
          <w:szCs w:val="24"/>
        </w:rPr>
        <w:t>shall</w:t>
      </w:r>
      <w:r w:rsidRPr="003936FF">
        <w:rPr>
          <w:rFonts w:cs="Times New Roman"/>
          <w:color w:val="000000"/>
          <w:sz w:val="24"/>
          <w:szCs w:val="24"/>
        </w:rPr>
        <w:t xml:space="preserve"> be shown in the direction of increasing log mile. If log miles are not available, stationing </w:t>
      </w:r>
      <w:r w:rsidR="00C16045" w:rsidRPr="003936FF">
        <w:rPr>
          <w:rFonts w:cs="Times New Roman"/>
          <w:color w:val="000000"/>
          <w:sz w:val="24"/>
          <w:szCs w:val="24"/>
        </w:rPr>
        <w:t>shall</w:t>
      </w:r>
      <w:r w:rsidRPr="003936FF">
        <w:rPr>
          <w:rFonts w:cs="Times New Roman"/>
          <w:color w:val="000000"/>
          <w:sz w:val="24"/>
          <w:szCs w:val="24"/>
        </w:rPr>
        <w:t xml:space="preserve"> be shown from South to North on odd numbered routes and from West to East on even numbered routes. Routes tied to the survey on which no mile posts are available shall be stationed from left to right in relation to the main centerline of the survey. </w:t>
      </w:r>
    </w:p>
    <w:p w:rsidR="001D6A6A" w:rsidRPr="003936FF" w:rsidRDefault="001D6A6A" w:rsidP="005E0627">
      <w:pPr>
        <w:pStyle w:val="ListParagraph"/>
        <w:numPr>
          <w:ilvl w:val="0"/>
          <w:numId w:val="31"/>
        </w:numPr>
        <w:autoSpaceDE w:val="0"/>
        <w:autoSpaceDN w:val="0"/>
        <w:adjustRightInd w:val="0"/>
        <w:spacing w:after="120" w:line="240" w:lineRule="auto"/>
        <w:rPr>
          <w:rFonts w:cs="Times New Roman"/>
          <w:color w:val="000000"/>
          <w:sz w:val="24"/>
          <w:szCs w:val="24"/>
        </w:rPr>
      </w:pPr>
      <w:r w:rsidRPr="003936FF">
        <w:rPr>
          <w:rFonts w:cs="Times New Roman"/>
          <w:color w:val="000000"/>
          <w:sz w:val="24"/>
          <w:szCs w:val="24"/>
        </w:rPr>
        <w:lastRenderedPageBreak/>
        <w:t xml:space="preserve">Stationing shall always begin with a station large enough to avoid any minus stations if the survey is backed up for additional information. Cross roads shall be stationed left to right looking forward along the alignment, or as specified by the STATE. </w:t>
      </w:r>
    </w:p>
    <w:p w:rsidR="001D6A6A" w:rsidRPr="003936FF" w:rsidRDefault="001D6A6A" w:rsidP="005E0627">
      <w:pPr>
        <w:pStyle w:val="ListParagraph"/>
        <w:numPr>
          <w:ilvl w:val="0"/>
          <w:numId w:val="31"/>
        </w:numPr>
        <w:autoSpaceDE w:val="0"/>
        <w:autoSpaceDN w:val="0"/>
        <w:adjustRightInd w:val="0"/>
        <w:spacing w:after="120" w:line="240" w:lineRule="auto"/>
        <w:rPr>
          <w:rFonts w:cs="Times New Roman"/>
          <w:color w:val="000000"/>
          <w:sz w:val="24"/>
          <w:szCs w:val="24"/>
        </w:rPr>
      </w:pPr>
      <w:r w:rsidRPr="003936FF">
        <w:rPr>
          <w:rFonts w:cs="Times New Roman"/>
          <w:color w:val="000000"/>
          <w:sz w:val="24"/>
          <w:szCs w:val="24"/>
        </w:rPr>
        <w:t>Iron pins, spikes, nails or other material</w:t>
      </w:r>
      <w:r w:rsidR="00A12C3E" w:rsidRPr="003936FF">
        <w:rPr>
          <w:rFonts w:cs="Times New Roman"/>
          <w:color w:val="000000"/>
          <w:sz w:val="24"/>
          <w:szCs w:val="24"/>
        </w:rPr>
        <w:t>s</w:t>
      </w:r>
      <w:r w:rsidRPr="003936FF">
        <w:rPr>
          <w:rFonts w:cs="Times New Roman"/>
          <w:color w:val="000000"/>
          <w:sz w:val="24"/>
          <w:szCs w:val="24"/>
        </w:rPr>
        <w:t xml:space="preserve"> that can be located with a metal detector shall be used for all </w:t>
      </w:r>
      <w:proofErr w:type="gramStart"/>
      <w:r w:rsidRPr="003936FF">
        <w:rPr>
          <w:rFonts w:cs="Times New Roman"/>
          <w:color w:val="000000"/>
          <w:sz w:val="24"/>
          <w:szCs w:val="24"/>
        </w:rPr>
        <w:t>P.I’s</w:t>
      </w:r>
      <w:proofErr w:type="gramEnd"/>
      <w:r w:rsidRPr="003936FF">
        <w:rPr>
          <w:rFonts w:cs="Times New Roman"/>
          <w:color w:val="000000"/>
          <w:sz w:val="24"/>
          <w:szCs w:val="24"/>
        </w:rPr>
        <w:t xml:space="preserve">, P.C’s, P.T.’s, P.O.T.’s, P.O.C.’s, and any other critical alignment point. All alignment points in cultivated fields shall be buried below the depth of cultivation and all points in yards or pastures shall be driven flush with the ground. All critical alignment points set </w:t>
      </w:r>
      <w:r w:rsidR="00C16045" w:rsidRPr="003936FF">
        <w:rPr>
          <w:rFonts w:cs="Times New Roman"/>
          <w:color w:val="000000"/>
          <w:sz w:val="24"/>
          <w:szCs w:val="24"/>
        </w:rPr>
        <w:t>shall</w:t>
      </w:r>
      <w:r w:rsidRPr="003936FF">
        <w:rPr>
          <w:rFonts w:cs="Times New Roman"/>
          <w:color w:val="000000"/>
          <w:sz w:val="24"/>
          <w:szCs w:val="24"/>
        </w:rPr>
        <w:t xml:space="preserve"> be referenced by the </w:t>
      </w:r>
      <w:r w:rsidR="00C16045" w:rsidRPr="003936FF">
        <w:rPr>
          <w:rFonts w:cs="Times New Roman"/>
          <w:color w:val="000000"/>
          <w:sz w:val="24"/>
          <w:szCs w:val="24"/>
        </w:rPr>
        <w:t>SURVEYOR</w:t>
      </w:r>
      <w:r w:rsidRPr="003936FF">
        <w:rPr>
          <w:rFonts w:cs="Times New Roman"/>
          <w:color w:val="000000"/>
          <w:sz w:val="24"/>
          <w:szCs w:val="24"/>
        </w:rPr>
        <w:t xml:space="preserve">. All reference points </w:t>
      </w:r>
      <w:r w:rsidR="00C16045" w:rsidRPr="003936FF">
        <w:rPr>
          <w:rFonts w:cs="Times New Roman"/>
          <w:color w:val="000000"/>
          <w:sz w:val="24"/>
          <w:szCs w:val="24"/>
        </w:rPr>
        <w:t>shall</w:t>
      </w:r>
      <w:r w:rsidRPr="003936FF">
        <w:rPr>
          <w:rFonts w:cs="Times New Roman"/>
          <w:color w:val="000000"/>
          <w:sz w:val="24"/>
          <w:szCs w:val="24"/>
        </w:rPr>
        <w:t xml:space="preserve"> be recorded and provided in the final Field Map. Angle ties from curves shall be made tangent to</w:t>
      </w:r>
      <w:r w:rsidR="007E2B9C" w:rsidRPr="003936FF">
        <w:rPr>
          <w:rFonts w:cs="Times New Roman"/>
          <w:color w:val="000000"/>
          <w:sz w:val="24"/>
          <w:szCs w:val="24"/>
        </w:rPr>
        <w:t xml:space="preserve"> curve and not to sub-tangents.</w:t>
      </w:r>
    </w:p>
    <w:p w:rsidR="009C1B24" w:rsidRDefault="009C1B24" w:rsidP="00C20B33">
      <w:pPr>
        <w:autoSpaceDE w:val="0"/>
        <w:autoSpaceDN w:val="0"/>
        <w:adjustRightInd w:val="0"/>
        <w:spacing w:after="120" w:line="240" w:lineRule="auto"/>
        <w:ind w:firstLine="0"/>
        <w:rPr>
          <w:rFonts w:cs="Times New Roman"/>
          <w:b/>
          <w:color w:val="000000"/>
          <w:sz w:val="24"/>
          <w:szCs w:val="24"/>
        </w:rPr>
      </w:pPr>
    </w:p>
    <w:p w:rsidR="001D6A6A" w:rsidRPr="001D6A6A" w:rsidRDefault="001D6A6A" w:rsidP="00C20B33">
      <w:pPr>
        <w:autoSpaceDE w:val="0"/>
        <w:autoSpaceDN w:val="0"/>
        <w:adjustRightInd w:val="0"/>
        <w:spacing w:after="120" w:line="240" w:lineRule="auto"/>
        <w:ind w:firstLine="0"/>
        <w:rPr>
          <w:rFonts w:cs="Times New Roman"/>
          <w:color w:val="000000"/>
          <w:sz w:val="24"/>
          <w:szCs w:val="24"/>
        </w:rPr>
      </w:pPr>
      <w:r w:rsidRPr="001D6A6A">
        <w:rPr>
          <w:rFonts w:cs="Times New Roman"/>
          <w:b/>
          <w:color w:val="000000"/>
          <w:sz w:val="24"/>
          <w:szCs w:val="24"/>
        </w:rPr>
        <w:t>IV. FIELD SURVEYS AND DATA COLLECTION</w:t>
      </w:r>
    </w:p>
    <w:p w:rsidR="001D6A6A" w:rsidRPr="00C94AC9" w:rsidRDefault="001D6A6A" w:rsidP="005E0627">
      <w:pPr>
        <w:pStyle w:val="ListParagraph"/>
        <w:numPr>
          <w:ilvl w:val="0"/>
          <w:numId w:val="32"/>
        </w:numPr>
        <w:autoSpaceDE w:val="0"/>
        <w:autoSpaceDN w:val="0"/>
        <w:adjustRightInd w:val="0"/>
        <w:spacing w:after="120" w:line="240" w:lineRule="auto"/>
        <w:rPr>
          <w:rFonts w:cs="Times New Roman"/>
          <w:color w:val="000000"/>
          <w:sz w:val="24"/>
          <w:szCs w:val="24"/>
        </w:rPr>
      </w:pPr>
      <w:r w:rsidRPr="00C94AC9">
        <w:rPr>
          <w:rFonts w:cs="Times New Roman"/>
          <w:color w:val="000000"/>
          <w:sz w:val="24"/>
          <w:szCs w:val="24"/>
        </w:rPr>
        <w:t xml:space="preserve">All survey data shall be collected in 3D (X Y Z) format in such a manner that automatically connects all individual lines and automates labeling. To conserve space and time during field operations, certain approved standard abbreviations are acceptable and shall be observed by the survey party unless long hand spelling is preferred. Attached hereto and made a part hereof are the following guides: </w:t>
      </w:r>
    </w:p>
    <w:p w:rsidR="001D6A6A" w:rsidRDefault="001D6A6A" w:rsidP="005E0627">
      <w:pPr>
        <w:pStyle w:val="ListParagraph"/>
        <w:numPr>
          <w:ilvl w:val="0"/>
          <w:numId w:val="33"/>
        </w:numPr>
        <w:autoSpaceDE w:val="0"/>
        <w:autoSpaceDN w:val="0"/>
        <w:adjustRightInd w:val="0"/>
        <w:spacing w:after="120" w:line="240" w:lineRule="auto"/>
        <w:rPr>
          <w:rFonts w:cs="Times New Roman"/>
          <w:color w:val="000000"/>
          <w:sz w:val="24"/>
          <w:szCs w:val="24"/>
        </w:rPr>
      </w:pPr>
      <w:r w:rsidRPr="00C94AC9">
        <w:rPr>
          <w:rFonts w:cs="Times New Roman"/>
          <w:color w:val="000000"/>
          <w:sz w:val="24"/>
          <w:szCs w:val="24"/>
        </w:rPr>
        <w:t xml:space="preserve">Location Survey Point Codes </w:t>
      </w:r>
      <w:r w:rsidR="0093645A" w:rsidRPr="00C94AC9">
        <w:rPr>
          <w:rFonts w:cs="Times New Roman"/>
          <w:color w:val="000000"/>
          <w:sz w:val="24"/>
          <w:szCs w:val="24"/>
        </w:rPr>
        <w:t xml:space="preserve">contained within the </w:t>
      </w:r>
      <w:proofErr w:type="spellStart"/>
      <w:r w:rsidR="0093645A" w:rsidRPr="00C94AC9">
        <w:rPr>
          <w:rFonts w:cs="Times New Roman"/>
          <w:color w:val="000000"/>
          <w:sz w:val="24"/>
          <w:szCs w:val="24"/>
        </w:rPr>
        <w:t>ALDOT.xin</w:t>
      </w:r>
      <w:proofErr w:type="spellEnd"/>
      <w:r w:rsidR="0093645A" w:rsidRPr="00C94AC9">
        <w:rPr>
          <w:rFonts w:cs="Times New Roman"/>
          <w:color w:val="000000"/>
          <w:sz w:val="24"/>
          <w:szCs w:val="24"/>
        </w:rPr>
        <w:t xml:space="preserve"> provided.</w:t>
      </w:r>
    </w:p>
    <w:p w:rsidR="001D6A6A" w:rsidRDefault="001D6A6A" w:rsidP="005E0627">
      <w:pPr>
        <w:pStyle w:val="ListParagraph"/>
        <w:numPr>
          <w:ilvl w:val="0"/>
          <w:numId w:val="33"/>
        </w:numPr>
        <w:autoSpaceDE w:val="0"/>
        <w:autoSpaceDN w:val="0"/>
        <w:adjustRightInd w:val="0"/>
        <w:spacing w:after="120" w:line="240" w:lineRule="auto"/>
        <w:rPr>
          <w:rFonts w:cs="Times New Roman"/>
          <w:color w:val="000000"/>
          <w:sz w:val="24"/>
          <w:szCs w:val="24"/>
        </w:rPr>
      </w:pPr>
      <w:r w:rsidRPr="00C94AC9">
        <w:rPr>
          <w:rFonts w:cs="Times New Roman"/>
          <w:color w:val="000000"/>
          <w:sz w:val="24"/>
          <w:szCs w:val="24"/>
        </w:rPr>
        <w:t>Survey Level</w:t>
      </w:r>
      <w:r w:rsidR="00C94AC9" w:rsidRPr="00C94AC9">
        <w:rPr>
          <w:rFonts w:cs="Times New Roman"/>
          <w:color w:val="000000"/>
          <w:sz w:val="24"/>
          <w:szCs w:val="24"/>
        </w:rPr>
        <w:t xml:space="preserve">s, Line types, Text Style, Dimension Styles, </w:t>
      </w:r>
      <w:r w:rsidR="00C94AC9">
        <w:rPr>
          <w:rFonts w:cs="Times New Roman"/>
          <w:color w:val="000000"/>
          <w:sz w:val="24"/>
          <w:szCs w:val="24"/>
        </w:rPr>
        <w:t xml:space="preserve">and cell libraries </w:t>
      </w:r>
      <w:r w:rsidR="004843FE">
        <w:rPr>
          <w:rFonts w:cs="Times New Roman"/>
          <w:color w:val="000000"/>
          <w:sz w:val="24"/>
          <w:szCs w:val="24"/>
        </w:rPr>
        <w:t xml:space="preserve">are </w:t>
      </w:r>
      <w:r w:rsidR="00C94AC9" w:rsidRPr="00C94AC9">
        <w:rPr>
          <w:rFonts w:cs="Times New Roman"/>
          <w:color w:val="000000"/>
          <w:sz w:val="24"/>
          <w:szCs w:val="24"/>
        </w:rPr>
        <w:t xml:space="preserve">contained </w:t>
      </w:r>
      <w:r w:rsidR="0093645A" w:rsidRPr="00C94AC9">
        <w:rPr>
          <w:rFonts w:cs="Times New Roman"/>
          <w:color w:val="000000"/>
          <w:sz w:val="24"/>
          <w:szCs w:val="24"/>
        </w:rPr>
        <w:t xml:space="preserve">in </w:t>
      </w:r>
      <w:r w:rsidR="00323E7A">
        <w:rPr>
          <w:rFonts w:cs="Times New Roman"/>
          <w:color w:val="000000"/>
          <w:sz w:val="24"/>
          <w:szCs w:val="24"/>
        </w:rPr>
        <w:t xml:space="preserve">ALCAD and </w:t>
      </w:r>
      <w:r w:rsidR="0093645A" w:rsidRPr="00C94AC9">
        <w:rPr>
          <w:rFonts w:cs="Times New Roman"/>
          <w:color w:val="000000"/>
          <w:sz w:val="24"/>
          <w:szCs w:val="24"/>
        </w:rPr>
        <w:t xml:space="preserve">the ALDOT </w:t>
      </w:r>
      <w:proofErr w:type="spellStart"/>
      <w:r w:rsidR="0093645A" w:rsidRPr="00C94AC9">
        <w:rPr>
          <w:rFonts w:cs="Times New Roman"/>
          <w:color w:val="000000"/>
          <w:sz w:val="24"/>
          <w:szCs w:val="24"/>
        </w:rPr>
        <w:t>Cad_Resources</w:t>
      </w:r>
      <w:proofErr w:type="spellEnd"/>
      <w:r w:rsidRPr="00C94AC9">
        <w:rPr>
          <w:rFonts w:cs="Times New Roman"/>
          <w:color w:val="000000"/>
          <w:sz w:val="24"/>
          <w:szCs w:val="24"/>
        </w:rPr>
        <w:t xml:space="preserve"> </w:t>
      </w:r>
      <w:r w:rsidR="0093645A" w:rsidRPr="00C94AC9">
        <w:rPr>
          <w:rFonts w:cs="Times New Roman"/>
          <w:color w:val="000000"/>
          <w:sz w:val="24"/>
          <w:szCs w:val="24"/>
        </w:rPr>
        <w:t>provided.</w:t>
      </w:r>
    </w:p>
    <w:p w:rsidR="001D6A6A" w:rsidRDefault="001D6A6A" w:rsidP="005E0627">
      <w:pPr>
        <w:pStyle w:val="ListParagraph"/>
        <w:numPr>
          <w:ilvl w:val="0"/>
          <w:numId w:val="33"/>
        </w:numPr>
        <w:autoSpaceDE w:val="0"/>
        <w:autoSpaceDN w:val="0"/>
        <w:adjustRightInd w:val="0"/>
        <w:spacing w:after="120" w:line="240" w:lineRule="auto"/>
        <w:rPr>
          <w:rFonts w:cs="Times New Roman"/>
          <w:color w:val="000000"/>
          <w:sz w:val="24"/>
          <w:szCs w:val="24"/>
        </w:rPr>
      </w:pPr>
      <w:r w:rsidRPr="00C94AC9">
        <w:rPr>
          <w:rFonts w:cs="Times New Roman"/>
          <w:color w:val="000000"/>
          <w:sz w:val="24"/>
          <w:szCs w:val="24"/>
        </w:rPr>
        <w:t>Approved Standa</w:t>
      </w:r>
      <w:r w:rsidR="00C94AC9">
        <w:rPr>
          <w:rFonts w:cs="Times New Roman"/>
          <w:color w:val="000000"/>
          <w:sz w:val="24"/>
          <w:szCs w:val="24"/>
        </w:rPr>
        <w:t xml:space="preserve">rd Abbreviations </w:t>
      </w:r>
    </w:p>
    <w:p w:rsidR="001D6A6A" w:rsidRDefault="001D6A6A" w:rsidP="005E0627">
      <w:pPr>
        <w:pStyle w:val="ListParagraph"/>
        <w:numPr>
          <w:ilvl w:val="0"/>
          <w:numId w:val="33"/>
        </w:numPr>
        <w:autoSpaceDE w:val="0"/>
        <w:autoSpaceDN w:val="0"/>
        <w:adjustRightInd w:val="0"/>
        <w:spacing w:after="120" w:line="240" w:lineRule="auto"/>
        <w:rPr>
          <w:rFonts w:cs="Times New Roman"/>
          <w:color w:val="000000"/>
          <w:sz w:val="24"/>
          <w:szCs w:val="24"/>
        </w:rPr>
      </w:pPr>
      <w:r w:rsidRPr="00C94AC9">
        <w:rPr>
          <w:rFonts w:cs="Times New Roman"/>
          <w:color w:val="000000"/>
          <w:sz w:val="24"/>
          <w:szCs w:val="24"/>
        </w:rPr>
        <w:t xml:space="preserve">Standard </w:t>
      </w:r>
      <w:r w:rsidR="00C94AC9">
        <w:rPr>
          <w:rFonts w:cs="Times New Roman"/>
          <w:color w:val="000000"/>
          <w:sz w:val="24"/>
          <w:szCs w:val="24"/>
        </w:rPr>
        <w:t>&amp; Symbol Chart</w:t>
      </w:r>
    </w:p>
    <w:p w:rsidR="004843FE" w:rsidRPr="00C94AC9" w:rsidRDefault="004843FE" w:rsidP="005E0627">
      <w:pPr>
        <w:pStyle w:val="ListParagraph"/>
        <w:numPr>
          <w:ilvl w:val="0"/>
          <w:numId w:val="33"/>
        </w:numPr>
        <w:autoSpaceDE w:val="0"/>
        <w:autoSpaceDN w:val="0"/>
        <w:adjustRightInd w:val="0"/>
        <w:spacing w:after="120" w:line="240" w:lineRule="auto"/>
        <w:rPr>
          <w:rFonts w:cs="Times New Roman"/>
          <w:color w:val="000000"/>
          <w:sz w:val="24"/>
          <w:szCs w:val="24"/>
        </w:rPr>
      </w:pPr>
      <w:r>
        <w:rPr>
          <w:rFonts w:cs="Times New Roman"/>
          <w:color w:val="000000"/>
          <w:sz w:val="24"/>
          <w:szCs w:val="24"/>
        </w:rPr>
        <w:t>Standard ALDOT Template Points and Feature Names</w:t>
      </w:r>
    </w:p>
    <w:p w:rsidR="001D6A6A" w:rsidRPr="007E2B9C" w:rsidRDefault="001D6A6A" w:rsidP="005E0627">
      <w:pPr>
        <w:pStyle w:val="ListParagraph"/>
        <w:numPr>
          <w:ilvl w:val="0"/>
          <w:numId w:val="32"/>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Information shall be gathered by the </w:t>
      </w:r>
      <w:r w:rsidR="00C16045">
        <w:rPr>
          <w:rFonts w:cs="Times New Roman"/>
          <w:color w:val="000000"/>
          <w:sz w:val="24"/>
          <w:szCs w:val="24"/>
        </w:rPr>
        <w:t>SURVEYOR</w:t>
      </w:r>
      <w:r w:rsidRPr="007E2B9C">
        <w:rPr>
          <w:rFonts w:cs="Times New Roman"/>
          <w:color w:val="000000"/>
          <w:sz w:val="24"/>
          <w:szCs w:val="24"/>
        </w:rPr>
        <w:t xml:space="preserve"> on all paved crossroads and railroads to a minimum distance of 1000’ each way from project centerline unless otherwise instructed by the STATE. Unpaved county roads shall be gathered a minimum distance of 500’ each way from project centerline unless oth</w:t>
      </w:r>
      <w:r w:rsidR="007E2B9C">
        <w:rPr>
          <w:rFonts w:cs="Times New Roman"/>
          <w:color w:val="000000"/>
          <w:sz w:val="24"/>
          <w:szCs w:val="24"/>
        </w:rPr>
        <w:t>erwise instructed by the STATE.</w:t>
      </w:r>
    </w:p>
    <w:p w:rsidR="001D6A6A" w:rsidRPr="001E6AF2" w:rsidRDefault="001D6A6A" w:rsidP="005E0627">
      <w:pPr>
        <w:pStyle w:val="ListParagraph"/>
        <w:numPr>
          <w:ilvl w:val="0"/>
          <w:numId w:val="32"/>
        </w:numPr>
        <w:autoSpaceDE w:val="0"/>
        <w:autoSpaceDN w:val="0"/>
        <w:adjustRightInd w:val="0"/>
        <w:spacing w:after="120" w:line="240" w:lineRule="auto"/>
        <w:rPr>
          <w:rFonts w:cs="Times New Roman"/>
          <w:color w:val="000000"/>
          <w:sz w:val="24"/>
          <w:szCs w:val="24"/>
        </w:rPr>
      </w:pPr>
      <w:r w:rsidRPr="001E6AF2">
        <w:rPr>
          <w:rFonts w:cs="Times New Roman"/>
          <w:color w:val="000000"/>
          <w:sz w:val="24"/>
          <w:szCs w:val="24"/>
        </w:rPr>
        <w:t xml:space="preserve">Sufficient data </w:t>
      </w:r>
      <w:r w:rsidR="00C16045" w:rsidRPr="001E6AF2">
        <w:rPr>
          <w:rFonts w:cs="Times New Roman"/>
          <w:color w:val="000000"/>
          <w:sz w:val="24"/>
          <w:szCs w:val="24"/>
        </w:rPr>
        <w:t>shall</w:t>
      </w:r>
      <w:r w:rsidRPr="001E6AF2">
        <w:rPr>
          <w:rFonts w:cs="Times New Roman"/>
          <w:color w:val="000000"/>
          <w:sz w:val="24"/>
          <w:szCs w:val="24"/>
        </w:rPr>
        <w:t xml:space="preserve"> be collected to produce a 3-dimensional Digital Terrain Model (DTM) of the project area. The DTM accuracy </w:t>
      </w:r>
      <w:r w:rsidR="00C16045" w:rsidRPr="001E6AF2">
        <w:rPr>
          <w:rFonts w:cs="Times New Roman"/>
          <w:color w:val="000000"/>
          <w:sz w:val="24"/>
          <w:szCs w:val="24"/>
        </w:rPr>
        <w:t>shall</w:t>
      </w:r>
      <w:r w:rsidRPr="001E6AF2">
        <w:rPr>
          <w:rFonts w:cs="Times New Roman"/>
          <w:color w:val="000000"/>
          <w:sz w:val="24"/>
          <w:szCs w:val="24"/>
        </w:rPr>
        <w:t xml:space="preserve"> meet the requirements necessary to support the design of the project. Pavement elevations, bridge elevations, railroad rails, and drainage structures </w:t>
      </w:r>
      <w:r w:rsidR="00C16045" w:rsidRPr="001E6AF2">
        <w:rPr>
          <w:rFonts w:cs="Times New Roman"/>
          <w:color w:val="000000"/>
          <w:sz w:val="24"/>
          <w:szCs w:val="24"/>
        </w:rPr>
        <w:t>shall</w:t>
      </w:r>
      <w:r w:rsidRPr="001E6AF2">
        <w:rPr>
          <w:rFonts w:cs="Times New Roman"/>
          <w:color w:val="000000"/>
          <w:sz w:val="24"/>
          <w:szCs w:val="24"/>
        </w:rPr>
        <w:t xml:space="preserve"> be collected to the nearest hundredth of a foot (0.01’). Ground elevations</w:t>
      </w:r>
      <w:r w:rsidR="00A12C3E" w:rsidRPr="001E6AF2">
        <w:rPr>
          <w:rFonts w:cs="Times New Roman"/>
          <w:color w:val="000000"/>
          <w:sz w:val="24"/>
          <w:szCs w:val="24"/>
        </w:rPr>
        <w:t xml:space="preserve"> and</w:t>
      </w:r>
      <w:r w:rsidRPr="001E6AF2">
        <w:rPr>
          <w:rFonts w:cs="Times New Roman"/>
          <w:color w:val="000000"/>
          <w:sz w:val="24"/>
          <w:szCs w:val="24"/>
        </w:rPr>
        <w:t xml:space="preserve"> </w:t>
      </w:r>
      <w:r w:rsidR="00A12C3E" w:rsidRPr="001E6AF2">
        <w:rPr>
          <w:rFonts w:cs="Times New Roman"/>
          <w:color w:val="000000"/>
          <w:sz w:val="24"/>
          <w:szCs w:val="24"/>
        </w:rPr>
        <w:t>t</w:t>
      </w:r>
      <w:r w:rsidRPr="001E6AF2">
        <w:rPr>
          <w:rFonts w:cs="Times New Roman"/>
          <w:color w:val="000000"/>
          <w:sz w:val="24"/>
          <w:szCs w:val="24"/>
        </w:rPr>
        <w:t xml:space="preserve">rivial TOPO features </w:t>
      </w:r>
      <w:r w:rsidR="00C16045" w:rsidRPr="001E6AF2">
        <w:rPr>
          <w:rFonts w:cs="Times New Roman"/>
          <w:color w:val="000000"/>
          <w:sz w:val="24"/>
          <w:szCs w:val="24"/>
        </w:rPr>
        <w:t>shall</w:t>
      </w:r>
      <w:r w:rsidRPr="001E6AF2">
        <w:rPr>
          <w:rFonts w:cs="Times New Roman"/>
          <w:color w:val="000000"/>
          <w:sz w:val="24"/>
          <w:szCs w:val="24"/>
        </w:rPr>
        <w:t xml:space="preserve"> be collected to the nearest tenth of a foot (0.1’) unless ot</w:t>
      </w:r>
      <w:r w:rsidR="007E2B9C" w:rsidRPr="001E6AF2">
        <w:rPr>
          <w:rFonts w:cs="Times New Roman"/>
          <w:color w:val="000000"/>
          <w:sz w:val="24"/>
          <w:szCs w:val="24"/>
        </w:rPr>
        <w:t>herwise specified by the STATE.</w:t>
      </w:r>
    </w:p>
    <w:p w:rsidR="001D6A6A" w:rsidRPr="007E2B9C" w:rsidRDefault="001D6A6A" w:rsidP="005E0627">
      <w:pPr>
        <w:pStyle w:val="ListParagraph"/>
        <w:numPr>
          <w:ilvl w:val="0"/>
          <w:numId w:val="32"/>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DTM shots shall be obtained by the </w:t>
      </w:r>
      <w:r w:rsidR="00C16045">
        <w:rPr>
          <w:rFonts w:cs="Times New Roman"/>
          <w:color w:val="000000"/>
          <w:sz w:val="24"/>
          <w:szCs w:val="24"/>
        </w:rPr>
        <w:t>SURVEYOR</w:t>
      </w:r>
      <w:r w:rsidRPr="007E2B9C">
        <w:rPr>
          <w:rFonts w:cs="Times New Roman"/>
          <w:color w:val="000000"/>
          <w:sz w:val="24"/>
          <w:szCs w:val="24"/>
        </w:rPr>
        <w:t xml:space="preserve"> at intervals not to exceed 100’ and at all significant ground line breakpoints with supplemental shots and break lines to </w:t>
      </w:r>
      <w:r w:rsidR="007E2B9C" w:rsidRPr="007E2B9C">
        <w:rPr>
          <w:rFonts w:cs="Times New Roman"/>
          <w:color w:val="000000"/>
          <w:sz w:val="24"/>
          <w:szCs w:val="24"/>
        </w:rPr>
        <w:t>define highs, lows, and breaks</w:t>
      </w:r>
    </w:p>
    <w:p w:rsidR="001D6A6A" w:rsidRPr="007E2B9C" w:rsidRDefault="001D6A6A" w:rsidP="005E0627">
      <w:pPr>
        <w:pStyle w:val="ListParagraph"/>
        <w:numPr>
          <w:ilvl w:val="0"/>
          <w:numId w:val="32"/>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DTM shots shall be extended a minimum of 50’ beyond proposed right-of-way and/or approximately 100’ beyond proposed construction limits in heavy cut or fill areas and shall be extended to include or cover the entire area of proposed</w:t>
      </w:r>
      <w:r w:rsidR="007E2B9C" w:rsidRPr="007E2B9C">
        <w:rPr>
          <w:rFonts w:cs="Times New Roman"/>
          <w:color w:val="000000"/>
          <w:sz w:val="24"/>
          <w:szCs w:val="24"/>
        </w:rPr>
        <w:t xml:space="preserve"> interchanges or intersections.</w:t>
      </w:r>
    </w:p>
    <w:p w:rsidR="001D6A6A" w:rsidRPr="007E2B9C" w:rsidRDefault="001D6A6A" w:rsidP="005E0627">
      <w:pPr>
        <w:pStyle w:val="ListParagraph"/>
        <w:numPr>
          <w:ilvl w:val="0"/>
          <w:numId w:val="32"/>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For projects with digital aerial mapping, minimum 2’ contour vertical accuracy, field survey shall be acquired in obscured areas and where the accuracy of the mapping does not meet project specifications. All hard surfaces and drainage features must be field surveyed. Mapping requires test sections, review, and evaluation prior</w:t>
      </w:r>
      <w:r w:rsidR="007E2B9C" w:rsidRPr="007E2B9C">
        <w:rPr>
          <w:rFonts w:cs="Times New Roman"/>
          <w:color w:val="000000"/>
          <w:sz w:val="24"/>
          <w:szCs w:val="24"/>
        </w:rPr>
        <w:t xml:space="preserve"> to supplementing field survey.</w:t>
      </w:r>
    </w:p>
    <w:p w:rsidR="001D6A6A" w:rsidRPr="007E2B9C" w:rsidRDefault="001D6A6A" w:rsidP="005E0627">
      <w:pPr>
        <w:pStyle w:val="ListParagraph"/>
        <w:numPr>
          <w:ilvl w:val="0"/>
          <w:numId w:val="32"/>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Any and all break lines for the purpose of creating a more accurate DTM shall be collected as 3</w:t>
      </w:r>
      <w:r w:rsidR="009F3486">
        <w:rPr>
          <w:rFonts w:cs="Times New Roman"/>
          <w:color w:val="000000"/>
          <w:sz w:val="24"/>
          <w:szCs w:val="24"/>
        </w:rPr>
        <w:t xml:space="preserve">D in addition to the usual </w:t>
      </w:r>
      <w:proofErr w:type="spellStart"/>
      <w:r w:rsidR="009F3486">
        <w:rPr>
          <w:rFonts w:cs="Times New Roman"/>
          <w:color w:val="000000"/>
          <w:sz w:val="24"/>
          <w:szCs w:val="24"/>
        </w:rPr>
        <w:t>plani</w:t>
      </w:r>
      <w:r w:rsidRPr="007E2B9C">
        <w:rPr>
          <w:rFonts w:cs="Times New Roman"/>
          <w:color w:val="000000"/>
          <w:sz w:val="24"/>
          <w:szCs w:val="24"/>
        </w:rPr>
        <w:t>met</w:t>
      </w:r>
      <w:r w:rsidR="007E2B9C" w:rsidRPr="007E2B9C">
        <w:rPr>
          <w:rFonts w:cs="Times New Roman"/>
          <w:color w:val="000000"/>
          <w:sz w:val="24"/>
          <w:szCs w:val="24"/>
        </w:rPr>
        <w:t>rics</w:t>
      </w:r>
      <w:proofErr w:type="spellEnd"/>
      <w:r w:rsidR="007E2B9C" w:rsidRPr="007E2B9C">
        <w:rPr>
          <w:rFonts w:cs="Times New Roman"/>
          <w:color w:val="000000"/>
          <w:sz w:val="24"/>
          <w:szCs w:val="24"/>
        </w:rPr>
        <w:t xml:space="preserve"> that are also break lines.</w:t>
      </w:r>
    </w:p>
    <w:p w:rsidR="001D6A6A" w:rsidRDefault="001D6A6A" w:rsidP="005E0627">
      <w:pPr>
        <w:pStyle w:val="ListParagraph"/>
        <w:numPr>
          <w:ilvl w:val="0"/>
          <w:numId w:val="32"/>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lastRenderedPageBreak/>
        <w:t xml:space="preserve">Topographic data (TOPO) shall be obtained by the </w:t>
      </w:r>
      <w:r w:rsidR="00C16045">
        <w:rPr>
          <w:rFonts w:cs="Times New Roman"/>
          <w:color w:val="000000"/>
          <w:sz w:val="24"/>
          <w:szCs w:val="24"/>
        </w:rPr>
        <w:t>SURVEYOR</w:t>
      </w:r>
      <w:r w:rsidRPr="007E2B9C">
        <w:rPr>
          <w:rFonts w:cs="Times New Roman"/>
          <w:color w:val="000000"/>
          <w:sz w:val="24"/>
          <w:szCs w:val="24"/>
        </w:rPr>
        <w:t xml:space="preserve"> by means of measuring X, Y, and Z coordinates of each point necessary to define topography, cover, and culture. The project control shall be used for all data collection along the project. The </w:t>
      </w:r>
      <w:r w:rsidR="00C16045">
        <w:rPr>
          <w:rFonts w:cs="Times New Roman"/>
          <w:color w:val="000000"/>
          <w:sz w:val="24"/>
          <w:szCs w:val="24"/>
        </w:rPr>
        <w:t>SURVEYOR</w:t>
      </w:r>
      <w:r w:rsidRPr="007E2B9C">
        <w:rPr>
          <w:rFonts w:cs="Times New Roman"/>
          <w:color w:val="000000"/>
          <w:sz w:val="24"/>
          <w:szCs w:val="24"/>
        </w:rPr>
        <w:t xml:space="preserve"> shall provide a completed field map and fi</w:t>
      </w:r>
      <w:r w:rsidR="007E2B9C" w:rsidRPr="007E2B9C">
        <w:rPr>
          <w:rFonts w:cs="Times New Roman"/>
          <w:color w:val="000000"/>
          <w:sz w:val="24"/>
          <w:szCs w:val="24"/>
        </w:rPr>
        <w:t>le set for review by the STATE.</w:t>
      </w:r>
    </w:p>
    <w:p w:rsidR="001D6A6A" w:rsidRPr="001D6A6A" w:rsidRDefault="001D6A6A" w:rsidP="00C20B33">
      <w:pPr>
        <w:autoSpaceDE w:val="0"/>
        <w:autoSpaceDN w:val="0"/>
        <w:adjustRightInd w:val="0"/>
        <w:spacing w:after="120" w:line="240" w:lineRule="auto"/>
        <w:ind w:firstLine="0"/>
        <w:rPr>
          <w:rFonts w:cs="Times New Roman"/>
          <w:b/>
          <w:color w:val="000000"/>
          <w:sz w:val="24"/>
          <w:szCs w:val="24"/>
        </w:rPr>
      </w:pPr>
      <w:r w:rsidRPr="001D6A6A">
        <w:rPr>
          <w:rFonts w:cs="Times New Roman"/>
          <w:b/>
          <w:color w:val="000000"/>
          <w:sz w:val="24"/>
          <w:szCs w:val="24"/>
        </w:rPr>
        <w:t xml:space="preserve">V. CONSTRUCTION SURVEY </w:t>
      </w:r>
      <w:r w:rsidR="007E2B9C">
        <w:rPr>
          <w:rFonts w:cs="Times New Roman"/>
          <w:b/>
          <w:color w:val="000000"/>
          <w:sz w:val="24"/>
          <w:szCs w:val="24"/>
        </w:rPr>
        <w:t>(TRADITIONAL)</w:t>
      </w:r>
    </w:p>
    <w:p w:rsidR="001D6A6A" w:rsidRPr="001D6A6A" w:rsidRDefault="001D6A6A" w:rsidP="00C20B33">
      <w:pPr>
        <w:autoSpaceDE w:val="0"/>
        <w:autoSpaceDN w:val="0"/>
        <w:adjustRightInd w:val="0"/>
        <w:spacing w:after="120" w:line="240" w:lineRule="auto"/>
        <w:ind w:firstLine="0"/>
        <w:rPr>
          <w:rFonts w:cs="Times New Roman"/>
          <w:color w:val="000000"/>
          <w:sz w:val="24"/>
          <w:szCs w:val="24"/>
        </w:rPr>
      </w:pPr>
      <w:r w:rsidRPr="001D6A6A">
        <w:rPr>
          <w:rFonts w:cs="Times New Roman"/>
          <w:color w:val="000000"/>
          <w:sz w:val="24"/>
          <w:szCs w:val="24"/>
        </w:rPr>
        <w:t xml:space="preserve">The </w:t>
      </w:r>
      <w:r w:rsidR="00C16045">
        <w:rPr>
          <w:rFonts w:cs="Times New Roman"/>
          <w:color w:val="000000"/>
          <w:sz w:val="24"/>
          <w:szCs w:val="24"/>
        </w:rPr>
        <w:t>SURVEYOR</w:t>
      </w:r>
      <w:r w:rsidRPr="001D6A6A">
        <w:rPr>
          <w:rFonts w:cs="Times New Roman"/>
          <w:color w:val="000000"/>
          <w:sz w:val="24"/>
          <w:szCs w:val="24"/>
        </w:rPr>
        <w:t xml:space="preserve"> shall thoroughly follow these steps when p</w:t>
      </w:r>
      <w:r w:rsidR="007E2B9C">
        <w:rPr>
          <w:rFonts w:cs="Times New Roman"/>
          <w:color w:val="000000"/>
          <w:sz w:val="24"/>
          <w:szCs w:val="24"/>
        </w:rPr>
        <w:t xml:space="preserve">erforming </w:t>
      </w:r>
      <w:r w:rsidR="00376F9F">
        <w:rPr>
          <w:rFonts w:cs="Times New Roman"/>
          <w:color w:val="000000"/>
          <w:sz w:val="24"/>
          <w:szCs w:val="24"/>
        </w:rPr>
        <w:t xml:space="preserve">Traditional </w:t>
      </w:r>
      <w:r w:rsidR="007E2B9C">
        <w:rPr>
          <w:rFonts w:cs="Times New Roman"/>
          <w:color w:val="000000"/>
          <w:sz w:val="24"/>
          <w:szCs w:val="24"/>
        </w:rPr>
        <w:t>Construction Surveys:</w:t>
      </w:r>
    </w:p>
    <w:p w:rsidR="001D6A6A" w:rsidRPr="007E2B9C"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Locate survey control, stake construction alignment(s), and set necessary control points (P.C.’s, P.T.’s, etc.). This assignment shall conform to the specifications in Part 1, Section 2, Article E, Sub-Article 1.5 of the State of Alabama Department of Transportation Construction Manual. The Construction Manual is available on the internet at </w:t>
      </w:r>
      <w:r w:rsidRPr="00A12C3E">
        <w:rPr>
          <w:rFonts w:cs="Times New Roman"/>
          <w:color w:val="1F4E79" w:themeColor="accent1" w:themeShade="80"/>
          <w:sz w:val="24"/>
          <w:szCs w:val="24"/>
        </w:rPr>
        <w:t>http://www.dot.state.al.us/conweb/Construction%20Manual.htm</w:t>
      </w:r>
      <w:r w:rsidRPr="007E2B9C">
        <w:rPr>
          <w:rFonts w:cs="Times New Roman"/>
          <w:color w:val="000000"/>
          <w:sz w:val="24"/>
          <w:szCs w:val="24"/>
        </w:rPr>
        <w:t xml:space="preserve">. Any resurveying required due to changes in the original plans shall conform to Section I-A of the General Instructions for Compiling Data Required for Highway Surveys. </w:t>
      </w:r>
    </w:p>
    <w:p w:rsidR="001D6A6A" w:rsidRPr="007E2B9C"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Locate project bench marks, field check, and set necessary temporary bench marks. This assignment shall conform to Part 1, Section 2, Article E, Sub-Article 1.7 of the Alabama Department of Transportation Construction Manual. Any levels required due to changes in the original plans shall conform to Section II-A of the General Instructions for Compiling Data Required for Highway Surveys. </w:t>
      </w:r>
    </w:p>
    <w:p w:rsidR="001D6A6A" w:rsidRPr="007E2B9C"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Staking out right-of-way lines. This assignment shall conform to Part 1, Section 2, Article E, Sub-Article 1.9 of the Alabama Department of Transportation </w:t>
      </w:r>
      <w:r w:rsidR="00787629" w:rsidRPr="007E2B9C">
        <w:rPr>
          <w:rFonts w:cs="Times New Roman"/>
          <w:color w:val="000000"/>
          <w:sz w:val="24"/>
          <w:szCs w:val="24"/>
        </w:rPr>
        <w:t xml:space="preserve">Construction </w:t>
      </w:r>
      <w:r w:rsidR="00CA1E83" w:rsidRPr="007E2B9C">
        <w:rPr>
          <w:rFonts w:cs="Times New Roman"/>
          <w:color w:val="000000"/>
          <w:sz w:val="24"/>
          <w:szCs w:val="24"/>
        </w:rPr>
        <w:t>Manual. Any</w:t>
      </w:r>
      <w:r w:rsidRPr="007E2B9C">
        <w:rPr>
          <w:rFonts w:cs="Times New Roman"/>
          <w:color w:val="000000"/>
          <w:sz w:val="24"/>
          <w:szCs w:val="24"/>
        </w:rPr>
        <w:t xml:space="preserve"> re-staking required due to changes in the original plans shall conform to Section I-A of the General Instructions for Compiling Data Required for Highway Surveys. </w:t>
      </w:r>
    </w:p>
    <w:p w:rsidR="001D6A6A" w:rsidRPr="007E2B9C"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Taking cross-sections. This assignment shall conform to Part 1, Section 2, Article E, Sub-Article 1.10 of the Alabama Department of Transportation Construction Manual. </w:t>
      </w:r>
    </w:p>
    <w:p w:rsidR="001D6A6A" w:rsidRPr="007E2B9C"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Staking out of small drainage structures. The survey party shall be required to furnish sufficient alignment and flowline data (i.e., structure station, length, skew and flowline data) to the STATE for design of small drainage structures. </w:t>
      </w:r>
    </w:p>
    <w:p w:rsidR="001D6A6A" w:rsidRPr="007E2B9C"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Marking clearing limits. Survey party shall mark clearing limits using plan cross-sections and measuring distance from centerline or right-of-way line. </w:t>
      </w:r>
    </w:p>
    <w:p w:rsidR="001D6A6A" w:rsidRPr="007E2B9C"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Final excavation cross-sections. This assignment shall conform to Part 1, Section 2, Article E, Sub-Article 1.17 of the Alabama Department of Transportation Construction Manual. </w:t>
      </w:r>
    </w:p>
    <w:p w:rsidR="001D6A6A" w:rsidRPr="007E2B9C"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Staking out bridges. The survey party shall be required to furnish the STATE a minimum of two horizontal control points and one vertical control point for each bridge site. </w:t>
      </w:r>
    </w:p>
    <w:p w:rsidR="001D6A6A"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Reporting and documenting quantities for estimates. The survey party shall be required to measure quantities used by contractor and/or subcontractors, for payment on estimates. Any quantity, to be measured and submitted to the STATE by the survey party, shall be documented in accordance with Part 1, Section 3, Part 1, Section B of the Alabama Department of Transportation Construction Manual. The estimate data, submitted by survey party, shall be complete enough to allow any subsequent complete check of estimated qua</w:t>
      </w:r>
      <w:r w:rsidR="007E2B9C">
        <w:rPr>
          <w:rFonts w:cs="Times New Roman"/>
          <w:color w:val="000000"/>
          <w:sz w:val="24"/>
          <w:szCs w:val="24"/>
        </w:rPr>
        <w:t>ntities by competent personnel.</w:t>
      </w:r>
    </w:p>
    <w:p w:rsidR="001D6A6A"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All data submitted by survey party to the STATE shall conform to format outlined in Section II of the Alabama Department of Transportation Location Survey Guidelines and shall be recorded in standard hardback En</w:t>
      </w:r>
      <w:r w:rsidR="007E2B9C">
        <w:rPr>
          <w:rFonts w:cs="Times New Roman"/>
          <w:color w:val="000000"/>
          <w:sz w:val="24"/>
          <w:szCs w:val="24"/>
        </w:rPr>
        <w:t>gineer’s Field and Level Books.</w:t>
      </w:r>
    </w:p>
    <w:p w:rsidR="001D6A6A" w:rsidRDefault="007E2B9C" w:rsidP="005E0627">
      <w:pPr>
        <w:pStyle w:val="ListParagraph"/>
        <w:numPr>
          <w:ilvl w:val="0"/>
          <w:numId w:val="34"/>
        </w:numPr>
        <w:autoSpaceDE w:val="0"/>
        <w:autoSpaceDN w:val="0"/>
        <w:adjustRightInd w:val="0"/>
        <w:spacing w:after="120" w:line="240" w:lineRule="auto"/>
        <w:rPr>
          <w:rFonts w:cs="Times New Roman"/>
          <w:color w:val="000000"/>
          <w:sz w:val="24"/>
          <w:szCs w:val="24"/>
        </w:rPr>
      </w:pPr>
      <w:r>
        <w:rPr>
          <w:rFonts w:cs="Times New Roman"/>
          <w:color w:val="000000"/>
          <w:sz w:val="24"/>
          <w:szCs w:val="24"/>
        </w:rPr>
        <w:t xml:space="preserve">A </w:t>
      </w:r>
      <w:r w:rsidR="001D6A6A" w:rsidRPr="007E2B9C">
        <w:rPr>
          <w:rFonts w:cs="Times New Roman"/>
          <w:color w:val="000000"/>
          <w:sz w:val="24"/>
          <w:szCs w:val="24"/>
        </w:rPr>
        <w:t xml:space="preserve">Survey party </w:t>
      </w:r>
      <w:r>
        <w:rPr>
          <w:rFonts w:cs="Times New Roman"/>
          <w:color w:val="000000"/>
          <w:sz w:val="24"/>
          <w:szCs w:val="24"/>
        </w:rPr>
        <w:t xml:space="preserve">or survey party members </w:t>
      </w:r>
      <w:r w:rsidR="001D6A6A" w:rsidRPr="007E2B9C">
        <w:rPr>
          <w:rFonts w:cs="Times New Roman"/>
          <w:color w:val="000000"/>
          <w:sz w:val="24"/>
          <w:szCs w:val="24"/>
        </w:rPr>
        <w:t>cannot be employed by the contractor on any project of which he</w:t>
      </w:r>
      <w:r>
        <w:rPr>
          <w:rFonts w:cs="Times New Roman"/>
          <w:color w:val="000000"/>
          <w:sz w:val="24"/>
          <w:szCs w:val="24"/>
        </w:rPr>
        <w:t xml:space="preserve"> or they</w:t>
      </w:r>
      <w:r w:rsidR="001D6A6A" w:rsidRPr="007E2B9C">
        <w:rPr>
          <w:rFonts w:cs="Times New Roman"/>
          <w:color w:val="000000"/>
          <w:sz w:val="24"/>
          <w:szCs w:val="24"/>
        </w:rPr>
        <w:t xml:space="preserve"> is</w:t>
      </w:r>
      <w:r>
        <w:rPr>
          <w:rFonts w:cs="Times New Roman"/>
          <w:color w:val="000000"/>
          <w:sz w:val="24"/>
          <w:szCs w:val="24"/>
        </w:rPr>
        <w:t>/are</w:t>
      </w:r>
      <w:r w:rsidR="001D6A6A" w:rsidRPr="007E2B9C">
        <w:rPr>
          <w:rFonts w:cs="Times New Roman"/>
          <w:color w:val="000000"/>
          <w:sz w:val="24"/>
          <w:szCs w:val="24"/>
        </w:rPr>
        <w:t xml:space="preserve"> also employed by the Alabam</w:t>
      </w:r>
      <w:r>
        <w:rPr>
          <w:rFonts w:cs="Times New Roman"/>
          <w:color w:val="000000"/>
          <w:sz w:val="24"/>
          <w:szCs w:val="24"/>
        </w:rPr>
        <w:t>a Department of Transportation.</w:t>
      </w:r>
    </w:p>
    <w:p w:rsidR="001D6A6A"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lastRenderedPageBreak/>
        <w:t xml:space="preserve">In such case where measured quantities are not acceptable to contractor and the STATE any re-measuring </w:t>
      </w:r>
      <w:r w:rsidR="00C16045">
        <w:rPr>
          <w:rFonts w:cs="Times New Roman"/>
          <w:color w:val="000000"/>
          <w:sz w:val="24"/>
          <w:szCs w:val="24"/>
        </w:rPr>
        <w:t>shall</w:t>
      </w:r>
      <w:r w:rsidRPr="007E2B9C">
        <w:rPr>
          <w:rFonts w:cs="Times New Roman"/>
          <w:color w:val="000000"/>
          <w:sz w:val="24"/>
          <w:szCs w:val="24"/>
        </w:rPr>
        <w:t xml:space="preserve"> be paid by the STATE if measurements by </w:t>
      </w:r>
      <w:r w:rsidR="007E2B9C">
        <w:rPr>
          <w:rFonts w:cs="Times New Roman"/>
          <w:color w:val="000000"/>
          <w:sz w:val="24"/>
          <w:szCs w:val="24"/>
        </w:rPr>
        <w:t>the survey party prove accurate.</w:t>
      </w:r>
    </w:p>
    <w:p w:rsidR="001D6A6A" w:rsidRDefault="001D6A6A" w:rsidP="005E0627">
      <w:pPr>
        <w:pStyle w:val="ListParagraph"/>
        <w:numPr>
          <w:ilvl w:val="0"/>
          <w:numId w:val="34"/>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All time charges by survey part</w:t>
      </w:r>
      <w:r w:rsidR="00A12C3E">
        <w:rPr>
          <w:rFonts w:cs="Times New Roman"/>
          <w:color w:val="000000"/>
          <w:sz w:val="24"/>
          <w:szCs w:val="24"/>
        </w:rPr>
        <w:t>ies</w:t>
      </w:r>
      <w:r w:rsidRPr="007E2B9C">
        <w:rPr>
          <w:rFonts w:cs="Times New Roman"/>
          <w:color w:val="000000"/>
          <w:sz w:val="24"/>
          <w:szCs w:val="24"/>
        </w:rPr>
        <w:t xml:space="preserve"> shall be on </w:t>
      </w:r>
      <w:r w:rsidRPr="00A12C3E">
        <w:rPr>
          <w:rFonts w:cs="Times New Roman"/>
          <w:i/>
          <w:color w:val="000000"/>
          <w:sz w:val="24"/>
          <w:szCs w:val="24"/>
        </w:rPr>
        <w:t>project</w:t>
      </w:r>
      <w:r w:rsidR="00787629" w:rsidRPr="00A12C3E">
        <w:rPr>
          <w:rFonts w:cs="Times New Roman"/>
          <w:i/>
          <w:color w:val="000000"/>
          <w:sz w:val="24"/>
          <w:szCs w:val="24"/>
        </w:rPr>
        <w:t>0</w:t>
      </w:r>
      <w:r w:rsidRPr="007E2B9C">
        <w:rPr>
          <w:rFonts w:cs="Times New Roman"/>
          <w:color w:val="000000"/>
          <w:sz w:val="24"/>
          <w:szCs w:val="24"/>
        </w:rPr>
        <w:t xml:space="preserve"> wit</w:t>
      </w:r>
      <w:r w:rsidR="00376F9F">
        <w:rPr>
          <w:rFonts w:cs="Times New Roman"/>
          <w:color w:val="000000"/>
          <w:sz w:val="24"/>
          <w:szCs w:val="24"/>
        </w:rPr>
        <w:t>h no allowance for travel, etc.</w:t>
      </w:r>
    </w:p>
    <w:p w:rsidR="00376F9F" w:rsidRPr="00376F9F" w:rsidRDefault="00376F9F" w:rsidP="00376F9F">
      <w:pPr>
        <w:autoSpaceDE w:val="0"/>
        <w:autoSpaceDN w:val="0"/>
        <w:adjustRightInd w:val="0"/>
        <w:spacing w:after="120" w:line="240" w:lineRule="auto"/>
        <w:ind w:firstLine="0"/>
        <w:rPr>
          <w:rFonts w:cs="Times New Roman"/>
          <w:b/>
          <w:color w:val="000000"/>
          <w:sz w:val="24"/>
          <w:szCs w:val="24"/>
        </w:rPr>
      </w:pPr>
      <w:r w:rsidRPr="00376F9F">
        <w:rPr>
          <w:rFonts w:cs="Times New Roman"/>
          <w:b/>
          <w:color w:val="000000"/>
          <w:sz w:val="24"/>
          <w:szCs w:val="24"/>
        </w:rPr>
        <w:t>V</w:t>
      </w:r>
      <w:r>
        <w:rPr>
          <w:rFonts w:cs="Times New Roman"/>
          <w:b/>
          <w:color w:val="000000"/>
          <w:sz w:val="24"/>
          <w:szCs w:val="24"/>
        </w:rPr>
        <w:t>I</w:t>
      </w:r>
      <w:r w:rsidRPr="00376F9F">
        <w:rPr>
          <w:rFonts w:cs="Times New Roman"/>
          <w:b/>
          <w:color w:val="000000"/>
          <w:sz w:val="24"/>
          <w:szCs w:val="24"/>
        </w:rPr>
        <w:t>. CONSTRUCTION SURVEY (</w:t>
      </w:r>
      <w:r>
        <w:rPr>
          <w:rFonts w:cs="Times New Roman"/>
          <w:b/>
          <w:color w:val="000000"/>
          <w:sz w:val="24"/>
          <w:szCs w:val="24"/>
        </w:rPr>
        <w:t>ELECTRONIC</w:t>
      </w:r>
      <w:r w:rsidRPr="00376F9F">
        <w:rPr>
          <w:rFonts w:cs="Times New Roman"/>
          <w:b/>
          <w:color w:val="000000"/>
          <w:sz w:val="24"/>
          <w:szCs w:val="24"/>
        </w:rPr>
        <w:t>)</w:t>
      </w:r>
    </w:p>
    <w:p w:rsidR="00376F9F" w:rsidRPr="00376F9F" w:rsidRDefault="00376F9F" w:rsidP="00376F9F">
      <w:pPr>
        <w:autoSpaceDE w:val="0"/>
        <w:autoSpaceDN w:val="0"/>
        <w:adjustRightInd w:val="0"/>
        <w:spacing w:after="120" w:line="240" w:lineRule="auto"/>
        <w:rPr>
          <w:rFonts w:cs="Times New Roman"/>
          <w:color w:val="000000"/>
          <w:sz w:val="24"/>
          <w:szCs w:val="24"/>
        </w:rPr>
      </w:pPr>
      <w:r>
        <w:rPr>
          <w:rFonts w:cs="Times New Roman"/>
          <w:color w:val="000000"/>
          <w:sz w:val="24"/>
          <w:szCs w:val="24"/>
        </w:rPr>
        <w:t>With the advent of newer technologies and in order to comply with the FHWA 3-D Modeling Program, ALDOT Construction surveying will begin utilizing electronic data collection techniques to verify and record Construction Surveys. This topic is discussed later in this manual.</w:t>
      </w:r>
    </w:p>
    <w:p w:rsidR="001D6A6A" w:rsidRPr="007E2B9C" w:rsidRDefault="001D6A6A" w:rsidP="00C20B33">
      <w:pPr>
        <w:autoSpaceDE w:val="0"/>
        <w:autoSpaceDN w:val="0"/>
        <w:adjustRightInd w:val="0"/>
        <w:spacing w:after="120" w:line="240" w:lineRule="auto"/>
        <w:ind w:firstLine="0"/>
        <w:rPr>
          <w:rFonts w:cs="Times New Roman"/>
          <w:b/>
          <w:color w:val="000000"/>
          <w:sz w:val="24"/>
          <w:szCs w:val="24"/>
        </w:rPr>
      </w:pPr>
      <w:r w:rsidRPr="007E2B9C">
        <w:rPr>
          <w:rFonts w:cs="Times New Roman"/>
          <w:b/>
          <w:color w:val="000000"/>
          <w:sz w:val="24"/>
          <w:szCs w:val="24"/>
        </w:rPr>
        <w:t>V</w:t>
      </w:r>
      <w:r w:rsidR="007E2B9C" w:rsidRPr="007E2B9C">
        <w:rPr>
          <w:rFonts w:cs="Times New Roman"/>
          <w:b/>
          <w:color w:val="000000"/>
          <w:sz w:val="24"/>
          <w:szCs w:val="24"/>
        </w:rPr>
        <w:t>I</w:t>
      </w:r>
      <w:r w:rsidR="00376F9F">
        <w:rPr>
          <w:rFonts w:cs="Times New Roman"/>
          <w:b/>
          <w:color w:val="000000"/>
          <w:sz w:val="24"/>
          <w:szCs w:val="24"/>
        </w:rPr>
        <w:t>I</w:t>
      </w:r>
      <w:r w:rsidR="007E2B9C" w:rsidRPr="007E2B9C">
        <w:rPr>
          <w:rFonts w:cs="Times New Roman"/>
          <w:b/>
          <w:color w:val="000000"/>
          <w:sz w:val="24"/>
          <w:szCs w:val="24"/>
        </w:rPr>
        <w:t>. UTILITIES</w:t>
      </w:r>
    </w:p>
    <w:p w:rsidR="00700BF8" w:rsidRPr="003936FF" w:rsidRDefault="001D6A6A" w:rsidP="005E0627">
      <w:pPr>
        <w:pStyle w:val="ListParagraph"/>
        <w:numPr>
          <w:ilvl w:val="0"/>
          <w:numId w:val="35"/>
        </w:numPr>
        <w:autoSpaceDE w:val="0"/>
        <w:autoSpaceDN w:val="0"/>
        <w:adjustRightInd w:val="0"/>
        <w:spacing w:after="120" w:line="240" w:lineRule="auto"/>
        <w:rPr>
          <w:rFonts w:cs="Times New Roman"/>
          <w:color w:val="000000"/>
          <w:sz w:val="24"/>
          <w:szCs w:val="24"/>
        </w:rPr>
      </w:pPr>
      <w:r w:rsidRPr="007E2B9C">
        <w:rPr>
          <w:rFonts w:cs="Times New Roman"/>
          <w:color w:val="000000"/>
          <w:sz w:val="24"/>
          <w:szCs w:val="24"/>
        </w:rPr>
        <w:t xml:space="preserve">The </w:t>
      </w:r>
      <w:r w:rsidR="00C16045">
        <w:rPr>
          <w:rFonts w:cs="Times New Roman"/>
          <w:color w:val="000000"/>
          <w:sz w:val="24"/>
          <w:szCs w:val="24"/>
        </w:rPr>
        <w:t>SURVEYOR</w:t>
      </w:r>
      <w:r w:rsidRPr="007E2B9C">
        <w:rPr>
          <w:rFonts w:cs="Times New Roman"/>
          <w:color w:val="000000"/>
          <w:sz w:val="24"/>
          <w:szCs w:val="24"/>
        </w:rPr>
        <w:t xml:space="preserve"> shall thoroughly identify existing utilities throughout the project limits. The utilities are to be field surveyed and included in the electronic field map with the appropriate symbology. All affected utility company names, address, phone number, and contact person(s) shall be included on the field map. Any electronic and/or hard copy information collected from the utility companies shall be included in the deliverab</w:t>
      </w:r>
      <w:r w:rsidR="003936FF">
        <w:rPr>
          <w:rFonts w:cs="Times New Roman"/>
          <w:color w:val="000000"/>
          <w:sz w:val="24"/>
          <w:szCs w:val="24"/>
        </w:rPr>
        <w:t>les.</w:t>
      </w:r>
      <w:r w:rsidR="00700BF8" w:rsidRPr="003936FF">
        <w:rPr>
          <w:rFonts w:cs="Times New Roman"/>
          <w:color w:val="000000"/>
          <w:sz w:val="24"/>
          <w:szCs w:val="24"/>
        </w:rPr>
        <w:br w:type="page"/>
      </w:r>
    </w:p>
    <w:p w:rsidR="001D6A6A" w:rsidRPr="007E2B9C" w:rsidRDefault="001D6A6A" w:rsidP="00C20B33">
      <w:pPr>
        <w:autoSpaceDE w:val="0"/>
        <w:autoSpaceDN w:val="0"/>
        <w:adjustRightInd w:val="0"/>
        <w:spacing w:after="120" w:line="240" w:lineRule="auto"/>
        <w:ind w:firstLine="0"/>
        <w:rPr>
          <w:rFonts w:cs="Times New Roman"/>
          <w:b/>
          <w:color w:val="000000"/>
          <w:sz w:val="24"/>
          <w:szCs w:val="24"/>
        </w:rPr>
      </w:pPr>
      <w:r w:rsidRPr="007E2B9C">
        <w:rPr>
          <w:rFonts w:cs="Times New Roman"/>
          <w:b/>
          <w:color w:val="000000"/>
          <w:sz w:val="24"/>
          <w:szCs w:val="24"/>
        </w:rPr>
        <w:lastRenderedPageBreak/>
        <w:t>VII</w:t>
      </w:r>
      <w:r w:rsidR="00376F9F">
        <w:rPr>
          <w:rFonts w:cs="Times New Roman"/>
          <w:b/>
          <w:color w:val="000000"/>
          <w:sz w:val="24"/>
          <w:szCs w:val="24"/>
        </w:rPr>
        <w:t>I</w:t>
      </w:r>
      <w:r w:rsidRPr="007E2B9C">
        <w:rPr>
          <w:rFonts w:cs="Times New Roman"/>
          <w:b/>
          <w:color w:val="000000"/>
          <w:sz w:val="24"/>
          <w:szCs w:val="24"/>
        </w:rPr>
        <w:t xml:space="preserve">. PROPERTY </w:t>
      </w:r>
    </w:p>
    <w:p w:rsidR="001D6A6A" w:rsidRPr="00B10AD6" w:rsidRDefault="001D6A6A" w:rsidP="005E0627">
      <w:pPr>
        <w:pStyle w:val="ListParagraph"/>
        <w:numPr>
          <w:ilvl w:val="0"/>
          <w:numId w:val="36"/>
        </w:numPr>
        <w:autoSpaceDE w:val="0"/>
        <w:autoSpaceDN w:val="0"/>
        <w:adjustRightInd w:val="0"/>
        <w:spacing w:after="120" w:line="240" w:lineRule="auto"/>
        <w:rPr>
          <w:rFonts w:cs="Times New Roman"/>
          <w:color w:val="000000"/>
          <w:sz w:val="24"/>
          <w:szCs w:val="24"/>
        </w:rPr>
      </w:pPr>
      <w:r w:rsidRPr="00B10AD6">
        <w:rPr>
          <w:rFonts w:cs="Times New Roman"/>
          <w:color w:val="000000"/>
          <w:sz w:val="24"/>
          <w:szCs w:val="24"/>
        </w:rPr>
        <w:t xml:space="preserve">The </w:t>
      </w:r>
      <w:r w:rsidR="00C16045">
        <w:rPr>
          <w:rFonts w:cs="Times New Roman"/>
          <w:color w:val="000000"/>
          <w:sz w:val="24"/>
          <w:szCs w:val="24"/>
        </w:rPr>
        <w:t>SURVEYOR</w:t>
      </w:r>
      <w:r w:rsidRPr="00B10AD6">
        <w:rPr>
          <w:rFonts w:cs="Times New Roman"/>
          <w:color w:val="000000"/>
          <w:sz w:val="24"/>
          <w:szCs w:val="24"/>
        </w:rPr>
        <w:t xml:space="preserve"> shall field survey all property adjacent to survey limits. Each individual property </w:t>
      </w:r>
      <w:r w:rsidR="00C16045">
        <w:rPr>
          <w:rFonts w:cs="Times New Roman"/>
          <w:color w:val="000000"/>
          <w:sz w:val="24"/>
          <w:szCs w:val="24"/>
        </w:rPr>
        <w:t>shall</w:t>
      </w:r>
      <w:r w:rsidR="000D3F54">
        <w:rPr>
          <w:rFonts w:cs="Times New Roman"/>
          <w:color w:val="000000"/>
          <w:sz w:val="24"/>
          <w:szCs w:val="24"/>
        </w:rPr>
        <w:t xml:space="preserve"> </w:t>
      </w:r>
      <w:proofErr w:type="gramStart"/>
      <w:r w:rsidR="000D3F54">
        <w:rPr>
          <w:rFonts w:cs="Times New Roman"/>
          <w:color w:val="000000"/>
          <w:sz w:val="24"/>
          <w:szCs w:val="24"/>
        </w:rPr>
        <w:t>be located in</w:t>
      </w:r>
      <w:proofErr w:type="gramEnd"/>
      <w:r w:rsidR="000D3F54">
        <w:rPr>
          <w:rFonts w:cs="Times New Roman"/>
          <w:color w:val="000000"/>
          <w:sz w:val="24"/>
          <w:szCs w:val="24"/>
        </w:rPr>
        <w:t xml:space="preserve"> its</w:t>
      </w:r>
      <w:r w:rsidRPr="00B10AD6">
        <w:rPr>
          <w:rFonts w:cs="Times New Roman"/>
          <w:color w:val="000000"/>
          <w:sz w:val="24"/>
          <w:szCs w:val="24"/>
        </w:rPr>
        <w:t xml:space="preserve"> entirety to a minimum depth of the second ¼ section line past the proposed Right-of-Way. The closest ¼ section line may only be 50 feet past the proposed Right-of-Way and this would be too close to provide accurate information as to the land use and/or improvements. All effort is to be given to replicate existing property lines as accurately as possible. Items to be shown on field map are but not limited to: lot lines, subdivision lines &amp; names, source deed book and page, existing row markers &amp; lines, easements, township &amp; range lines, section lines, monumentation such as iron pins, and existing ROW lines. </w:t>
      </w:r>
    </w:p>
    <w:p w:rsidR="001D6A6A" w:rsidRPr="00B10AD6" w:rsidRDefault="001D6A6A" w:rsidP="005E0627">
      <w:pPr>
        <w:pStyle w:val="ListParagraph"/>
        <w:numPr>
          <w:ilvl w:val="0"/>
          <w:numId w:val="36"/>
        </w:numPr>
        <w:autoSpaceDE w:val="0"/>
        <w:autoSpaceDN w:val="0"/>
        <w:adjustRightInd w:val="0"/>
        <w:spacing w:after="120" w:line="240" w:lineRule="auto"/>
        <w:rPr>
          <w:rFonts w:cs="Times New Roman"/>
          <w:color w:val="000000"/>
          <w:sz w:val="24"/>
          <w:szCs w:val="24"/>
        </w:rPr>
      </w:pPr>
      <w:r w:rsidRPr="00B10AD6">
        <w:rPr>
          <w:rFonts w:cs="Times New Roman"/>
          <w:color w:val="000000"/>
          <w:sz w:val="24"/>
          <w:szCs w:val="24"/>
        </w:rPr>
        <w:t xml:space="preserve">Right-of-Way Bureau Plans Manual, Preliminary Guidelines and Procedures (Pages 49-54). </w:t>
      </w:r>
    </w:p>
    <w:p w:rsidR="001D6A6A" w:rsidRPr="00B10AD6" w:rsidRDefault="001D6A6A" w:rsidP="005E0627">
      <w:pPr>
        <w:pStyle w:val="ListParagraph"/>
        <w:numPr>
          <w:ilvl w:val="0"/>
          <w:numId w:val="36"/>
        </w:numPr>
        <w:autoSpaceDE w:val="0"/>
        <w:autoSpaceDN w:val="0"/>
        <w:adjustRightInd w:val="0"/>
        <w:spacing w:after="120" w:line="240" w:lineRule="auto"/>
        <w:rPr>
          <w:rFonts w:cs="Times New Roman"/>
          <w:color w:val="000000"/>
          <w:sz w:val="24"/>
          <w:szCs w:val="24"/>
        </w:rPr>
      </w:pPr>
      <w:r w:rsidRPr="00B10AD6">
        <w:rPr>
          <w:rFonts w:cs="Times New Roman"/>
          <w:color w:val="000000"/>
          <w:sz w:val="24"/>
          <w:szCs w:val="24"/>
        </w:rPr>
        <w:t>Location Survey Pr</w:t>
      </w:r>
      <w:r w:rsidR="00A8075F">
        <w:rPr>
          <w:rFonts w:cs="Times New Roman"/>
          <w:color w:val="000000"/>
          <w:sz w:val="24"/>
          <w:szCs w:val="24"/>
        </w:rPr>
        <w:t>operty Manual for Right-of-Way</w:t>
      </w:r>
    </w:p>
    <w:p w:rsidR="001D6A6A" w:rsidRPr="00B10AD6" w:rsidRDefault="00A8075F" w:rsidP="005E0627">
      <w:pPr>
        <w:pStyle w:val="ListParagraph"/>
        <w:numPr>
          <w:ilvl w:val="0"/>
          <w:numId w:val="36"/>
        </w:numPr>
        <w:autoSpaceDE w:val="0"/>
        <w:autoSpaceDN w:val="0"/>
        <w:adjustRightInd w:val="0"/>
        <w:spacing w:after="120" w:line="240" w:lineRule="auto"/>
        <w:rPr>
          <w:rFonts w:cs="Times New Roman"/>
          <w:color w:val="000000"/>
          <w:sz w:val="24"/>
          <w:szCs w:val="24"/>
        </w:rPr>
      </w:pPr>
      <w:r>
        <w:rPr>
          <w:rFonts w:cs="Times New Roman"/>
          <w:color w:val="000000"/>
          <w:sz w:val="24"/>
          <w:szCs w:val="24"/>
        </w:rPr>
        <w:t>ALDOT TEMPLATE AND FEATURE NAMNG SCHEMES.</w:t>
      </w:r>
    </w:p>
    <w:p w:rsidR="001D6A6A" w:rsidRPr="00B10AD6" w:rsidRDefault="00376F9F" w:rsidP="00C20B33">
      <w:pPr>
        <w:autoSpaceDE w:val="0"/>
        <w:autoSpaceDN w:val="0"/>
        <w:adjustRightInd w:val="0"/>
        <w:spacing w:after="120" w:line="240" w:lineRule="auto"/>
        <w:ind w:firstLine="0"/>
        <w:rPr>
          <w:rFonts w:cs="Times New Roman"/>
          <w:b/>
          <w:color w:val="000000"/>
          <w:sz w:val="24"/>
          <w:szCs w:val="24"/>
        </w:rPr>
      </w:pPr>
      <w:r>
        <w:rPr>
          <w:rFonts w:cs="Times New Roman"/>
          <w:b/>
          <w:color w:val="000000"/>
          <w:sz w:val="24"/>
          <w:szCs w:val="24"/>
        </w:rPr>
        <w:t>IX</w:t>
      </w:r>
      <w:r w:rsidR="001D6A6A" w:rsidRPr="00B10AD6">
        <w:rPr>
          <w:rFonts w:cs="Times New Roman"/>
          <w:b/>
          <w:color w:val="000000"/>
          <w:sz w:val="24"/>
          <w:szCs w:val="24"/>
        </w:rPr>
        <w:t>. HYDRAULICS/DRAINAGE STRUCTURES</w:t>
      </w:r>
    </w:p>
    <w:p w:rsidR="001D6A6A" w:rsidRPr="00B10AD6" w:rsidRDefault="001D6A6A" w:rsidP="005E0627">
      <w:pPr>
        <w:pStyle w:val="ListParagraph"/>
        <w:numPr>
          <w:ilvl w:val="0"/>
          <w:numId w:val="37"/>
        </w:numPr>
        <w:autoSpaceDE w:val="0"/>
        <w:autoSpaceDN w:val="0"/>
        <w:adjustRightInd w:val="0"/>
        <w:spacing w:after="120" w:line="240" w:lineRule="auto"/>
        <w:rPr>
          <w:rFonts w:cs="Times New Roman"/>
          <w:color w:val="000000"/>
          <w:sz w:val="24"/>
          <w:szCs w:val="24"/>
        </w:rPr>
      </w:pPr>
      <w:r w:rsidRPr="00B10AD6">
        <w:rPr>
          <w:rFonts w:cs="Times New Roman"/>
          <w:color w:val="000000"/>
          <w:sz w:val="24"/>
          <w:szCs w:val="24"/>
        </w:rPr>
        <w:t>STRUCTURES SMALLER THAN 36” DIAMETER (7.1 SQ.FT. OP</w:t>
      </w:r>
      <w:r w:rsidR="003936FF">
        <w:rPr>
          <w:rFonts w:cs="Times New Roman"/>
          <w:color w:val="000000"/>
          <w:sz w:val="24"/>
          <w:szCs w:val="24"/>
        </w:rPr>
        <w:t>ENING) AND/OR SMALL DEPRESSIONS</w:t>
      </w:r>
    </w:p>
    <w:p w:rsidR="001D6A6A" w:rsidRPr="00B10AD6" w:rsidRDefault="001D6A6A" w:rsidP="005E0627">
      <w:pPr>
        <w:pStyle w:val="ListParagraph"/>
        <w:numPr>
          <w:ilvl w:val="1"/>
          <w:numId w:val="38"/>
        </w:numPr>
        <w:autoSpaceDE w:val="0"/>
        <w:autoSpaceDN w:val="0"/>
        <w:adjustRightInd w:val="0"/>
        <w:spacing w:after="120" w:line="240" w:lineRule="auto"/>
        <w:ind w:left="1080"/>
        <w:rPr>
          <w:rFonts w:cs="Times New Roman"/>
          <w:color w:val="000000"/>
          <w:sz w:val="24"/>
          <w:szCs w:val="24"/>
        </w:rPr>
      </w:pPr>
      <w:r w:rsidRPr="00B10AD6">
        <w:rPr>
          <w:rFonts w:cs="Times New Roman"/>
          <w:color w:val="000000"/>
          <w:sz w:val="24"/>
          <w:szCs w:val="24"/>
        </w:rPr>
        <w:t xml:space="preserve">Traverse the stream a minimum distance of 250 feet </w:t>
      </w:r>
      <w:r w:rsidR="00B10AD6">
        <w:rPr>
          <w:rFonts w:cs="Times New Roman"/>
          <w:color w:val="000000"/>
          <w:sz w:val="24"/>
          <w:szCs w:val="24"/>
        </w:rPr>
        <w:t xml:space="preserve">left and right, </w:t>
      </w:r>
      <w:r w:rsidR="00B10AD6" w:rsidRPr="00B10AD6">
        <w:rPr>
          <w:rFonts w:cs="Times New Roman"/>
          <w:color w:val="000000"/>
          <w:sz w:val="24"/>
          <w:szCs w:val="24"/>
        </w:rPr>
        <w:t xml:space="preserve">perpendicular from </w:t>
      </w:r>
      <w:r w:rsidR="00B10AD6">
        <w:rPr>
          <w:rFonts w:cs="Times New Roman"/>
          <w:color w:val="000000"/>
          <w:sz w:val="24"/>
          <w:szCs w:val="24"/>
        </w:rPr>
        <w:t>the designated centerline</w:t>
      </w:r>
      <w:r w:rsidR="00B10AD6" w:rsidRPr="00B10AD6">
        <w:rPr>
          <w:rFonts w:cs="Times New Roman"/>
          <w:color w:val="000000"/>
          <w:sz w:val="24"/>
          <w:szCs w:val="24"/>
        </w:rPr>
        <w:t xml:space="preserve"> </w:t>
      </w:r>
      <w:r w:rsidR="00B10AD6">
        <w:rPr>
          <w:rFonts w:cs="Times New Roman"/>
          <w:color w:val="000000"/>
          <w:sz w:val="24"/>
          <w:szCs w:val="24"/>
        </w:rPr>
        <w:t>and exceed construction limits.</w:t>
      </w:r>
    </w:p>
    <w:p w:rsidR="001D6A6A" w:rsidRPr="00B10AD6" w:rsidRDefault="001D6A6A" w:rsidP="005E0627">
      <w:pPr>
        <w:pStyle w:val="ListParagraph"/>
        <w:numPr>
          <w:ilvl w:val="0"/>
          <w:numId w:val="37"/>
        </w:numPr>
        <w:autoSpaceDE w:val="0"/>
        <w:autoSpaceDN w:val="0"/>
        <w:adjustRightInd w:val="0"/>
        <w:spacing w:after="120" w:line="240" w:lineRule="auto"/>
        <w:rPr>
          <w:rFonts w:cs="Times New Roman"/>
          <w:color w:val="000000"/>
          <w:sz w:val="24"/>
          <w:szCs w:val="24"/>
        </w:rPr>
      </w:pPr>
      <w:r w:rsidRPr="00B10AD6">
        <w:rPr>
          <w:rFonts w:cs="Times New Roman"/>
          <w:color w:val="000000"/>
          <w:sz w:val="24"/>
          <w:szCs w:val="24"/>
        </w:rPr>
        <w:t xml:space="preserve">STRUCTURES 36” AND LARGER </w:t>
      </w:r>
      <w:r w:rsidR="003936FF">
        <w:rPr>
          <w:rFonts w:cs="Times New Roman"/>
          <w:color w:val="000000"/>
          <w:sz w:val="24"/>
          <w:szCs w:val="24"/>
        </w:rPr>
        <w:t>DIAMETER AND/OR EXISTING DRAINS</w:t>
      </w:r>
    </w:p>
    <w:p w:rsidR="001D6A6A" w:rsidRPr="00B10AD6" w:rsidRDefault="001D6A6A" w:rsidP="005E0627">
      <w:pPr>
        <w:pStyle w:val="ListParagraph"/>
        <w:numPr>
          <w:ilvl w:val="1"/>
          <w:numId w:val="39"/>
        </w:numPr>
        <w:autoSpaceDE w:val="0"/>
        <w:autoSpaceDN w:val="0"/>
        <w:adjustRightInd w:val="0"/>
        <w:spacing w:after="120" w:line="240" w:lineRule="auto"/>
        <w:ind w:left="1080"/>
        <w:rPr>
          <w:rFonts w:cs="Times New Roman"/>
          <w:color w:val="000000"/>
          <w:sz w:val="24"/>
          <w:szCs w:val="24"/>
        </w:rPr>
      </w:pPr>
      <w:r w:rsidRPr="00B10AD6">
        <w:rPr>
          <w:rFonts w:cs="Times New Roman"/>
          <w:color w:val="000000"/>
          <w:sz w:val="24"/>
          <w:szCs w:val="24"/>
        </w:rPr>
        <w:t xml:space="preserve">Traverse streams a minimum distance of 500 feet </w:t>
      </w:r>
      <w:r w:rsidR="00B10AD6">
        <w:rPr>
          <w:rFonts w:cs="Times New Roman"/>
          <w:color w:val="000000"/>
          <w:sz w:val="24"/>
          <w:szCs w:val="24"/>
        </w:rPr>
        <w:t xml:space="preserve">left and right, </w:t>
      </w:r>
      <w:r w:rsidRPr="00B10AD6">
        <w:rPr>
          <w:rFonts w:cs="Times New Roman"/>
          <w:color w:val="000000"/>
          <w:sz w:val="24"/>
          <w:szCs w:val="24"/>
        </w:rPr>
        <w:t xml:space="preserve">perpendicular from </w:t>
      </w:r>
      <w:r w:rsidR="00B10AD6">
        <w:rPr>
          <w:rFonts w:cs="Times New Roman"/>
          <w:color w:val="000000"/>
          <w:sz w:val="24"/>
          <w:szCs w:val="24"/>
        </w:rPr>
        <w:t xml:space="preserve">the designated </w:t>
      </w:r>
      <w:r w:rsidRPr="00B10AD6">
        <w:rPr>
          <w:rFonts w:cs="Times New Roman"/>
          <w:color w:val="000000"/>
          <w:sz w:val="24"/>
          <w:szCs w:val="24"/>
        </w:rPr>
        <w:t xml:space="preserve">centerline. Rivers and large creeks, where the drainage structure is a bridge or a multiple barrel culvert (bridge culvert), </w:t>
      </w:r>
      <w:r w:rsidR="00C16045">
        <w:rPr>
          <w:rFonts w:cs="Times New Roman"/>
          <w:color w:val="000000"/>
          <w:sz w:val="24"/>
          <w:szCs w:val="24"/>
        </w:rPr>
        <w:t>shall</w:t>
      </w:r>
      <w:r w:rsidRPr="00B10AD6">
        <w:rPr>
          <w:rFonts w:cs="Times New Roman"/>
          <w:color w:val="000000"/>
          <w:sz w:val="24"/>
          <w:szCs w:val="24"/>
        </w:rPr>
        <w:t xml:space="preserve"> extend to a minimum distance of 1000 feet. The initial half of the total distance </w:t>
      </w:r>
      <w:r w:rsidR="00C16045">
        <w:rPr>
          <w:rFonts w:cs="Times New Roman"/>
          <w:color w:val="000000"/>
          <w:sz w:val="24"/>
          <w:szCs w:val="24"/>
        </w:rPr>
        <w:t>shall</w:t>
      </w:r>
      <w:r w:rsidRPr="00B10AD6">
        <w:rPr>
          <w:rFonts w:cs="Times New Roman"/>
          <w:color w:val="000000"/>
          <w:sz w:val="24"/>
          <w:szCs w:val="24"/>
        </w:rPr>
        <w:t xml:space="preserve"> consist of full TOPO to a shot past the bank with the flow line carri</w:t>
      </w:r>
      <w:r w:rsidR="003936FF">
        <w:rPr>
          <w:rFonts w:cs="Times New Roman"/>
          <w:color w:val="000000"/>
          <w:sz w:val="24"/>
          <w:szCs w:val="24"/>
        </w:rPr>
        <w:t>ed the full distance specified.</w:t>
      </w:r>
    </w:p>
    <w:p w:rsidR="001D6A6A" w:rsidRPr="00B10AD6" w:rsidRDefault="001D6A6A" w:rsidP="005E0627">
      <w:pPr>
        <w:pStyle w:val="ListParagraph"/>
        <w:numPr>
          <w:ilvl w:val="0"/>
          <w:numId w:val="37"/>
        </w:numPr>
        <w:autoSpaceDE w:val="0"/>
        <w:autoSpaceDN w:val="0"/>
        <w:adjustRightInd w:val="0"/>
        <w:spacing w:after="120" w:line="240" w:lineRule="auto"/>
        <w:rPr>
          <w:rFonts w:cs="Times New Roman"/>
          <w:color w:val="000000"/>
          <w:sz w:val="24"/>
          <w:szCs w:val="24"/>
        </w:rPr>
      </w:pPr>
      <w:r w:rsidRPr="00B10AD6">
        <w:rPr>
          <w:rFonts w:cs="Times New Roman"/>
          <w:color w:val="000000"/>
          <w:sz w:val="24"/>
          <w:szCs w:val="24"/>
        </w:rPr>
        <w:t>CHANNELS PA</w:t>
      </w:r>
      <w:r w:rsidR="003936FF">
        <w:rPr>
          <w:rFonts w:cs="Times New Roman"/>
          <w:color w:val="000000"/>
          <w:sz w:val="24"/>
          <w:szCs w:val="24"/>
        </w:rPr>
        <w:t>RALLELING THE ROADWAY/ALIGNMENT</w:t>
      </w:r>
    </w:p>
    <w:p w:rsidR="001D6A6A" w:rsidRPr="00B10AD6" w:rsidRDefault="001D6A6A" w:rsidP="005E0627">
      <w:pPr>
        <w:pStyle w:val="ListParagraph"/>
        <w:numPr>
          <w:ilvl w:val="1"/>
          <w:numId w:val="40"/>
        </w:numPr>
        <w:autoSpaceDE w:val="0"/>
        <w:autoSpaceDN w:val="0"/>
        <w:adjustRightInd w:val="0"/>
        <w:spacing w:after="120" w:line="240" w:lineRule="auto"/>
        <w:ind w:left="1080"/>
        <w:rPr>
          <w:rFonts w:cs="Times New Roman"/>
          <w:color w:val="000000"/>
          <w:sz w:val="24"/>
          <w:szCs w:val="24"/>
        </w:rPr>
      </w:pPr>
      <w:r w:rsidRPr="00B10AD6">
        <w:rPr>
          <w:rFonts w:cs="Times New Roman"/>
          <w:color w:val="000000"/>
          <w:sz w:val="24"/>
          <w:szCs w:val="24"/>
        </w:rPr>
        <w:t xml:space="preserve">Traverse streams a minimum distance of 500 feet </w:t>
      </w:r>
      <w:r w:rsidR="00B10AD6">
        <w:rPr>
          <w:rFonts w:cs="Times New Roman"/>
          <w:color w:val="000000"/>
          <w:sz w:val="24"/>
          <w:szCs w:val="24"/>
        </w:rPr>
        <w:t xml:space="preserve">left and right, </w:t>
      </w:r>
      <w:r w:rsidRPr="00B10AD6">
        <w:rPr>
          <w:rFonts w:cs="Times New Roman"/>
          <w:color w:val="000000"/>
          <w:sz w:val="24"/>
          <w:szCs w:val="24"/>
        </w:rPr>
        <w:t>perpendicular from centerline. Rivers and large creeks require a minimum distance of 1000</w:t>
      </w:r>
      <w:r w:rsidR="003936FF">
        <w:rPr>
          <w:rFonts w:cs="Times New Roman"/>
          <w:color w:val="000000"/>
          <w:sz w:val="24"/>
          <w:szCs w:val="24"/>
        </w:rPr>
        <w:t xml:space="preserve"> feet from centerline crossing.</w:t>
      </w:r>
    </w:p>
    <w:p w:rsidR="001D6A6A" w:rsidRPr="00B10AD6" w:rsidRDefault="003936FF" w:rsidP="005E0627">
      <w:pPr>
        <w:pStyle w:val="ListParagraph"/>
        <w:numPr>
          <w:ilvl w:val="0"/>
          <w:numId w:val="37"/>
        </w:numPr>
        <w:autoSpaceDE w:val="0"/>
        <w:autoSpaceDN w:val="0"/>
        <w:adjustRightInd w:val="0"/>
        <w:spacing w:after="120" w:line="240" w:lineRule="auto"/>
        <w:rPr>
          <w:rFonts w:cs="Times New Roman"/>
          <w:color w:val="000000"/>
          <w:sz w:val="24"/>
          <w:szCs w:val="24"/>
        </w:rPr>
      </w:pPr>
      <w:r>
        <w:rPr>
          <w:rFonts w:cs="Times New Roman"/>
          <w:color w:val="000000"/>
          <w:sz w:val="24"/>
          <w:szCs w:val="24"/>
        </w:rPr>
        <w:t>BRIDGE STRUCTURES</w:t>
      </w:r>
    </w:p>
    <w:p w:rsidR="001D6A6A" w:rsidRPr="00B10AD6" w:rsidRDefault="001D6A6A" w:rsidP="005E0627">
      <w:pPr>
        <w:pStyle w:val="ListParagraph"/>
        <w:numPr>
          <w:ilvl w:val="1"/>
          <w:numId w:val="41"/>
        </w:numPr>
        <w:autoSpaceDE w:val="0"/>
        <w:autoSpaceDN w:val="0"/>
        <w:adjustRightInd w:val="0"/>
        <w:spacing w:after="120" w:line="240" w:lineRule="auto"/>
        <w:ind w:left="1080"/>
        <w:rPr>
          <w:rFonts w:cs="Times New Roman"/>
          <w:color w:val="000000"/>
          <w:sz w:val="24"/>
          <w:szCs w:val="24"/>
        </w:rPr>
      </w:pPr>
      <w:r w:rsidRPr="00B10AD6">
        <w:rPr>
          <w:rFonts w:cs="Times New Roman"/>
          <w:color w:val="000000"/>
          <w:sz w:val="24"/>
          <w:szCs w:val="24"/>
        </w:rPr>
        <w:t xml:space="preserve">Acquire all </w:t>
      </w:r>
      <w:r w:rsidR="003936FF">
        <w:rPr>
          <w:rFonts w:cs="Times New Roman"/>
          <w:color w:val="000000"/>
          <w:sz w:val="24"/>
          <w:szCs w:val="24"/>
        </w:rPr>
        <w:t>data as listed in Item 2 above.</w:t>
      </w:r>
    </w:p>
    <w:p w:rsidR="001D6A6A" w:rsidRDefault="001D6A6A" w:rsidP="005E0627">
      <w:pPr>
        <w:pStyle w:val="ListParagraph"/>
        <w:numPr>
          <w:ilvl w:val="1"/>
          <w:numId w:val="41"/>
        </w:numPr>
        <w:autoSpaceDE w:val="0"/>
        <w:autoSpaceDN w:val="0"/>
        <w:adjustRightInd w:val="0"/>
        <w:spacing w:after="120" w:line="240" w:lineRule="auto"/>
        <w:ind w:left="1080"/>
        <w:rPr>
          <w:rFonts w:cs="Times New Roman"/>
          <w:color w:val="000000"/>
          <w:sz w:val="24"/>
          <w:szCs w:val="24"/>
        </w:rPr>
      </w:pPr>
      <w:r w:rsidRPr="00B10AD6">
        <w:rPr>
          <w:rFonts w:cs="Times New Roman"/>
          <w:color w:val="000000"/>
          <w:sz w:val="24"/>
          <w:szCs w:val="24"/>
        </w:rPr>
        <w:t xml:space="preserve">Sufficient DTM </w:t>
      </w:r>
      <w:r w:rsidR="00C16045">
        <w:rPr>
          <w:rFonts w:cs="Times New Roman"/>
          <w:color w:val="000000"/>
          <w:sz w:val="24"/>
          <w:szCs w:val="24"/>
        </w:rPr>
        <w:t>shall</w:t>
      </w:r>
      <w:r w:rsidRPr="00B10AD6">
        <w:rPr>
          <w:rFonts w:cs="Times New Roman"/>
          <w:color w:val="000000"/>
          <w:sz w:val="24"/>
          <w:szCs w:val="24"/>
        </w:rPr>
        <w:t xml:space="preserve"> be gathered to generate a </w:t>
      </w:r>
      <w:proofErr w:type="gramStart"/>
      <w:r w:rsidRPr="00B10AD6">
        <w:rPr>
          <w:rFonts w:cs="Times New Roman"/>
          <w:color w:val="000000"/>
          <w:sz w:val="24"/>
          <w:szCs w:val="24"/>
        </w:rPr>
        <w:t>three line</w:t>
      </w:r>
      <w:proofErr w:type="gramEnd"/>
      <w:r w:rsidRPr="00B10AD6">
        <w:rPr>
          <w:rFonts w:cs="Times New Roman"/>
          <w:color w:val="000000"/>
          <w:sz w:val="24"/>
          <w:szCs w:val="24"/>
        </w:rPr>
        <w:t xml:space="preserve"> profile along proposed roadway (bridge) centerline and natural ground lef</w:t>
      </w:r>
      <w:r w:rsidR="00B10AD6">
        <w:rPr>
          <w:rFonts w:cs="Times New Roman"/>
          <w:color w:val="000000"/>
          <w:sz w:val="24"/>
          <w:szCs w:val="24"/>
        </w:rPr>
        <w:t>t and right of said centerline.</w:t>
      </w:r>
    </w:p>
    <w:p w:rsidR="00B10AD6" w:rsidRDefault="00B10AD6" w:rsidP="005E0627">
      <w:pPr>
        <w:pStyle w:val="ListParagraph"/>
        <w:numPr>
          <w:ilvl w:val="1"/>
          <w:numId w:val="41"/>
        </w:numPr>
        <w:autoSpaceDE w:val="0"/>
        <w:autoSpaceDN w:val="0"/>
        <w:adjustRightInd w:val="0"/>
        <w:spacing w:after="120" w:line="240" w:lineRule="auto"/>
        <w:ind w:left="1080"/>
        <w:rPr>
          <w:rFonts w:cs="Times New Roman"/>
          <w:color w:val="000000"/>
          <w:sz w:val="24"/>
          <w:szCs w:val="24"/>
        </w:rPr>
      </w:pPr>
      <w:r>
        <w:rPr>
          <w:rFonts w:cs="Times New Roman"/>
          <w:color w:val="000000"/>
          <w:sz w:val="24"/>
          <w:szCs w:val="24"/>
        </w:rPr>
        <w:t>All existing Bridge data shall be processed as a separate Bridge Terrain and DTM from the rest of the existing surface Terrain and DTM. Abutment data shall be placed in both the existing and bridge terrains and DTMs.</w:t>
      </w:r>
    </w:p>
    <w:p w:rsidR="007B1275" w:rsidRPr="00B10AD6" w:rsidRDefault="007B1275" w:rsidP="005E0627">
      <w:pPr>
        <w:pStyle w:val="ListParagraph"/>
        <w:numPr>
          <w:ilvl w:val="1"/>
          <w:numId w:val="41"/>
        </w:numPr>
        <w:autoSpaceDE w:val="0"/>
        <w:autoSpaceDN w:val="0"/>
        <w:adjustRightInd w:val="0"/>
        <w:spacing w:after="120" w:line="240" w:lineRule="auto"/>
        <w:ind w:left="1080"/>
        <w:rPr>
          <w:rFonts w:cs="Times New Roman"/>
          <w:color w:val="000000"/>
          <w:sz w:val="24"/>
          <w:szCs w:val="24"/>
        </w:rPr>
      </w:pPr>
      <w:r>
        <w:rPr>
          <w:rFonts w:cs="Times New Roman"/>
          <w:color w:val="000000"/>
          <w:sz w:val="24"/>
          <w:szCs w:val="24"/>
        </w:rPr>
        <w:t>Obtain the BIN from the Bridge Bureau of all existing bridges and bridge culverts within the limits of the survey. The BIN shall be included in the in-place bridge information displayed in the field map.</w:t>
      </w:r>
    </w:p>
    <w:p w:rsidR="001D6A6A" w:rsidRPr="00B10AD6" w:rsidRDefault="003936FF" w:rsidP="005E0627">
      <w:pPr>
        <w:pStyle w:val="ListParagraph"/>
        <w:numPr>
          <w:ilvl w:val="0"/>
          <w:numId w:val="37"/>
        </w:numPr>
        <w:autoSpaceDE w:val="0"/>
        <w:autoSpaceDN w:val="0"/>
        <w:adjustRightInd w:val="0"/>
        <w:spacing w:after="120" w:line="240" w:lineRule="auto"/>
        <w:rPr>
          <w:rFonts w:cs="Times New Roman"/>
          <w:color w:val="000000"/>
          <w:sz w:val="24"/>
          <w:szCs w:val="24"/>
        </w:rPr>
      </w:pPr>
      <w:r>
        <w:rPr>
          <w:rFonts w:cs="Times New Roman"/>
          <w:color w:val="000000"/>
          <w:sz w:val="24"/>
          <w:szCs w:val="24"/>
        </w:rPr>
        <w:t>EXISTING DRAINAGE STRUCTURES</w:t>
      </w:r>
    </w:p>
    <w:p w:rsidR="001D6A6A" w:rsidRPr="00B10AD6" w:rsidRDefault="001D6A6A" w:rsidP="005E0627">
      <w:pPr>
        <w:pStyle w:val="ListParagraph"/>
        <w:numPr>
          <w:ilvl w:val="1"/>
          <w:numId w:val="42"/>
        </w:numPr>
        <w:autoSpaceDE w:val="0"/>
        <w:autoSpaceDN w:val="0"/>
        <w:adjustRightInd w:val="0"/>
        <w:spacing w:after="120" w:line="240" w:lineRule="auto"/>
        <w:ind w:left="1080"/>
        <w:rPr>
          <w:rFonts w:cs="Times New Roman"/>
          <w:color w:val="000000"/>
          <w:sz w:val="24"/>
          <w:szCs w:val="24"/>
        </w:rPr>
      </w:pPr>
      <w:r w:rsidRPr="00B10AD6">
        <w:rPr>
          <w:rFonts w:cs="Times New Roman"/>
          <w:color w:val="000000"/>
          <w:sz w:val="24"/>
          <w:szCs w:val="24"/>
        </w:rPr>
        <w:t>Show location, skew, inlet flow line elevation, outlet flow line elevation, length, size, type, and flow direction arrows for all stru</w:t>
      </w:r>
      <w:r w:rsidR="003936FF">
        <w:rPr>
          <w:rFonts w:cs="Times New Roman"/>
          <w:color w:val="000000"/>
          <w:sz w:val="24"/>
          <w:szCs w:val="24"/>
        </w:rPr>
        <w:t>ctures exceeding survey limits.</w:t>
      </w:r>
    </w:p>
    <w:p w:rsidR="001D6A6A" w:rsidRDefault="001D6A6A" w:rsidP="005E0627">
      <w:pPr>
        <w:pStyle w:val="ListParagraph"/>
        <w:numPr>
          <w:ilvl w:val="1"/>
          <w:numId w:val="42"/>
        </w:numPr>
        <w:autoSpaceDE w:val="0"/>
        <w:autoSpaceDN w:val="0"/>
        <w:adjustRightInd w:val="0"/>
        <w:spacing w:after="120" w:line="240" w:lineRule="auto"/>
        <w:ind w:left="1080"/>
        <w:rPr>
          <w:rFonts w:cs="Calibri"/>
          <w:color w:val="000000"/>
          <w:sz w:val="24"/>
          <w:szCs w:val="24"/>
        </w:rPr>
      </w:pPr>
      <w:r w:rsidRPr="00B10AD6">
        <w:rPr>
          <w:rFonts w:cs="Calibri"/>
          <w:color w:val="000000"/>
          <w:sz w:val="24"/>
          <w:szCs w:val="24"/>
        </w:rPr>
        <w:t>Review proposed design</w:t>
      </w:r>
      <w:r w:rsidR="007B1275">
        <w:rPr>
          <w:rFonts w:cs="Calibri"/>
          <w:color w:val="000000"/>
          <w:sz w:val="24"/>
          <w:szCs w:val="24"/>
        </w:rPr>
        <w:t xml:space="preserve"> scope to ensure limits are adequate.</w:t>
      </w:r>
    </w:p>
    <w:p w:rsidR="007B1275" w:rsidRPr="00B10AD6" w:rsidRDefault="007B1275" w:rsidP="005E0627">
      <w:pPr>
        <w:pStyle w:val="ListParagraph"/>
        <w:numPr>
          <w:ilvl w:val="1"/>
          <w:numId w:val="42"/>
        </w:numPr>
        <w:autoSpaceDE w:val="0"/>
        <w:autoSpaceDN w:val="0"/>
        <w:adjustRightInd w:val="0"/>
        <w:spacing w:after="120" w:line="240" w:lineRule="auto"/>
        <w:ind w:left="1080"/>
        <w:rPr>
          <w:rFonts w:cs="Times New Roman"/>
          <w:color w:val="000000"/>
          <w:sz w:val="24"/>
          <w:szCs w:val="24"/>
        </w:rPr>
      </w:pPr>
      <w:r>
        <w:rPr>
          <w:rFonts w:cs="Times New Roman"/>
          <w:color w:val="000000"/>
          <w:sz w:val="24"/>
          <w:szCs w:val="24"/>
        </w:rPr>
        <w:t>Obtain the BIN from the Bridge Bureau of all bridge culverts within the limits of the survey. The BIN shall be included in the in-place bridge culvert information displayed in the field map.</w:t>
      </w:r>
    </w:p>
    <w:p w:rsidR="001D6A6A" w:rsidRPr="00B10AD6" w:rsidRDefault="003936FF" w:rsidP="005E0627">
      <w:pPr>
        <w:pStyle w:val="ListParagraph"/>
        <w:numPr>
          <w:ilvl w:val="0"/>
          <w:numId w:val="37"/>
        </w:numPr>
        <w:autoSpaceDE w:val="0"/>
        <w:autoSpaceDN w:val="0"/>
        <w:adjustRightInd w:val="0"/>
        <w:spacing w:after="120" w:line="240" w:lineRule="auto"/>
        <w:rPr>
          <w:rFonts w:cs="Times New Roman"/>
          <w:color w:val="000000"/>
          <w:sz w:val="24"/>
          <w:szCs w:val="24"/>
        </w:rPr>
      </w:pPr>
      <w:r>
        <w:rPr>
          <w:rFonts w:cs="Times New Roman"/>
          <w:color w:val="000000"/>
          <w:sz w:val="24"/>
          <w:szCs w:val="24"/>
        </w:rPr>
        <w:t>RESURFACING PROJECTS</w:t>
      </w:r>
    </w:p>
    <w:p w:rsidR="001D6A6A" w:rsidRPr="00B10AD6" w:rsidRDefault="001D6A6A" w:rsidP="005E0627">
      <w:pPr>
        <w:pStyle w:val="ListParagraph"/>
        <w:numPr>
          <w:ilvl w:val="1"/>
          <w:numId w:val="43"/>
        </w:numPr>
        <w:autoSpaceDE w:val="0"/>
        <w:autoSpaceDN w:val="0"/>
        <w:adjustRightInd w:val="0"/>
        <w:spacing w:after="120" w:line="240" w:lineRule="auto"/>
        <w:ind w:left="1080"/>
        <w:rPr>
          <w:rFonts w:cs="Calibri"/>
          <w:color w:val="000000"/>
          <w:sz w:val="24"/>
          <w:szCs w:val="24"/>
        </w:rPr>
      </w:pPr>
      <w:r w:rsidRPr="00B10AD6">
        <w:rPr>
          <w:rFonts w:cs="Calibri"/>
          <w:color w:val="000000"/>
          <w:sz w:val="24"/>
          <w:szCs w:val="24"/>
        </w:rPr>
        <w:t>Collect channel DTM to right of way and a minimu</w:t>
      </w:r>
      <w:r w:rsidR="007B1275">
        <w:rPr>
          <w:rFonts w:cs="Calibri"/>
          <w:color w:val="000000"/>
          <w:sz w:val="24"/>
          <w:szCs w:val="24"/>
        </w:rPr>
        <w:t>m 100’ past existing structure.</w:t>
      </w:r>
    </w:p>
    <w:p w:rsidR="001D6A6A" w:rsidRPr="00B10AD6" w:rsidRDefault="001D6A6A" w:rsidP="005E0627">
      <w:pPr>
        <w:pStyle w:val="ListParagraph"/>
        <w:numPr>
          <w:ilvl w:val="1"/>
          <w:numId w:val="43"/>
        </w:numPr>
        <w:autoSpaceDE w:val="0"/>
        <w:autoSpaceDN w:val="0"/>
        <w:adjustRightInd w:val="0"/>
        <w:spacing w:after="120" w:line="240" w:lineRule="auto"/>
        <w:ind w:left="1080"/>
        <w:rPr>
          <w:rFonts w:cs="Times New Roman"/>
          <w:color w:val="000000"/>
          <w:sz w:val="24"/>
          <w:szCs w:val="24"/>
        </w:rPr>
      </w:pPr>
      <w:r w:rsidRPr="00B10AD6">
        <w:rPr>
          <w:rFonts w:cs="Calibri"/>
          <w:color w:val="000000"/>
          <w:sz w:val="24"/>
          <w:szCs w:val="24"/>
        </w:rPr>
        <w:t xml:space="preserve">Review proposed design </w:t>
      </w:r>
      <w:r w:rsidR="007B1275">
        <w:rPr>
          <w:rFonts w:cs="Calibri"/>
          <w:color w:val="000000"/>
          <w:sz w:val="24"/>
          <w:szCs w:val="24"/>
        </w:rPr>
        <w:t xml:space="preserve">scope </w:t>
      </w:r>
      <w:r w:rsidRPr="00B10AD6">
        <w:rPr>
          <w:rFonts w:cs="Calibri"/>
          <w:color w:val="000000"/>
          <w:sz w:val="24"/>
          <w:szCs w:val="24"/>
        </w:rPr>
        <w:t>to ensure limits are adequate</w:t>
      </w:r>
      <w:r w:rsidR="00B10AD6" w:rsidRPr="00B10AD6">
        <w:rPr>
          <w:rFonts w:cs="Times New Roman"/>
          <w:color w:val="000000"/>
          <w:sz w:val="24"/>
          <w:szCs w:val="24"/>
        </w:rPr>
        <w:t>.</w:t>
      </w:r>
    </w:p>
    <w:p w:rsidR="001D6A6A" w:rsidRDefault="001D6A6A" w:rsidP="00327586">
      <w:pPr>
        <w:autoSpaceDE w:val="0"/>
        <w:autoSpaceDN w:val="0"/>
        <w:adjustRightInd w:val="0"/>
        <w:spacing w:after="120" w:line="240" w:lineRule="auto"/>
        <w:ind w:left="720" w:firstLine="0"/>
        <w:rPr>
          <w:rFonts w:cs="Times New Roman"/>
          <w:color w:val="000000"/>
          <w:sz w:val="24"/>
          <w:szCs w:val="24"/>
        </w:rPr>
      </w:pPr>
      <w:r w:rsidRPr="001D6A6A">
        <w:rPr>
          <w:rFonts w:cs="Times New Roman"/>
          <w:b/>
          <w:bCs/>
          <w:color w:val="000000"/>
          <w:sz w:val="24"/>
          <w:szCs w:val="24"/>
        </w:rPr>
        <w:lastRenderedPageBreak/>
        <w:t xml:space="preserve">Note: </w:t>
      </w:r>
      <w:r w:rsidR="007B1275" w:rsidRPr="007B1275">
        <w:rPr>
          <w:rFonts w:cs="Times New Roman"/>
          <w:bCs/>
          <w:color w:val="000000"/>
          <w:sz w:val="24"/>
          <w:szCs w:val="24"/>
        </w:rPr>
        <w:t>T</w:t>
      </w:r>
      <w:r w:rsidRPr="001D6A6A">
        <w:rPr>
          <w:rFonts w:cs="Times New Roman"/>
          <w:color w:val="000000"/>
          <w:sz w:val="24"/>
          <w:szCs w:val="24"/>
        </w:rPr>
        <w:t>he State Hydraulics Engineer</w:t>
      </w:r>
      <w:r w:rsidR="007B1275">
        <w:rPr>
          <w:rFonts w:cs="Times New Roman"/>
          <w:color w:val="000000"/>
          <w:sz w:val="24"/>
          <w:szCs w:val="24"/>
        </w:rPr>
        <w:t xml:space="preserve"> should be consulted</w:t>
      </w:r>
      <w:r w:rsidRPr="001D6A6A">
        <w:rPr>
          <w:rFonts w:cs="Times New Roman"/>
          <w:color w:val="000000"/>
          <w:sz w:val="24"/>
          <w:szCs w:val="24"/>
        </w:rPr>
        <w:t xml:space="preserve"> if you have any questions or</w:t>
      </w:r>
      <w:r w:rsidR="00C40931">
        <w:rPr>
          <w:rFonts w:cs="Times New Roman"/>
          <w:color w:val="000000"/>
          <w:sz w:val="24"/>
          <w:szCs w:val="24"/>
        </w:rPr>
        <w:t xml:space="preserve"> need additional clarification.</w:t>
      </w:r>
    </w:p>
    <w:p w:rsidR="001D6A6A" w:rsidRPr="00696D6C" w:rsidRDefault="00376F9F" w:rsidP="00C20B33">
      <w:pPr>
        <w:autoSpaceDE w:val="0"/>
        <w:autoSpaceDN w:val="0"/>
        <w:adjustRightInd w:val="0"/>
        <w:spacing w:after="120" w:line="240" w:lineRule="auto"/>
        <w:ind w:firstLine="0"/>
        <w:rPr>
          <w:rFonts w:cs="Times New Roman"/>
          <w:b/>
          <w:color w:val="000000"/>
          <w:sz w:val="24"/>
          <w:szCs w:val="24"/>
        </w:rPr>
      </w:pPr>
      <w:r>
        <w:rPr>
          <w:rFonts w:cs="Times New Roman"/>
          <w:b/>
          <w:color w:val="000000"/>
          <w:sz w:val="24"/>
          <w:szCs w:val="24"/>
        </w:rPr>
        <w:t>X</w:t>
      </w:r>
      <w:r w:rsidR="001D6A6A" w:rsidRPr="00696D6C">
        <w:rPr>
          <w:rFonts w:cs="Times New Roman"/>
          <w:b/>
          <w:color w:val="000000"/>
          <w:sz w:val="24"/>
          <w:szCs w:val="24"/>
        </w:rPr>
        <w:t>. ELECTRON</w:t>
      </w:r>
      <w:r w:rsidR="00696D6C">
        <w:rPr>
          <w:rFonts w:cs="Times New Roman"/>
          <w:b/>
          <w:color w:val="000000"/>
          <w:sz w:val="24"/>
          <w:szCs w:val="24"/>
        </w:rPr>
        <w:t>IC DATA COLLECTION AND DRAFTING</w:t>
      </w:r>
    </w:p>
    <w:p w:rsidR="001D6A6A" w:rsidRDefault="002915AB" w:rsidP="00C20B33">
      <w:pPr>
        <w:autoSpaceDE w:val="0"/>
        <w:autoSpaceDN w:val="0"/>
        <w:adjustRightInd w:val="0"/>
        <w:spacing w:after="120" w:line="240" w:lineRule="auto"/>
        <w:ind w:firstLine="0"/>
        <w:rPr>
          <w:rFonts w:cs="Times New Roman"/>
          <w:color w:val="000000"/>
          <w:sz w:val="24"/>
          <w:szCs w:val="24"/>
        </w:rPr>
      </w:pPr>
      <w:r>
        <w:rPr>
          <w:rFonts w:cs="Times New Roman"/>
          <w:color w:val="000000"/>
          <w:sz w:val="24"/>
          <w:szCs w:val="24"/>
        </w:rPr>
        <w:t xml:space="preserve">  </w:t>
      </w:r>
      <w:r w:rsidR="001D6A6A" w:rsidRPr="001D6A6A">
        <w:rPr>
          <w:rFonts w:cs="Times New Roman"/>
          <w:color w:val="000000"/>
          <w:sz w:val="24"/>
          <w:szCs w:val="24"/>
        </w:rPr>
        <w:t>Field information necessary for development of construction contract plans shall be collected electronically by total station equipment or by combination of total</w:t>
      </w:r>
      <w:r w:rsidR="007B1275">
        <w:rPr>
          <w:rFonts w:cs="Times New Roman"/>
          <w:color w:val="000000"/>
          <w:sz w:val="24"/>
          <w:szCs w:val="24"/>
        </w:rPr>
        <w:t xml:space="preserve"> station, GPS equipment, </w:t>
      </w:r>
      <w:r w:rsidR="001D6A6A" w:rsidRPr="001D6A6A">
        <w:rPr>
          <w:rFonts w:cs="Times New Roman"/>
          <w:color w:val="000000"/>
          <w:sz w:val="24"/>
          <w:szCs w:val="24"/>
        </w:rPr>
        <w:t>digital aerial mapping</w:t>
      </w:r>
      <w:r w:rsidR="009F45E6">
        <w:rPr>
          <w:rFonts w:cs="Times New Roman"/>
          <w:color w:val="000000"/>
          <w:sz w:val="24"/>
          <w:szCs w:val="24"/>
        </w:rPr>
        <w:t xml:space="preserve">, and/or by scanning processes </w:t>
      </w:r>
      <w:r w:rsidR="001C2E40" w:rsidRPr="009F45E6">
        <w:rPr>
          <w:rFonts w:cs="Times New Roman"/>
          <w:b/>
          <w:color w:val="FF0000"/>
          <w:sz w:val="24"/>
          <w:szCs w:val="24"/>
        </w:rPr>
        <w:t>LiDAR</w:t>
      </w:r>
      <w:r w:rsidR="001D6A6A" w:rsidRPr="001D6A6A">
        <w:rPr>
          <w:rFonts w:cs="Times New Roman"/>
          <w:color w:val="000000"/>
          <w:sz w:val="24"/>
          <w:szCs w:val="24"/>
        </w:rPr>
        <w:t xml:space="preserve">. It is the intent of these guidelines to provide procedures in which the Alabama Department of Transportation’s electronic field data shall be interpreted and easily utilized by all </w:t>
      </w:r>
      <w:r w:rsidR="00D91422">
        <w:rPr>
          <w:rFonts w:cs="Times New Roman"/>
          <w:color w:val="000000"/>
          <w:sz w:val="24"/>
          <w:szCs w:val="24"/>
        </w:rPr>
        <w:t>Region and Area</w:t>
      </w:r>
      <w:r w:rsidR="001D6A6A" w:rsidRPr="001D6A6A">
        <w:rPr>
          <w:rFonts w:cs="Times New Roman"/>
          <w:color w:val="000000"/>
          <w:sz w:val="24"/>
          <w:szCs w:val="24"/>
        </w:rPr>
        <w:t xml:space="preserve"> offices</w:t>
      </w:r>
      <w:r w:rsidR="00D91422">
        <w:rPr>
          <w:rFonts w:cs="Times New Roman"/>
          <w:color w:val="000000"/>
          <w:sz w:val="24"/>
          <w:szCs w:val="24"/>
        </w:rPr>
        <w:t>,</w:t>
      </w:r>
      <w:r w:rsidR="001D6A6A" w:rsidRPr="001D6A6A">
        <w:rPr>
          <w:rFonts w:cs="Times New Roman"/>
          <w:color w:val="000000"/>
          <w:sz w:val="24"/>
          <w:szCs w:val="24"/>
        </w:rPr>
        <w:t xml:space="preserve"> the </w:t>
      </w:r>
      <w:r w:rsidR="00D91422">
        <w:rPr>
          <w:rFonts w:cs="Times New Roman"/>
          <w:color w:val="000000"/>
          <w:sz w:val="24"/>
          <w:szCs w:val="24"/>
        </w:rPr>
        <w:t xml:space="preserve">ALDOT </w:t>
      </w:r>
      <w:r w:rsidR="000D3F54">
        <w:rPr>
          <w:rFonts w:cs="Times New Roman"/>
          <w:color w:val="000000"/>
          <w:sz w:val="24"/>
          <w:szCs w:val="24"/>
        </w:rPr>
        <w:t>Central O</w:t>
      </w:r>
      <w:r w:rsidR="001D6A6A" w:rsidRPr="001D6A6A">
        <w:rPr>
          <w:rFonts w:cs="Times New Roman"/>
          <w:color w:val="000000"/>
          <w:sz w:val="24"/>
          <w:szCs w:val="24"/>
        </w:rPr>
        <w:t>ffice</w:t>
      </w:r>
      <w:r w:rsidR="00D91422">
        <w:rPr>
          <w:rFonts w:cs="Times New Roman"/>
          <w:color w:val="000000"/>
          <w:sz w:val="24"/>
          <w:szCs w:val="24"/>
        </w:rPr>
        <w:t xml:space="preserve">, </w:t>
      </w:r>
      <w:r w:rsidR="00C16045">
        <w:rPr>
          <w:rFonts w:cs="Times New Roman"/>
          <w:color w:val="000000"/>
          <w:sz w:val="24"/>
          <w:szCs w:val="24"/>
        </w:rPr>
        <w:t>Surveyor</w:t>
      </w:r>
      <w:r w:rsidR="00D91422">
        <w:rPr>
          <w:rFonts w:cs="Times New Roman"/>
          <w:color w:val="000000"/>
          <w:sz w:val="24"/>
          <w:szCs w:val="24"/>
        </w:rPr>
        <w:t>s, and Contractors</w:t>
      </w:r>
      <w:r w:rsidR="001D6A6A" w:rsidRPr="001D6A6A">
        <w:rPr>
          <w:rFonts w:cs="Times New Roman"/>
          <w:color w:val="000000"/>
          <w:sz w:val="24"/>
          <w:szCs w:val="24"/>
        </w:rPr>
        <w:t xml:space="preserve">. It is essential uniform formats be utilized for the purpose of exchange of information which can be done easily with little or no translation. </w:t>
      </w:r>
      <w:r>
        <w:rPr>
          <w:rFonts w:cs="Times New Roman"/>
          <w:color w:val="000000"/>
          <w:sz w:val="24"/>
          <w:szCs w:val="24"/>
        </w:rPr>
        <w:t>For this reason, the Surveyor shall ensure all work and files subm</w:t>
      </w:r>
      <w:r w:rsidR="006A749B">
        <w:rPr>
          <w:rFonts w:cs="Times New Roman"/>
          <w:color w:val="000000"/>
          <w:sz w:val="24"/>
          <w:szCs w:val="24"/>
        </w:rPr>
        <w:t xml:space="preserve">itted </w:t>
      </w:r>
      <w:proofErr w:type="gramStart"/>
      <w:r w:rsidR="006A749B">
        <w:rPr>
          <w:rFonts w:cs="Times New Roman"/>
          <w:color w:val="000000"/>
          <w:sz w:val="24"/>
          <w:szCs w:val="24"/>
        </w:rPr>
        <w:t>are in compliance with</w:t>
      </w:r>
      <w:proofErr w:type="gramEnd"/>
      <w:r w:rsidR="006A749B">
        <w:rPr>
          <w:rFonts w:cs="Times New Roman"/>
          <w:color w:val="000000"/>
          <w:sz w:val="24"/>
          <w:szCs w:val="24"/>
        </w:rPr>
        <w:t xml:space="preserve"> the current ALDOT version of MicroStation and </w:t>
      </w:r>
      <w:proofErr w:type="spellStart"/>
      <w:r w:rsidR="006A749B">
        <w:rPr>
          <w:rFonts w:cs="Times New Roman"/>
          <w:color w:val="000000"/>
          <w:sz w:val="24"/>
          <w:szCs w:val="24"/>
        </w:rPr>
        <w:t>InRoads</w:t>
      </w:r>
      <w:proofErr w:type="spellEnd"/>
      <w:r w:rsidR="006A749B">
        <w:rPr>
          <w:rFonts w:cs="Times New Roman"/>
          <w:color w:val="000000"/>
          <w:sz w:val="24"/>
          <w:szCs w:val="24"/>
        </w:rPr>
        <w:t xml:space="preserve">, and the automated </w:t>
      </w:r>
      <w:proofErr w:type="spellStart"/>
      <w:r w:rsidR="006A749B">
        <w:rPr>
          <w:rFonts w:cs="Times New Roman"/>
          <w:color w:val="000000"/>
          <w:sz w:val="24"/>
          <w:szCs w:val="24"/>
        </w:rPr>
        <w:t>Cadd</w:t>
      </w:r>
      <w:proofErr w:type="spellEnd"/>
      <w:r w:rsidR="006A749B">
        <w:rPr>
          <w:rFonts w:cs="Times New Roman"/>
          <w:color w:val="000000"/>
          <w:sz w:val="24"/>
          <w:szCs w:val="24"/>
        </w:rPr>
        <w:t xml:space="preserve"> Standards delivered in ALCAD. The automated ALDOT </w:t>
      </w:r>
      <w:proofErr w:type="spellStart"/>
      <w:r w:rsidR="006A749B">
        <w:rPr>
          <w:rFonts w:cs="Times New Roman"/>
          <w:color w:val="000000"/>
          <w:sz w:val="24"/>
          <w:szCs w:val="24"/>
        </w:rPr>
        <w:t>Cadd</w:t>
      </w:r>
      <w:proofErr w:type="spellEnd"/>
      <w:r w:rsidR="006A749B">
        <w:rPr>
          <w:rFonts w:cs="Times New Roman"/>
          <w:color w:val="000000"/>
          <w:sz w:val="24"/>
          <w:szCs w:val="24"/>
        </w:rPr>
        <w:t xml:space="preserve"> Standards ensures that by using the delivered workspace, the data can be processed through normal workflows utilizing the current ALDOT XIN and ALCAD delivered with the workspace, shall result in all </w:t>
      </w:r>
      <w:r w:rsidR="009F3486">
        <w:rPr>
          <w:rFonts w:cs="Times New Roman"/>
          <w:color w:val="000000"/>
          <w:sz w:val="24"/>
          <w:szCs w:val="24"/>
        </w:rPr>
        <w:t>submittal</w:t>
      </w:r>
      <w:r w:rsidR="006A749B">
        <w:rPr>
          <w:rFonts w:cs="Times New Roman"/>
          <w:color w:val="000000"/>
          <w:sz w:val="24"/>
          <w:szCs w:val="24"/>
        </w:rPr>
        <w:t xml:space="preserve"> files shall </w:t>
      </w:r>
      <w:proofErr w:type="gramStart"/>
      <w:r w:rsidR="006A749B">
        <w:rPr>
          <w:rFonts w:cs="Times New Roman"/>
          <w:color w:val="000000"/>
          <w:sz w:val="24"/>
          <w:szCs w:val="24"/>
        </w:rPr>
        <w:t>be in compliance with</w:t>
      </w:r>
      <w:proofErr w:type="gramEnd"/>
      <w:r w:rsidR="006A749B">
        <w:rPr>
          <w:rFonts w:cs="Times New Roman"/>
          <w:color w:val="000000"/>
          <w:sz w:val="24"/>
          <w:szCs w:val="24"/>
        </w:rPr>
        <w:t xml:space="preserve"> these ALDOT </w:t>
      </w:r>
      <w:proofErr w:type="spellStart"/>
      <w:r w:rsidR="006A749B">
        <w:rPr>
          <w:rFonts w:cs="Times New Roman"/>
          <w:color w:val="000000"/>
          <w:sz w:val="24"/>
          <w:szCs w:val="24"/>
        </w:rPr>
        <w:t>Cadd</w:t>
      </w:r>
      <w:proofErr w:type="spellEnd"/>
      <w:r w:rsidR="006A749B">
        <w:rPr>
          <w:rFonts w:cs="Times New Roman"/>
          <w:color w:val="000000"/>
          <w:sz w:val="24"/>
          <w:szCs w:val="24"/>
        </w:rPr>
        <w:t xml:space="preserve"> Standards. </w:t>
      </w:r>
      <w:r w:rsidR="001D6A6A" w:rsidRPr="001D6A6A">
        <w:rPr>
          <w:rFonts w:cs="Times New Roman"/>
          <w:color w:val="000000"/>
          <w:sz w:val="24"/>
          <w:szCs w:val="24"/>
        </w:rPr>
        <w:t>This guideline covers data transfer and storage on</w:t>
      </w:r>
      <w:r w:rsidR="006A749B">
        <w:rPr>
          <w:rFonts w:cs="Times New Roman"/>
          <w:color w:val="000000"/>
          <w:sz w:val="24"/>
          <w:szCs w:val="24"/>
        </w:rPr>
        <w:t xml:space="preserve"> and to</w:t>
      </w:r>
      <w:r w:rsidR="001D6A6A" w:rsidRPr="001D6A6A">
        <w:rPr>
          <w:rFonts w:cs="Times New Roman"/>
          <w:color w:val="000000"/>
          <w:sz w:val="24"/>
          <w:szCs w:val="24"/>
        </w:rPr>
        <w:t xml:space="preserve"> the STATE’S CADD system. It is the intent of these guidelines that all field survey data is processed </w:t>
      </w:r>
      <w:r w:rsidR="006A749B">
        <w:rPr>
          <w:rFonts w:cs="Times New Roman"/>
          <w:color w:val="000000"/>
          <w:sz w:val="24"/>
          <w:szCs w:val="24"/>
        </w:rPr>
        <w:t xml:space="preserve">to completion </w:t>
      </w:r>
      <w:r w:rsidR="001D6A6A" w:rsidRPr="001D6A6A">
        <w:rPr>
          <w:rFonts w:cs="Times New Roman"/>
          <w:color w:val="000000"/>
          <w:sz w:val="24"/>
          <w:szCs w:val="24"/>
        </w:rPr>
        <w:t>prior to trans</w:t>
      </w:r>
      <w:r w:rsidR="007B1275">
        <w:rPr>
          <w:rFonts w:cs="Times New Roman"/>
          <w:color w:val="000000"/>
          <w:sz w:val="24"/>
          <w:szCs w:val="24"/>
        </w:rPr>
        <w:t>fer to the STATE’S CADD system.</w:t>
      </w:r>
    </w:p>
    <w:p w:rsidR="007B1275" w:rsidRDefault="007B1275" w:rsidP="005E0627">
      <w:pPr>
        <w:pStyle w:val="ListParagraph"/>
        <w:numPr>
          <w:ilvl w:val="0"/>
          <w:numId w:val="44"/>
        </w:numPr>
        <w:autoSpaceDE w:val="0"/>
        <w:autoSpaceDN w:val="0"/>
        <w:adjustRightInd w:val="0"/>
        <w:spacing w:after="120" w:line="240" w:lineRule="auto"/>
        <w:rPr>
          <w:rFonts w:cs="Times New Roman"/>
          <w:color w:val="000000"/>
          <w:sz w:val="24"/>
          <w:szCs w:val="24"/>
        </w:rPr>
      </w:pPr>
      <w:r>
        <w:rPr>
          <w:rFonts w:cs="Times New Roman"/>
          <w:color w:val="000000"/>
          <w:sz w:val="24"/>
          <w:szCs w:val="24"/>
        </w:rPr>
        <w:t>All survey data and survey related dra</w:t>
      </w:r>
      <w:r w:rsidR="00D91422">
        <w:rPr>
          <w:rFonts w:cs="Times New Roman"/>
          <w:color w:val="000000"/>
          <w:sz w:val="24"/>
          <w:szCs w:val="24"/>
        </w:rPr>
        <w:t>wings shall be presented in com</w:t>
      </w:r>
      <w:r>
        <w:rPr>
          <w:rFonts w:cs="Times New Roman"/>
          <w:color w:val="000000"/>
          <w:sz w:val="24"/>
          <w:szCs w:val="24"/>
        </w:rPr>
        <w:t>pletion using the current</w:t>
      </w:r>
      <w:r w:rsidR="00D91422">
        <w:rPr>
          <w:rFonts w:cs="Times New Roman"/>
          <w:color w:val="000000"/>
          <w:sz w:val="24"/>
          <w:szCs w:val="24"/>
        </w:rPr>
        <w:t xml:space="preserve"> ALDOT version of MicroStation and </w:t>
      </w:r>
      <w:proofErr w:type="spellStart"/>
      <w:r w:rsidR="00D91422">
        <w:rPr>
          <w:rFonts w:cs="Times New Roman"/>
          <w:color w:val="000000"/>
          <w:sz w:val="24"/>
          <w:szCs w:val="24"/>
        </w:rPr>
        <w:t>InRoads</w:t>
      </w:r>
      <w:proofErr w:type="spellEnd"/>
      <w:r w:rsidR="002915AB">
        <w:rPr>
          <w:rFonts w:cs="Times New Roman"/>
          <w:color w:val="000000"/>
          <w:sz w:val="24"/>
          <w:szCs w:val="24"/>
        </w:rPr>
        <w:t>, and by the ALDOT CADD Standards</w:t>
      </w:r>
      <w:r w:rsidR="006A749B">
        <w:rPr>
          <w:rFonts w:cs="Times New Roman"/>
          <w:color w:val="000000"/>
          <w:sz w:val="24"/>
          <w:szCs w:val="24"/>
        </w:rPr>
        <w:t xml:space="preserve"> provided in ALCAD</w:t>
      </w:r>
      <w:r w:rsidR="00D91422">
        <w:rPr>
          <w:rFonts w:cs="Times New Roman"/>
          <w:color w:val="000000"/>
          <w:sz w:val="24"/>
          <w:szCs w:val="24"/>
        </w:rPr>
        <w:t xml:space="preserve">. All data files including DGNs, DTMs, ALGs, and other files be delivered in the correct formats as using the current ALDOT version of MicroStation and </w:t>
      </w:r>
      <w:proofErr w:type="spellStart"/>
      <w:r w:rsidR="00D91422">
        <w:rPr>
          <w:rFonts w:cs="Times New Roman"/>
          <w:color w:val="000000"/>
          <w:sz w:val="24"/>
          <w:szCs w:val="24"/>
        </w:rPr>
        <w:t>InRoads</w:t>
      </w:r>
      <w:proofErr w:type="spellEnd"/>
      <w:r w:rsidR="00D91422">
        <w:rPr>
          <w:rFonts w:cs="Times New Roman"/>
          <w:color w:val="000000"/>
          <w:sz w:val="24"/>
          <w:szCs w:val="24"/>
        </w:rPr>
        <w:t xml:space="preserve">. No translation of files shall be done by ALDOT. It is the responsibility of the Surveyor to deliver these files in the format mentioned. </w:t>
      </w:r>
      <w:r w:rsidR="00CA1E83">
        <w:rPr>
          <w:rFonts w:cs="Times New Roman"/>
          <w:color w:val="000000"/>
          <w:sz w:val="24"/>
          <w:szCs w:val="24"/>
        </w:rPr>
        <w:t>Consultants</w:t>
      </w:r>
      <w:r w:rsidR="00D91422">
        <w:rPr>
          <w:rFonts w:cs="Times New Roman"/>
          <w:color w:val="000000"/>
          <w:sz w:val="24"/>
          <w:szCs w:val="24"/>
        </w:rPr>
        <w:t xml:space="preserve"> may submit DTM and ALG data in LANDXML format, insuring that the LANDXML files are compatible with using the current ALDOT version of MicroStation and </w:t>
      </w:r>
      <w:proofErr w:type="spellStart"/>
      <w:r w:rsidR="00D91422">
        <w:rPr>
          <w:rFonts w:cs="Times New Roman"/>
          <w:color w:val="000000"/>
          <w:sz w:val="24"/>
          <w:szCs w:val="24"/>
        </w:rPr>
        <w:t>InRoads</w:t>
      </w:r>
      <w:proofErr w:type="spellEnd"/>
      <w:r w:rsidR="00D91422">
        <w:rPr>
          <w:rFonts w:cs="Times New Roman"/>
          <w:color w:val="000000"/>
          <w:sz w:val="24"/>
          <w:szCs w:val="24"/>
        </w:rPr>
        <w:t xml:space="preserve">. ALDOT Surveyors are expected to </w:t>
      </w:r>
      <w:r w:rsidR="009F45E6" w:rsidRPr="009F45E6">
        <w:rPr>
          <w:rFonts w:cs="Times New Roman"/>
          <w:color w:val="000000"/>
          <w:sz w:val="24"/>
          <w:szCs w:val="24"/>
        </w:rPr>
        <w:t>use</w:t>
      </w:r>
      <w:r w:rsidR="00D91422">
        <w:rPr>
          <w:rFonts w:cs="Times New Roman"/>
          <w:color w:val="000000"/>
          <w:sz w:val="24"/>
          <w:szCs w:val="24"/>
        </w:rPr>
        <w:t xml:space="preserve"> the current ALDOT version of MicroStation and </w:t>
      </w:r>
      <w:proofErr w:type="spellStart"/>
      <w:r w:rsidR="00D91422">
        <w:rPr>
          <w:rFonts w:cs="Times New Roman"/>
          <w:color w:val="000000"/>
          <w:sz w:val="24"/>
          <w:szCs w:val="24"/>
        </w:rPr>
        <w:t>InRoads</w:t>
      </w:r>
      <w:proofErr w:type="spellEnd"/>
      <w:r w:rsidR="00D91422">
        <w:rPr>
          <w:rFonts w:cs="Times New Roman"/>
          <w:color w:val="000000"/>
          <w:sz w:val="24"/>
          <w:szCs w:val="24"/>
        </w:rPr>
        <w:t xml:space="preserve"> when collecting, developing, and delivering survey data.</w:t>
      </w:r>
      <w:r w:rsidR="006A749B">
        <w:rPr>
          <w:rFonts w:cs="Times New Roman"/>
          <w:color w:val="000000"/>
          <w:sz w:val="24"/>
          <w:szCs w:val="24"/>
        </w:rPr>
        <w:t xml:space="preserve"> Any and all files not meeting these </w:t>
      </w:r>
      <w:r w:rsidR="000D3F54">
        <w:rPr>
          <w:rFonts w:cs="Times New Roman"/>
          <w:color w:val="000000"/>
          <w:sz w:val="24"/>
          <w:szCs w:val="24"/>
        </w:rPr>
        <w:t>formatted</w:t>
      </w:r>
      <w:r w:rsidR="006A749B">
        <w:rPr>
          <w:rFonts w:cs="Times New Roman"/>
          <w:color w:val="000000"/>
          <w:sz w:val="24"/>
          <w:szCs w:val="24"/>
        </w:rPr>
        <w:t xml:space="preserve"> guidelines shall be reject</w:t>
      </w:r>
      <w:r w:rsidR="000D3F54">
        <w:rPr>
          <w:rFonts w:cs="Times New Roman"/>
          <w:color w:val="000000"/>
          <w:sz w:val="24"/>
          <w:szCs w:val="24"/>
        </w:rPr>
        <w:t>ed</w:t>
      </w:r>
      <w:r w:rsidR="006A749B">
        <w:rPr>
          <w:rFonts w:cs="Times New Roman"/>
          <w:color w:val="000000"/>
          <w:sz w:val="24"/>
          <w:szCs w:val="24"/>
        </w:rPr>
        <w:t xml:space="preserve"> by the State.</w:t>
      </w:r>
    </w:p>
    <w:p w:rsidR="001D6A6A" w:rsidRPr="007B1275" w:rsidRDefault="006A749B" w:rsidP="005E0627">
      <w:pPr>
        <w:pStyle w:val="ListParagraph"/>
        <w:numPr>
          <w:ilvl w:val="0"/>
          <w:numId w:val="44"/>
        </w:numPr>
        <w:autoSpaceDE w:val="0"/>
        <w:autoSpaceDN w:val="0"/>
        <w:adjustRightInd w:val="0"/>
        <w:spacing w:after="120" w:line="240" w:lineRule="auto"/>
        <w:rPr>
          <w:rFonts w:cs="Times New Roman"/>
          <w:color w:val="000000"/>
          <w:sz w:val="24"/>
          <w:szCs w:val="24"/>
        </w:rPr>
      </w:pPr>
      <w:r>
        <w:rPr>
          <w:rFonts w:cs="Times New Roman"/>
          <w:color w:val="000000"/>
          <w:sz w:val="24"/>
          <w:szCs w:val="24"/>
        </w:rPr>
        <w:t>Data must be collected electronically by means of a</w:t>
      </w:r>
      <w:r w:rsidR="001D6A6A" w:rsidRPr="007B1275">
        <w:rPr>
          <w:rFonts w:cs="Times New Roman"/>
          <w:color w:val="000000"/>
          <w:sz w:val="24"/>
          <w:szCs w:val="24"/>
        </w:rPr>
        <w:t xml:space="preserve"> total station</w:t>
      </w:r>
      <w:r>
        <w:rPr>
          <w:rFonts w:cs="Times New Roman"/>
          <w:color w:val="000000"/>
          <w:sz w:val="24"/>
          <w:szCs w:val="24"/>
        </w:rPr>
        <w:t xml:space="preserve">, approved </w:t>
      </w:r>
      <w:proofErr w:type="spellStart"/>
      <w:r>
        <w:rPr>
          <w:rFonts w:cs="Times New Roman"/>
          <w:color w:val="000000"/>
          <w:sz w:val="24"/>
          <w:szCs w:val="24"/>
        </w:rPr>
        <w:t>photogram</w:t>
      </w:r>
      <w:r w:rsidR="009F3486">
        <w:rPr>
          <w:rFonts w:cs="Times New Roman"/>
          <w:color w:val="000000"/>
          <w:sz w:val="24"/>
          <w:szCs w:val="24"/>
        </w:rPr>
        <w:t>a</w:t>
      </w:r>
      <w:r>
        <w:rPr>
          <w:rFonts w:cs="Times New Roman"/>
          <w:color w:val="000000"/>
          <w:sz w:val="24"/>
          <w:szCs w:val="24"/>
        </w:rPr>
        <w:t>tic</w:t>
      </w:r>
      <w:proofErr w:type="spellEnd"/>
      <w:r>
        <w:rPr>
          <w:rFonts w:cs="Times New Roman"/>
          <w:color w:val="000000"/>
          <w:sz w:val="24"/>
          <w:szCs w:val="24"/>
        </w:rPr>
        <w:t xml:space="preserve"> means, or approved scanned data techniques.</w:t>
      </w:r>
      <w:r w:rsidR="001D6A6A" w:rsidRPr="007B1275">
        <w:rPr>
          <w:rFonts w:cs="Times New Roman"/>
          <w:color w:val="000000"/>
          <w:sz w:val="24"/>
          <w:szCs w:val="24"/>
        </w:rPr>
        <w:t xml:space="preserve"> </w:t>
      </w:r>
      <w:r>
        <w:rPr>
          <w:rFonts w:cs="Times New Roman"/>
          <w:color w:val="000000"/>
          <w:sz w:val="24"/>
          <w:szCs w:val="24"/>
        </w:rPr>
        <w:t>D</w:t>
      </w:r>
      <w:r w:rsidR="001D6A6A" w:rsidRPr="007B1275">
        <w:rPr>
          <w:rFonts w:cs="Times New Roman"/>
          <w:color w:val="000000"/>
          <w:sz w:val="24"/>
          <w:szCs w:val="24"/>
        </w:rPr>
        <w:t xml:space="preserve">ata collection equipment </w:t>
      </w:r>
      <w:r>
        <w:rPr>
          <w:rFonts w:cs="Times New Roman"/>
          <w:color w:val="000000"/>
          <w:sz w:val="24"/>
          <w:szCs w:val="24"/>
        </w:rPr>
        <w:t>must use</w:t>
      </w:r>
      <w:r w:rsidR="001D6A6A" w:rsidRPr="007B1275">
        <w:rPr>
          <w:rFonts w:cs="Times New Roman"/>
          <w:color w:val="000000"/>
          <w:sz w:val="24"/>
          <w:szCs w:val="24"/>
        </w:rPr>
        <w:t xml:space="preserve"> methods</w:t>
      </w:r>
      <w:r>
        <w:rPr>
          <w:rFonts w:cs="Times New Roman"/>
          <w:color w:val="000000"/>
          <w:sz w:val="24"/>
          <w:szCs w:val="24"/>
        </w:rPr>
        <w:t xml:space="preserve"> and procedures</w:t>
      </w:r>
      <w:r w:rsidR="001D6A6A" w:rsidRPr="007B1275">
        <w:rPr>
          <w:rFonts w:cs="Times New Roman"/>
          <w:color w:val="000000"/>
          <w:sz w:val="24"/>
          <w:szCs w:val="24"/>
        </w:rPr>
        <w:t xml:space="preserve"> used for collection</w:t>
      </w:r>
      <w:r>
        <w:rPr>
          <w:rFonts w:cs="Times New Roman"/>
          <w:color w:val="000000"/>
          <w:sz w:val="24"/>
          <w:szCs w:val="24"/>
        </w:rPr>
        <w:t xml:space="preserve">, in order </w:t>
      </w:r>
      <w:r w:rsidR="001D6A6A" w:rsidRPr="007B1275">
        <w:rPr>
          <w:rFonts w:cs="Times New Roman"/>
          <w:color w:val="000000"/>
          <w:sz w:val="24"/>
          <w:szCs w:val="24"/>
        </w:rPr>
        <w:t>to produce an ASCII XYZ</w:t>
      </w:r>
      <w:r>
        <w:rPr>
          <w:rFonts w:cs="Times New Roman"/>
          <w:color w:val="000000"/>
          <w:sz w:val="24"/>
          <w:szCs w:val="24"/>
        </w:rPr>
        <w:t xml:space="preserve"> of the surveyed data.</w:t>
      </w:r>
      <w:r w:rsidR="001D6A6A" w:rsidRPr="007B1275">
        <w:rPr>
          <w:rFonts w:cs="Times New Roman"/>
          <w:color w:val="000000"/>
          <w:sz w:val="24"/>
          <w:szCs w:val="24"/>
        </w:rPr>
        <w:t xml:space="preserve"> </w:t>
      </w:r>
      <w:r>
        <w:rPr>
          <w:rFonts w:cs="Times New Roman"/>
          <w:color w:val="000000"/>
          <w:sz w:val="24"/>
          <w:szCs w:val="24"/>
        </w:rPr>
        <w:t>Data collection shall include collection of surveyed data to follow the requirements of</w:t>
      </w:r>
      <w:r w:rsidR="001D6A6A" w:rsidRPr="007B1275">
        <w:rPr>
          <w:rFonts w:cs="Times New Roman"/>
          <w:color w:val="000000"/>
          <w:sz w:val="24"/>
          <w:szCs w:val="24"/>
        </w:rPr>
        <w:t xml:space="preserve"> automatic line connect</w:t>
      </w:r>
      <w:r w:rsidR="00D91422">
        <w:rPr>
          <w:rFonts w:cs="Times New Roman"/>
          <w:color w:val="000000"/>
          <w:sz w:val="24"/>
          <w:szCs w:val="24"/>
        </w:rPr>
        <w:t>ion</w:t>
      </w:r>
      <w:r w:rsidR="001D6A6A" w:rsidRPr="007B1275">
        <w:rPr>
          <w:rFonts w:cs="Times New Roman"/>
          <w:color w:val="000000"/>
          <w:sz w:val="24"/>
          <w:szCs w:val="24"/>
        </w:rPr>
        <w:t xml:space="preserve"> and labeling.</w:t>
      </w:r>
    </w:p>
    <w:p w:rsidR="001D6A6A" w:rsidRPr="007B1275" w:rsidRDefault="001D6A6A" w:rsidP="005E0627">
      <w:pPr>
        <w:pStyle w:val="ListParagraph"/>
        <w:numPr>
          <w:ilvl w:val="0"/>
          <w:numId w:val="44"/>
        </w:numPr>
        <w:autoSpaceDE w:val="0"/>
        <w:autoSpaceDN w:val="0"/>
        <w:adjustRightInd w:val="0"/>
        <w:spacing w:after="120" w:line="240" w:lineRule="auto"/>
        <w:rPr>
          <w:rFonts w:cs="Times New Roman"/>
          <w:color w:val="000000"/>
          <w:sz w:val="24"/>
          <w:szCs w:val="24"/>
        </w:rPr>
      </w:pPr>
      <w:r w:rsidRPr="007B1275">
        <w:rPr>
          <w:rFonts w:cs="Times New Roman"/>
          <w:color w:val="000000"/>
          <w:sz w:val="24"/>
          <w:szCs w:val="24"/>
        </w:rPr>
        <w:t xml:space="preserve">All instrument raw data files are to include date, starting and finishing time, instrument type, and serial number. </w:t>
      </w:r>
    </w:p>
    <w:p w:rsidR="001D6A6A" w:rsidRDefault="001D6A6A" w:rsidP="005E0627">
      <w:pPr>
        <w:pStyle w:val="ListParagraph"/>
        <w:numPr>
          <w:ilvl w:val="0"/>
          <w:numId w:val="44"/>
        </w:numPr>
        <w:autoSpaceDE w:val="0"/>
        <w:autoSpaceDN w:val="0"/>
        <w:adjustRightInd w:val="0"/>
        <w:spacing w:after="120" w:line="240" w:lineRule="auto"/>
        <w:rPr>
          <w:rFonts w:cs="Times New Roman"/>
          <w:color w:val="000000"/>
          <w:sz w:val="24"/>
          <w:szCs w:val="24"/>
        </w:rPr>
      </w:pPr>
      <w:r w:rsidRPr="007B1275">
        <w:rPr>
          <w:rFonts w:cs="Times New Roman"/>
          <w:color w:val="000000"/>
          <w:sz w:val="24"/>
          <w:szCs w:val="24"/>
        </w:rPr>
        <w:t>All points collected in the field shall be assigned a</w:t>
      </w:r>
      <w:r w:rsidR="003B14E4">
        <w:rPr>
          <w:rFonts w:cs="Times New Roman"/>
          <w:color w:val="000000"/>
          <w:sz w:val="24"/>
          <w:szCs w:val="24"/>
        </w:rPr>
        <w:t>n ALDOT</w:t>
      </w:r>
      <w:r w:rsidRPr="007B1275">
        <w:rPr>
          <w:rFonts w:cs="Times New Roman"/>
          <w:color w:val="000000"/>
          <w:sz w:val="24"/>
          <w:szCs w:val="24"/>
        </w:rPr>
        <w:t xml:space="preserve"> defined point code</w:t>
      </w:r>
      <w:r w:rsidR="003B14E4">
        <w:rPr>
          <w:rFonts w:cs="Times New Roman"/>
          <w:color w:val="000000"/>
          <w:sz w:val="24"/>
          <w:szCs w:val="24"/>
        </w:rPr>
        <w:t>, as contained in the ALDOT XIN provided,</w:t>
      </w:r>
      <w:r w:rsidRPr="007B1275">
        <w:rPr>
          <w:rFonts w:cs="Times New Roman"/>
          <w:color w:val="000000"/>
          <w:sz w:val="24"/>
          <w:szCs w:val="24"/>
        </w:rPr>
        <w:t xml:space="preserve"> for identification and upload</w:t>
      </w:r>
      <w:r w:rsidR="003B14E4">
        <w:rPr>
          <w:rFonts w:cs="Times New Roman"/>
          <w:color w:val="000000"/>
          <w:sz w:val="24"/>
          <w:szCs w:val="24"/>
        </w:rPr>
        <w:t xml:space="preserve"> of the surveyed features</w:t>
      </w:r>
      <w:r w:rsidRPr="007B1275">
        <w:rPr>
          <w:rFonts w:cs="Times New Roman"/>
          <w:color w:val="000000"/>
          <w:sz w:val="24"/>
          <w:szCs w:val="24"/>
        </w:rPr>
        <w:t xml:space="preserve">. Files must operate properly and in a uniform manner. </w:t>
      </w:r>
      <w:r w:rsidR="003B14E4">
        <w:rPr>
          <w:rFonts w:cs="Times New Roman"/>
          <w:color w:val="000000"/>
          <w:sz w:val="24"/>
          <w:szCs w:val="24"/>
        </w:rPr>
        <w:t>The</w:t>
      </w:r>
      <w:r w:rsidR="00D91422">
        <w:rPr>
          <w:rFonts w:cs="Times New Roman"/>
          <w:color w:val="000000"/>
          <w:sz w:val="24"/>
          <w:szCs w:val="24"/>
        </w:rPr>
        <w:t xml:space="preserve"> current ALDOT XIN file</w:t>
      </w:r>
      <w:r w:rsidRPr="007B1275">
        <w:rPr>
          <w:rFonts w:cs="Times New Roman"/>
          <w:color w:val="000000"/>
          <w:sz w:val="24"/>
          <w:szCs w:val="24"/>
        </w:rPr>
        <w:t xml:space="preserve"> </w:t>
      </w:r>
      <w:r w:rsidR="003B14E4">
        <w:rPr>
          <w:rFonts w:cs="Times New Roman"/>
          <w:color w:val="000000"/>
          <w:sz w:val="24"/>
          <w:szCs w:val="24"/>
        </w:rPr>
        <w:t xml:space="preserve">is </w:t>
      </w:r>
      <w:r w:rsidR="00D91422">
        <w:rPr>
          <w:rFonts w:cs="Times New Roman"/>
          <w:color w:val="000000"/>
          <w:sz w:val="24"/>
          <w:szCs w:val="24"/>
        </w:rPr>
        <w:t xml:space="preserve">delivered with the </w:t>
      </w:r>
      <w:proofErr w:type="spellStart"/>
      <w:r w:rsidR="00D91422">
        <w:rPr>
          <w:rFonts w:cs="Times New Roman"/>
          <w:color w:val="000000"/>
          <w:sz w:val="24"/>
          <w:szCs w:val="24"/>
        </w:rPr>
        <w:t>Cadd</w:t>
      </w:r>
      <w:proofErr w:type="spellEnd"/>
      <w:r w:rsidR="00D91422">
        <w:rPr>
          <w:rFonts w:cs="Times New Roman"/>
          <w:color w:val="000000"/>
          <w:sz w:val="24"/>
          <w:szCs w:val="24"/>
        </w:rPr>
        <w:t xml:space="preserve"> Resources to </w:t>
      </w:r>
      <w:r w:rsidR="00C16045">
        <w:rPr>
          <w:rFonts w:cs="Times New Roman"/>
          <w:color w:val="000000"/>
          <w:sz w:val="24"/>
          <w:szCs w:val="24"/>
        </w:rPr>
        <w:t>Surveyor</w:t>
      </w:r>
      <w:r w:rsidR="00D91422">
        <w:rPr>
          <w:rFonts w:cs="Times New Roman"/>
          <w:color w:val="000000"/>
          <w:sz w:val="24"/>
          <w:szCs w:val="24"/>
        </w:rPr>
        <w:t xml:space="preserve">s and </w:t>
      </w:r>
      <w:proofErr w:type="gramStart"/>
      <w:r w:rsidR="00D91422">
        <w:rPr>
          <w:rFonts w:cs="Times New Roman"/>
          <w:color w:val="000000"/>
          <w:sz w:val="24"/>
          <w:szCs w:val="24"/>
        </w:rPr>
        <w:t>Contractors, and</w:t>
      </w:r>
      <w:proofErr w:type="gramEnd"/>
      <w:r w:rsidR="00D91422">
        <w:rPr>
          <w:rFonts w:cs="Times New Roman"/>
          <w:color w:val="000000"/>
          <w:sz w:val="24"/>
          <w:szCs w:val="24"/>
        </w:rPr>
        <w:t xml:space="preserve"> tied to by ALDOT surveyors.</w:t>
      </w:r>
    </w:p>
    <w:p w:rsidR="001D6A6A" w:rsidRPr="002915AB" w:rsidRDefault="00376F9F" w:rsidP="00C20B33">
      <w:pPr>
        <w:autoSpaceDE w:val="0"/>
        <w:autoSpaceDN w:val="0"/>
        <w:adjustRightInd w:val="0"/>
        <w:spacing w:after="120" w:line="240" w:lineRule="auto"/>
        <w:ind w:firstLine="0"/>
        <w:rPr>
          <w:rFonts w:cs="Times New Roman"/>
          <w:b/>
          <w:color w:val="000000"/>
          <w:sz w:val="24"/>
          <w:szCs w:val="24"/>
        </w:rPr>
      </w:pPr>
      <w:r>
        <w:rPr>
          <w:rFonts w:cs="Times New Roman"/>
          <w:b/>
          <w:color w:val="000000"/>
          <w:sz w:val="24"/>
          <w:szCs w:val="24"/>
        </w:rPr>
        <w:t>XI</w:t>
      </w:r>
      <w:r w:rsidR="002915AB">
        <w:rPr>
          <w:rFonts w:cs="Times New Roman"/>
          <w:b/>
          <w:color w:val="000000"/>
          <w:sz w:val="24"/>
          <w:szCs w:val="24"/>
        </w:rPr>
        <w:t xml:space="preserve">. </w:t>
      </w:r>
      <w:r w:rsidR="001D6A6A" w:rsidRPr="002915AB">
        <w:rPr>
          <w:rFonts w:cs="Times New Roman"/>
          <w:b/>
          <w:color w:val="000000"/>
          <w:sz w:val="24"/>
          <w:szCs w:val="24"/>
        </w:rPr>
        <w:t xml:space="preserve">UPLOADING AND EDITING OF SURVEY FIELD INFORMATION </w:t>
      </w:r>
    </w:p>
    <w:p w:rsidR="001D6A6A" w:rsidRPr="002915AB" w:rsidRDefault="001D6A6A" w:rsidP="005E0627">
      <w:pPr>
        <w:pStyle w:val="ListParagraph"/>
        <w:numPr>
          <w:ilvl w:val="0"/>
          <w:numId w:val="45"/>
        </w:numPr>
        <w:autoSpaceDE w:val="0"/>
        <w:autoSpaceDN w:val="0"/>
        <w:adjustRightInd w:val="0"/>
        <w:spacing w:after="120" w:line="240" w:lineRule="auto"/>
        <w:rPr>
          <w:rFonts w:cs="Times New Roman"/>
          <w:color w:val="000000"/>
          <w:sz w:val="24"/>
          <w:szCs w:val="24"/>
        </w:rPr>
      </w:pPr>
      <w:r w:rsidRPr="002915AB">
        <w:rPr>
          <w:rFonts w:cs="Times New Roman"/>
          <w:color w:val="000000"/>
          <w:sz w:val="24"/>
          <w:szCs w:val="24"/>
        </w:rPr>
        <w:t>Original raw data files are downloaded from the instrument and archived to a safe location.</w:t>
      </w:r>
      <w:r w:rsidR="002915AB" w:rsidRPr="002915AB">
        <w:rPr>
          <w:rFonts w:cs="Times New Roman"/>
          <w:color w:val="000000"/>
          <w:sz w:val="24"/>
          <w:szCs w:val="24"/>
        </w:rPr>
        <w:t xml:space="preserve"> This data </w:t>
      </w:r>
      <w:r w:rsidR="00C16045">
        <w:rPr>
          <w:rFonts w:cs="Times New Roman"/>
          <w:color w:val="000000"/>
          <w:sz w:val="24"/>
          <w:szCs w:val="24"/>
        </w:rPr>
        <w:t>shall</w:t>
      </w:r>
      <w:r w:rsidR="002915AB" w:rsidRPr="002915AB">
        <w:rPr>
          <w:rFonts w:cs="Times New Roman"/>
          <w:color w:val="000000"/>
          <w:sz w:val="24"/>
          <w:szCs w:val="24"/>
        </w:rPr>
        <w:t xml:space="preserve"> remain un</w:t>
      </w:r>
      <w:r w:rsidRPr="002915AB">
        <w:rPr>
          <w:rFonts w:cs="Times New Roman"/>
          <w:color w:val="000000"/>
          <w:sz w:val="24"/>
          <w:szCs w:val="24"/>
        </w:rPr>
        <w:t xml:space="preserve">modified and be submitted separately when </w:t>
      </w:r>
      <w:r w:rsidR="002915AB" w:rsidRPr="002915AB">
        <w:rPr>
          <w:rFonts w:cs="Times New Roman"/>
          <w:color w:val="000000"/>
          <w:sz w:val="24"/>
          <w:szCs w:val="24"/>
        </w:rPr>
        <w:t xml:space="preserve">the project </w:t>
      </w:r>
      <w:r w:rsidR="002915AB">
        <w:rPr>
          <w:rFonts w:cs="Times New Roman"/>
          <w:color w:val="000000"/>
          <w:sz w:val="24"/>
          <w:szCs w:val="24"/>
        </w:rPr>
        <w:t>survey is complete.</w:t>
      </w:r>
    </w:p>
    <w:p w:rsidR="001D6A6A" w:rsidRPr="002915AB" w:rsidRDefault="001D6A6A" w:rsidP="005E0627">
      <w:pPr>
        <w:pStyle w:val="ListParagraph"/>
        <w:numPr>
          <w:ilvl w:val="0"/>
          <w:numId w:val="45"/>
        </w:numPr>
        <w:autoSpaceDE w:val="0"/>
        <w:autoSpaceDN w:val="0"/>
        <w:adjustRightInd w:val="0"/>
        <w:spacing w:after="120" w:line="240" w:lineRule="auto"/>
        <w:rPr>
          <w:rFonts w:cs="Times New Roman"/>
          <w:color w:val="000000"/>
          <w:sz w:val="24"/>
          <w:szCs w:val="24"/>
        </w:rPr>
      </w:pPr>
      <w:r w:rsidRPr="002915AB">
        <w:rPr>
          <w:rFonts w:cs="Times New Roman"/>
          <w:color w:val="000000"/>
          <w:sz w:val="24"/>
          <w:szCs w:val="24"/>
        </w:rPr>
        <w:t xml:space="preserve">Copies of raw data are edited and processed. The final edited files </w:t>
      </w:r>
      <w:r w:rsidR="00C16045">
        <w:rPr>
          <w:rFonts w:cs="Times New Roman"/>
          <w:color w:val="000000"/>
          <w:sz w:val="24"/>
          <w:szCs w:val="24"/>
        </w:rPr>
        <w:t>shall</w:t>
      </w:r>
      <w:r w:rsidRPr="002915AB">
        <w:rPr>
          <w:rFonts w:cs="Times New Roman"/>
          <w:color w:val="000000"/>
          <w:sz w:val="24"/>
          <w:szCs w:val="24"/>
        </w:rPr>
        <w:t xml:space="preserve"> be s</w:t>
      </w:r>
      <w:r w:rsidR="002915AB">
        <w:rPr>
          <w:rFonts w:cs="Times New Roman"/>
          <w:color w:val="000000"/>
          <w:sz w:val="24"/>
          <w:szCs w:val="24"/>
        </w:rPr>
        <w:t>aved to a folder for submittal.</w:t>
      </w:r>
    </w:p>
    <w:p w:rsidR="001D6A6A" w:rsidRPr="002915AB" w:rsidRDefault="001D6A6A" w:rsidP="005E0627">
      <w:pPr>
        <w:pStyle w:val="ListParagraph"/>
        <w:numPr>
          <w:ilvl w:val="0"/>
          <w:numId w:val="45"/>
        </w:numPr>
        <w:autoSpaceDE w:val="0"/>
        <w:autoSpaceDN w:val="0"/>
        <w:adjustRightInd w:val="0"/>
        <w:spacing w:after="120" w:line="240" w:lineRule="auto"/>
        <w:rPr>
          <w:rFonts w:cs="Times New Roman"/>
          <w:color w:val="000000"/>
          <w:sz w:val="24"/>
          <w:szCs w:val="24"/>
        </w:rPr>
      </w:pPr>
      <w:r w:rsidRPr="002915AB">
        <w:rPr>
          <w:rFonts w:cs="Times New Roman"/>
          <w:color w:val="000000"/>
          <w:sz w:val="24"/>
          <w:szCs w:val="24"/>
        </w:rPr>
        <w:lastRenderedPageBreak/>
        <w:t xml:space="preserve">All binary format survey data </w:t>
      </w:r>
      <w:r w:rsidR="00C16045">
        <w:rPr>
          <w:rFonts w:cs="Times New Roman"/>
          <w:color w:val="000000"/>
          <w:sz w:val="24"/>
          <w:szCs w:val="24"/>
        </w:rPr>
        <w:t>shall</w:t>
      </w:r>
      <w:r w:rsidRPr="002915AB">
        <w:rPr>
          <w:rFonts w:cs="Times New Roman"/>
          <w:color w:val="000000"/>
          <w:sz w:val="24"/>
          <w:szCs w:val="24"/>
        </w:rPr>
        <w:t xml:space="preserve"> be processed and saved to individual ASCII f</w:t>
      </w:r>
      <w:r w:rsidR="002915AB">
        <w:rPr>
          <w:rFonts w:cs="Times New Roman"/>
          <w:color w:val="000000"/>
          <w:sz w:val="24"/>
          <w:szCs w:val="24"/>
        </w:rPr>
        <w:t>ormat text files for submittal.</w:t>
      </w:r>
    </w:p>
    <w:p w:rsidR="001D6A6A" w:rsidRPr="003936FF" w:rsidRDefault="002915AB" w:rsidP="00C20B33">
      <w:pPr>
        <w:autoSpaceDE w:val="0"/>
        <w:autoSpaceDN w:val="0"/>
        <w:adjustRightInd w:val="0"/>
        <w:spacing w:after="120" w:line="240" w:lineRule="auto"/>
        <w:ind w:firstLine="0"/>
        <w:rPr>
          <w:rFonts w:cs="Times New Roman"/>
          <w:color w:val="000000"/>
          <w:sz w:val="24"/>
          <w:szCs w:val="24"/>
        </w:rPr>
      </w:pPr>
      <w:r w:rsidRPr="002915AB">
        <w:rPr>
          <w:rFonts w:cs="Times New Roman"/>
          <w:b/>
          <w:color w:val="000000"/>
          <w:sz w:val="24"/>
          <w:szCs w:val="24"/>
        </w:rPr>
        <w:t>X</w:t>
      </w:r>
      <w:r w:rsidR="00376F9F">
        <w:rPr>
          <w:rFonts w:cs="Times New Roman"/>
          <w:b/>
          <w:color w:val="000000"/>
          <w:sz w:val="24"/>
          <w:szCs w:val="24"/>
        </w:rPr>
        <w:t>II</w:t>
      </w:r>
      <w:r w:rsidRPr="002915AB">
        <w:rPr>
          <w:rFonts w:cs="Times New Roman"/>
          <w:b/>
          <w:color w:val="000000"/>
          <w:sz w:val="24"/>
          <w:szCs w:val="24"/>
        </w:rPr>
        <w:t xml:space="preserve">. </w:t>
      </w:r>
      <w:r>
        <w:rPr>
          <w:rFonts w:cs="Times New Roman"/>
          <w:b/>
          <w:color w:val="000000"/>
          <w:sz w:val="24"/>
          <w:szCs w:val="24"/>
        </w:rPr>
        <w:t xml:space="preserve">ALDOT </w:t>
      </w:r>
      <w:r w:rsidRPr="002915AB">
        <w:rPr>
          <w:rFonts w:cs="Times New Roman"/>
          <w:b/>
          <w:color w:val="000000"/>
          <w:sz w:val="24"/>
          <w:szCs w:val="24"/>
        </w:rPr>
        <w:t>SURVEY SUBMITTAL FOR REVIEW</w:t>
      </w:r>
      <w:r>
        <w:rPr>
          <w:rFonts w:cs="Times New Roman"/>
          <w:b/>
          <w:color w:val="000000"/>
          <w:sz w:val="24"/>
          <w:szCs w:val="24"/>
        </w:rPr>
        <w:t xml:space="preserve"> POLICY</w:t>
      </w:r>
    </w:p>
    <w:p w:rsidR="001D6A6A" w:rsidRPr="003936FF" w:rsidRDefault="001D6A6A" w:rsidP="005E0627">
      <w:pPr>
        <w:pStyle w:val="ListParagraph"/>
        <w:numPr>
          <w:ilvl w:val="0"/>
          <w:numId w:val="46"/>
        </w:numPr>
        <w:autoSpaceDE w:val="0"/>
        <w:autoSpaceDN w:val="0"/>
        <w:adjustRightInd w:val="0"/>
        <w:spacing w:after="120" w:line="240" w:lineRule="auto"/>
        <w:rPr>
          <w:rFonts w:cs="Times New Roman"/>
          <w:sz w:val="24"/>
          <w:szCs w:val="24"/>
        </w:rPr>
      </w:pPr>
      <w:r w:rsidRPr="003936FF">
        <w:rPr>
          <w:rFonts w:cs="Times New Roman"/>
          <w:color w:val="000000"/>
          <w:sz w:val="24"/>
          <w:szCs w:val="24"/>
        </w:rPr>
        <w:t xml:space="preserve">The </w:t>
      </w:r>
      <w:r w:rsidR="00C16045" w:rsidRPr="003936FF">
        <w:rPr>
          <w:rFonts w:cs="Times New Roman"/>
          <w:color w:val="000000"/>
          <w:sz w:val="24"/>
          <w:szCs w:val="24"/>
        </w:rPr>
        <w:t>SURVEYOR</w:t>
      </w:r>
      <w:r w:rsidRPr="003936FF">
        <w:rPr>
          <w:rFonts w:cs="Times New Roman"/>
          <w:color w:val="000000"/>
          <w:sz w:val="24"/>
          <w:szCs w:val="24"/>
        </w:rPr>
        <w:t xml:space="preserve"> </w:t>
      </w:r>
      <w:r w:rsidR="00C16045" w:rsidRPr="003936FF">
        <w:rPr>
          <w:rFonts w:cs="Times New Roman"/>
          <w:color w:val="000000"/>
          <w:sz w:val="24"/>
          <w:szCs w:val="24"/>
        </w:rPr>
        <w:t>shall</w:t>
      </w:r>
      <w:r w:rsidRPr="003936FF">
        <w:rPr>
          <w:rFonts w:cs="Times New Roman"/>
          <w:color w:val="000000"/>
          <w:sz w:val="24"/>
          <w:szCs w:val="24"/>
        </w:rPr>
        <w:t xml:space="preserve"> furnish a PRELIMINARY submittal for review. The submittal must be approved for content and format prior to submittal of Final files. All requested information </w:t>
      </w:r>
      <w:r w:rsidR="00C16045" w:rsidRPr="003936FF">
        <w:rPr>
          <w:rFonts w:cs="Times New Roman"/>
          <w:color w:val="000000"/>
          <w:sz w:val="24"/>
          <w:szCs w:val="24"/>
        </w:rPr>
        <w:t>shall</w:t>
      </w:r>
      <w:r w:rsidRPr="003936FF">
        <w:rPr>
          <w:rFonts w:cs="Times New Roman"/>
          <w:color w:val="000000"/>
          <w:sz w:val="24"/>
          <w:szCs w:val="24"/>
        </w:rPr>
        <w:t xml:space="preserve"> be included. If minor items are observed during the review, comments and/or questions </w:t>
      </w:r>
      <w:r w:rsidR="00C16045" w:rsidRPr="003936FF">
        <w:rPr>
          <w:rFonts w:cs="Times New Roman"/>
          <w:color w:val="000000"/>
          <w:sz w:val="24"/>
          <w:szCs w:val="24"/>
        </w:rPr>
        <w:t>shall</w:t>
      </w:r>
      <w:r w:rsidRPr="003936FF">
        <w:rPr>
          <w:rFonts w:cs="Times New Roman"/>
          <w:color w:val="000000"/>
          <w:sz w:val="24"/>
          <w:szCs w:val="24"/>
        </w:rPr>
        <w:t xml:space="preserve"> be returned to the </w:t>
      </w:r>
      <w:r w:rsidR="00C16045" w:rsidRPr="003936FF">
        <w:rPr>
          <w:rFonts w:cs="Times New Roman"/>
          <w:color w:val="000000"/>
          <w:sz w:val="24"/>
          <w:szCs w:val="24"/>
        </w:rPr>
        <w:t>SURVEYOR</w:t>
      </w:r>
      <w:r w:rsidRPr="003936FF">
        <w:rPr>
          <w:rFonts w:cs="Times New Roman"/>
          <w:color w:val="000000"/>
          <w:sz w:val="24"/>
          <w:szCs w:val="24"/>
        </w:rPr>
        <w:t xml:space="preserve"> for correction. If multiple or major procedural problems exist, the submittal </w:t>
      </w:r>
      <w:r w:rsidR="00C16045" w:rsidRPr="003936FF">
        <w:rPr>
          <w:rFonts w:cs="Times New Roman"/>
          <w:color w:val="000000"/>
          <w:sz w:val="24"/>
          <w:szCs w:val="24"/>
        </w:rPr>
        <w:t>shall</w:t>
      </w:r>
      <w:r w:rsidRPr="003936FF">
        <w:rPr>
          <w:rFonts w:cs="Times New Roman"/>
          <w:color w:val="000000"/>
          <w:sz w:val="24"/>
          <w:szCs w:val="24"/>
        </w:rPr>
        <w:t xml:space="preserve"> be rejected, the </w:t>
      </w:r>
      <w:r w:rsidR="00C16045" w:rsidRPr="003936FF">
        <w:rPr>
          <w:rFonts w:cs="Times New Roman"/>
          <w:color w:val="000000"/>
          <w:sz w:val="24"/>
          <w:szCs w:val="24"/>
        </w:rPr>
        <w:t>SURVEYOR</w:t>
      </w:r>
      <w:r w:rsidRPr="003936FF">
        <w:rPr>
          <w:rFonts w:cs="Times New Roman"/>
          <w:color w:val="000000"/>
          <w:sz w:val="24"/>
          <w:szCs w:val="24"/>
        </w:rPr>
        <w:t xml:space="preserve"> </w:t>
      </w:r>
      <w:r w:rsidR="00C16045" w:rsidRPr="003936FF">
        <w:rPr>
          <w:rFonts w:cs="Times New Roman"/>
          <w:color w:val="000000"/>
          <w:sz w:val="24"/>
          <w:szCs w:val="24"/>
        </w:rPr>
        <w:t>shall</w:t>
      </w:r>
      <w:r w:rsidRPr="003936FF">
        <w:rPr>
          <w:rFonts w:cs="Times New Roman"/>
          <w:color w:val="000000"/>
          <w:sz w:val="24"/>
          <w:szCs w:val="24"/>
        </w:rPr>
        <w:t xml:space="preserve"> be notified, and</w:t>
      </w:r>
      <w:r w:rsidR="00CA1E83" w:rsidRPr="003936FF">
        <w:rPr>
          <w:rFonts w:cs="Times New Roman"/>
          <w:color w:val="000000"/>
          <w:sz w:val="24"/>
          <w:szCs w:val="24"/>
        </w:rPr>
        <w:t>, for Consultants,</w:t>
      </w:r>
      <w:r w:rsidRPr="003936FF">
        <w:rPr>
          <w:rFonts w:cs="Times New Roman"/>
          <w:color w:val="000000"/>
          <w:sz w:val="24"/>
          <w:szCs w:val="24"/>
        </w:rPr>
        <w:t xml:space="preserve"> all payments </w:t>
      </w:r>
      <w:r w:rsidR="00C16045" w:rsidRPr="003936FF">
        <w:rPr>
          <w:rFonts w:cs="Times New Roman"/>
          <w:color w:val="000000"/>
          <w:sz w:val="24"/>
          <w:szCs w:val="24"/>
        </w:rPr>
        <w:t>shall</w:t>
      </w:r>
      <w:r w:rsidRPr="003936FF">
        <w:rPr>
          <w:rFonts w:cs="Times New Roman"/>
          <w:color w:val="000000"/>
          <w:sz w:val="24"/>
          <w:szCs w:val="24"/>
        </w:rPr>
        <w:t xml:space="preserve"> be </w:t>
      </w:r>
      <w:r w:rsidRPr="003936FF">
        <w:rPr>
          <w:rFonts w:cs="Times New Roman"/>
          <w:sz w:val="24"/>
          <w:szCs w:val="24"/>
        </w:rPr>
        <w:t>stopped</w:t>
      </w:r>
      <w:r w:rsidR="003936FF" w:rsidRPr="003936FF">
        <w:rPr>
          <w:rFonts w:cs="Times New Roman"/>
          <w:sz w:val="24"/>
          <w:szCs w:val="24"/>
        </w:rPr>
        <w:t>.</w:t>
      </w:r>
    </w:p>
    <w:p w:rsidR="001D6A6A" w:rsidRPr="00785A96" w:rsidRDefault="002915AB" w:rsidP="00C20B33">
      <w:pPr>
        <w:autoSpaceDE w:val="0"/>
        <w:autoSpaceDN w:val="0"/>
        <w:adjustRightInd w:val="0"/>
        <w:spacing w:after="120" w:line="240" w:lineRule="auto"/>
        <w:ind w:firstLine="0"/>
        <w:rPr>
          <w:rFonts w:cs="Times New Roman"/>
          <w:b/>
          <w:color w:val="000000"/>
          <w:sz w:val="24"/>
          <w:szCs w:val="24"/>
        </w:rPr>
      </w:pPr>
      <w:r w:rsidRPr="00785A96">
        <w:rPr>
          <w:rFonts w:cs="Times New Roman"/>
          <w:b/>
          <w:color w:val="000000"/>
          <w:sz w:val="24"/>
          <w:szCs w:val="24"/>
        </w:rPr>
        <w:t>X</w:t>
      </w:r>
      <w:r w:rsidR="009F3486">
        <w:rPr>
          <w:rFonts w:cs="Times New Roman"/>
          <w:b/>
          <w:color w:val="000000"/>
          <w:sz w:val="24"/>
          <w:szCs w:val="24"/>
        </w:rPr>
        <w:t>I</w:t>
      </w:r>
      <w:r w:rsidR="00376F9F">
        <w:rPr>
          <w:rFonts w:cs="Times New Roman"/>
          <w:b/>
          <w:color w:val="000000"/>
          <w:sz w:val="24"/>
          <w:szCs w:val="24"/>
        </w:rPr>
        <w:t>II</w:t>
      </w:r>
      <w:r w:rsidRPr="00785A96">
        <w:rPr>
          <w:rFonts w:cs="Times New Roman"/>
          <w:b/>
          <w:color w:val="000000"/>
          <w:sz w:val="24"/>
          <w:szCs w:val="24"/>
        </w:rPr>
        <w:t>. FINAL SURVEY SUBMITTAL</w:t>
      </w:r>
    </w:p>
    <w:p w:rsidR="001D6A6A" w:rsidRPr="009B1CD9" w:rsidRDefault="001D6A6A" w:rsidP="009B1CD9">
      <w:pPr>
        <w:autoSpaceDE w:val="0"/>
        <w:autoSpaceDN w:val="0"/>
        <w:adjustRightInd w:val="0"/>
        <w:spacing w:after="120" w:line="240" w:lineRule="auto"/>
        <w:ind w:left="360" w:firstLine="0"/>
        <w:rPr>
          <w:rFonts w:cs="Times New Roman"/>
          <w:color w:val="000000"/>
          <w:sz w:val="24"/>
          <w:szCs w:val="24"/>
        </w:rPr>
      </w:pPr>
      <w:r w:rsidRPr="009B1CD9">
        <w:rPr>
          <w:rFonts w:cs="Times New Roman"/>
          <w:color w:val="000000"/>
          <w:sz w:val="24"/>
          <w:szCs w:val="24"/>
        </w:rPr>
        <w:t xml:space="preserve">After approval of survey content and format, The </w:t>
      </w:r>
      <w:r w:rsidR="00C16045" w:rsidRPr="009B1CD9">
        <w:rPr>
          <w:rFonts w:cs="Times New Roman"/>
          <w:color w:val="000000"/>
          <w:sz w:val="24"/>
          <w:szCs w:val="24"/>
        </w:rPr>
        <w:t>SURVEYOR</w:t>
      </w:r>
      <w:r w:rsidRPr="009B1CD9">
        <w:rPr>
          <w:rFonts w:cs="Times New Roman"/>
          <w:color w:val="000000"/>
          <w:sz w:val="24"/>
          <w:szCs w:val="24"/>
        </w:rPr>
        <w:t xml:space="preserve"> </w:t>
      </w:r>
      <w:r w:rsidR="00C16045" w:rsidRPr="009B1CD9">
        <w:rPr>
          <w:rFonts w:cs="Times New Roman"/>
          <w:color w:val="000000"/>
          <w:sz w:val="24"/>
          <w:szCs w:val="24"/>
        </w:rPr>
        <w:t>shall</w:t>
      </w:r>
      <w:r w:rsidRPr="009B1CD9">
        <w:rPr>
          <w:rFonts w:cs="Times New Roman"/>
          <w:color w:val="000000"/>
          <w:sz w:val="24"/>
          <w:szCs w:val="24"/>
        </w:rPr>
        <w:t xml:space="preserve"> furnish a FINAL submi</w:t>
      </w:r>
      <w:r w:rsidR="003B14E4" w:rsidRPr="009B1CD9">
        <w:rPr>
          <w:rFonts w:cs="Times New Roman"/>
          <w:color w:val="000000"/>
          <w:sz w:val="24"/>
          <w:szCs w:val="24"/>
        </w:rPr>
        <w:t>ttal of all survey information.</w:t>
      </w:r>
    </w:p>
    <w:p w:rsidR="001D6A6A" w:rsidRPr="009B1CD9" w:rsidRDefault="001D6A6A" w:rsidP="005E0627">
      <w:pPr>
        <w:pStyle w:val="ListParagraph"/>
        <w:numPr>
          <w:ilvl w:val="0"/>
          <w:numId w:val="47"/>
        </w:numPr>
        <w:autoSpaceDE w:val="0"/>
        <w:autoSpaceDN w:val="0"/>
        <w:adjustRightInd w:val="0"/>
        <w:spacing w:after="120" w:line="240" w:lineRule="auto"/>
        <w:rPr>
          <w:rFonts w:cs="Times New Roman"/>
          <w:color w:val="000000"/>
          <w:sz w:val="24"/>
          <w:szCs w:val="24"/>
        </w:rPr>
      </w:pPr>
      <w:r w:rsidRPr="009B1CD9">
        <w:rPr>
          <w:rFonts w:cs="Times New Roman"/>
          <w:color w:val="000000"/>
          <w:sz w:val="24"/>
          <w:szCs w:val="24"/>
        </w:rPr>
        <w:t xml:space="preserve">The following </w:t>
      </w:r>
      <w:r w:rsidR="00C16045" w:rsidRPr="009B1CD9">
        <w:rPr>
          <w:rFonts w:cs="Times New Roman"/>
          <w:color w:val="000000"/>
          <w:sz w:val="24"/>
          <w:szCs w:val="24"/>
        </w:rPr>
        <w:t>shall</w:t>
      </w:r>
      <w:r w:rsidR="003936FF">
        <w:rPr>
          <w:rFonts w:cs="Times New Roman"/>
          <w:color w:val="000000"/>
          <w:sz w:val="24"/>
          <w:szCs w:val="24"/>
        </w:rPr>
        <w:t xml:space="preserve"> be provided:</w:t>
      </w:r>
    </w:p>
    <w:p w:rsidR="001D6A6A" w:rsidRPr="002915AB" w:rsidRDefault="001D6A6A" w:rsidP="005E0627">
      <w:pPr>
        <w:pStyle w:val="ListParagraph"/>
        <w:numPr>
          <w:ilvl w:val="1"/>
          <w:numId w:val="48"/>
        </w:numPr>
        <w:autoSpaceDE w:val="0"/>
        <w:autoSpaceDN w:val="0"/>
        <w:adjustRightInd w:val="0"/>
        <w:spacing w:after="120" w:line="240" w:lineRule="auto"/>
        <w:ind w:left="1080"/>
        <w:rPr>
          <w:rFonts w:cs="Times New Roman"/>
          <w:color w:val="000000"/>
          <w:sz w:val="24"/>
          <w:szCs w:val="24"/>
        </w:rPr>
      </w:pPr>
      <w:r w:rsidRPr="002915AB">
        <w:rPr>
          <w:rFonts w:cs="Times New Roman"/>
          <w:color w:val="000000"/>
          <w:sz w:val="24"/>
          <w:szCs w:val="24"/>
        </w:rPr>
        <w:t xml:space="preserve">Any files generated </w:t>
      </w:r>
      <w:r w:rsidR="002915AB">
        <w:rPr>
          <w:rFonts w:cs="Times New Roman"/>
          <w:color w:val="000000"/>
          <w:sz w:val="24"/>
          <w:szCs w:val="24"/>
        </w:rPr>
        <w:t xml:space="preserve">must be submitted using the current ALDOT version of MicroStation and </w:t>
      </w:r>
      <w:proofErr w:type="spellStart"/>
      <w:r w:rsidR="002915AB">
        <w:rPr>
          <w:rFonts w:cs="Times New Roman"/>
          <w:color w:val="000000"/>
          <w:sz w:val="24"/>
          <w:szCs w:val="24"/>
        </w:rPr>
        <w:t>InRoads</w:t>
      </w:r>
      <w:proofErr w:type="spellEnd"/>
      <w:r w:rsidR="002915AB">
        <w:rPr>
          <w:rFonts w:cs="Times New Roman"/>
          <w:color w:val="000000"/>
          <w:sz w:val="24"/>
          <w:szCs w:val="24"/>
        </w:rPr>
        <w:t xml:space="preserve"> and the ALDOT </w:t>
      </w:r>
      <w:proofErr w:type="spellStart"/>
      <w:r w:rsidR="002915AB">
        <w:rPr>
          <w:rFonts w:cs="Times New Roman"/>
          <w:color w:val="000000"/>
          <w:sz w:val="24"/>
          <w:szCs w:val="24"/>
        </w:rPr>
        <w:t>Cadd</w:t>
      </w:r>
      <w:proofErr w:type="spellEnd"/>
      <w:r w:rsidR="002915AB">
        <w:rPr>
          <w:rFonts w:cs="Times New Roman"/>
          <w:color w:val="000000"/>
          <w:sz w:val="24"/>
          <w:szCs w:val="24"/>
        </w:rPr>
        <w:t xml:space="preserve"> Standards</w:t>
      </w:r>
      <w:r w:rsidR="003B14E4">
        <w:rPr>
          <w:rFonts w:cs="Times New Roman"/>
          <w:color w:val="000000"/>
          <w:sz w:val="24"/>
          <w:szCs w:val="24"/>
        </w:rPr>
        <w:t xml:space="preserve"> </w:t>
      </w:r>
      <w:r w:rsidRPr="002915AB">
        <w:rPr>
          <w:rFonts w:cs="Times New Roman"/>
          <w:color w:val="000000"/>
          <w:sz w:val="24"/>
          <w:szCs w:val="24"/>
        </w:rPr>
        <w:t>ALDOT CADD system for archiv</w:t>
      </w:r>
      <w:r w:rsidR="003B14E4">
        <w:rPr>
          <w:rFonts w:cs="Times New Roman"/>
          <w:color w:val="000000"/>
          <w:sz w:val="24"/>
          <w:szCs w:val="24"/>
        </w:rPr>
        <w:t>al</w:t>
      </w:r>
      <w:r w:rsidRPr="002915AB">
        <w:rPr>
          <w:rFonts w:cs="Times New Roman"/>
          <w:color w:val="000000"/>
          <w:sz w:val="24"/>
          <w:szCs w:val="24"/>
        </w:rPr>
        <w:t>.</w:t>
      </w:r>
    </w:p>
    <w:p w:rsidR="001D6A6A" w:rsidRPr="002915AB" w:rsidRDefault="001D6A6A" w:rsidP="005E0627">
      <w:pPr>
        <w:pStyle w:val="ListParagraph"/>
        <w:numPr>
          <w:ilvl w:val="1"/>
          <w:numId w:val="48"/>
        </w:numPr>
        <w:autoSpaceDE w:val="0"/>
        <w:autoSpaceDN w:val="0"/>
        <w:adjustRightInd w:val="0"/>
        <w:spacing w:after="120" w:line="240" w:lineRule="auto"/>
        <w:ind w:left="1080"/>
        <w:rPr>
          <w:rFonts w:cs="Times New Roman"/>
          <w:color w:val="000000"/>
          <w:sz w:val="24"/>
          <w:szCs w:val="24"/>
        </w:rPr>
      </w:pPr>
      <w:r w:rsidRPr="002915AB">
        <w:rPr>
          <w:rFonts w:cs="Times New Roman"/>
          <w:color w:val="000000"/>
          <w:sz w:val="24"/>
          <w:szCs w:val="24"/>
        </w:rPr>
        <w:t xml:space="preserve">Any files related or pertaining to collection and/or reduction of field survey data </w:t>
      </w:r>
      <w:r w:rsidR="00C16045">
        <w:rPr>
          <w:rFonts w:cs="Times New Roman"/>
          <w:color w:val="000000"/>
          <w:sz w:val="24"/>
          <w:szCs w:val="24"/>
        </w:rPr>
        <w:t>shall</w:t>
      </w:r>
      <w:r w:rsidR="003B14E4">
        <w:rPr>
          <w:rFonts w:cs="Times New Roman"/>
          <w:color w:val="000000"/>
          <w:sz w:val="24"/>
          <w:szCs w:val="24"/>
        </w:rPr>
        <w:t xml:space="preserve"> be compressed to ZIP files</w:t>
      </w:r>
    </w:p>
    <w:p w:rsidR="001D6A6A" w:rsidRPr="002915AB" w:rsidRDefault="001D6A6A" w:rsidP="005E0627">
      <w:pPr>
        <w:pStyle w:val="ListParagraph"/>
        <w:numPr>
          <w:ilvl w:val="1"/>
          <w:numId w:val="48"/>
        </w:numPr>
        <w:autoSpaceDE w:val="0"/>
        <w:autoSpaceDN w:val="0"/>
        <w:adjustRightInd w:val="0"/>
        <w:spacing w:after="120" w:line="240" w:lineRule="auto"/>
        <w:ind w:left="1080"/>
        <w:rPr>
          <w:rFonts w:cs="Times New Roman"/>
          <w:color w:val="000000"/>
          <w:sz w:val="24"/>
          <w:szCs w:val="24"/>
        </w:rPr>
      </w:pPr>
      <w:r w:rsidRPr="002915AB">
        <w:rPr>
          <w:rFonts w:cs="Times New Roman"/>
          <w:color w:val="000000"/>
          <w:sz w:val="24"/>
          <w:szCs w:val="24"/>
        </w:rPr>
        <w:t xml:space="preserve">Electronic property information, tax maps, deeds, ROW maps, </w:t>
      </w:r>
      <w:r w:rsidR="003B14E4" w:rsidRPr="002915AB">
        <w:rPr>
          <w:rFonts w:cs="Times New Roman"/>
          <w:color w:val="000000"/>
          <w:sz w:val="24"/>
          <w:szCs w:val="24"/>
        </w:rPr>
        <w:t>etc.</w:t>
      </w:r>
    </w:p>
    <w:p w:rsidR="001D6A6A" w:rsidRPr="002915AB" w:rsidRDefault="001D6A6A" w:rsidP="005E0627">
      <w:pPr>
        <w:pStyle w:val="ListParagraph"/>
        <w:numPr>
          <w:ilvl w:val="1"/>
          <w:numId w:val="48"/>
        </w:numPr>
        <w:autoSpaceDE w:val="0"/>
        <w:autoSpaceDN w:val="0"/>
        <w:adjustRightInd w:val="0"/>
        <w:spacing w:after="120" w:line="240" w:lineRule="auto"/>
        <w:ind w:left="1080"/>
        <w:rPr>
          <w:rFonts w:cs="Times New Roman"/>
          <w:color w:val="000000"/>
          <w:sz w:val="24"/>
          <w:szCs w:val="24"/>
        </w:rPr>
      </w:pPr>
      <w:r w:rsidRPr="002915AB">
        <w:rPr>
          <w:rFonts w:cs="Times New Roman"/>
          <w:color w:val="000000"/>
          <w:sz w:val="24"/>
          <w:szCs w:val="24"/>
        </w:rPr>
        <w:t xml:space="preserve">Files received from other </w:t>
      </w:r>
      <w:r w:rsidR="00C16045">
        <w:rPr>
          <w:rFonts w:cs="Times New Roman"/>
          <w:color w:val="000000"/>
          <w:sz w:val="24"/>
          <w:szCs w:val="24"/>
        </w:rPr>
        <w:t>Surveyor</w:t>
      </w:r>
      <w:r w:rsidRPr="002915AB">
        <w:rPr>
          <w:rFonts w:cs="Times New Roman"/>
          <w:color w:val="000000"/>
          <w:sz w:val="24"/>
          <w:szCs w:val="24"/>
        </w:rPr>
        <w:t>s or designers pertaining to preliminary constr</w:t>
      </w:r>
      <w:r w:rsidR="003B14E4">
        <w:rPr>
          <w:rFonts w:cs="Times New Roman"/>
          <w:color w:val="000000"/>
          <w:sz w:val="24"/>
          <w:szCs w:val="24"/>
        </w:rPr>
        <w:t>uction limits, alignments, etc.</w:t>
      </w:r>
    </w:p>
    <w:p w:rsidR="001D6A6A" w:rsidRPr="002915AB" w:rsidRDefault="001D6A6A" w:rsidP="005E0627">
      <w:pPr>
        <w:pStyle w:val="ListParagraph"/>
        <w:numPr>
          <w:ilvl w:val="1"/>
          <w:numId w:val="48"/>
        </w:numPr>
        <w:autoSpaceDE w:val="0"/>
        <w:autoSpaceDN w:val="0"/>
        <w:adjustRightInd w:val="0"/>
        <w:spacing w:after="120" w:line="240" w:lineRule="auto"/>
        <w:ind w:left="1080"/>
        <w:rPr>
          <w:rFonts w:cs="Times New Roman"/>
          <w:color w:val="000000"/>
          <w:sz w:val="24"/>
          <w:szCs w:val="24"/>
        </w:rPr>
      </w:pPr>
      <w:r w:rsidRPr="002915AB">
        <w:rPr>
          <w:rFonts w:cs="Times New Roman"/>
          <w:color w:val="000000"/>
          <w:sz w:val="24"/>
          <w:szCs w:val="24"/>
        </w:rPr>
        <w:t>Any photographs and/or GIS data received from a county or municipal government</w:t>
      </w:r>
      <w:r w:rsidR="003B14E4">
        <w:rPr>
          <w:rFonts w:cs="Times New Roman"/>
          <w:color w:val="000000"/>
          <w:sz w:val="24"/>
          <w:szCs w:val="24"/>
        </w:rPr>
        <w:t>.</w:t>
      </w:r>
    </w:p>
    <w:p w:rsidR="001D6A6A" w:rsidRDefault="001D6A6A" w:rsidP="005E0627">
      <w:pPr>
        <w:pStyle w:val="ListParagraph"/>
        <w:numPr>
          <w:ilvl w:val="1"/>
          <w:numId w:val="48"/>
        </w:numPr>
        <w:autoSpaceDE w:val="0"/>
        <w:autoSpaceDN w:val="0"/>
        <w:adjustRightInd w:val="0"/>
        <w:spacing w:after="120" w:line="240" w:lineRule="auto"/>
        <w:ind w:left="1080"/>
        <w:rPr>
          <w:rFonts w:cs="Times New Roman"/>
          <w:color w:val="000000"/>
          <w:sz w:val="24"/>
          <w:szCs w:val="24"/>
        </w:rPr>
      </w:pPr>
      <w:r w:rsidRPr="002915AB">
        <w:rPr>
          <w:rFonts w:cs="Times New Roman"/>
          <w:color w:val="000000"/>
          <w:sz w:val="24"/>
          <w:szCs w:val="24"/>
        </w:rPr>
        <w:t>Any special files used on projects, but do not fall in above categories</w:t>
      </w:r>
      <w:r w:rsidR="003B14E4">
        <w:rPr>
          <w:rFonts w:cs="Times New Roman"/>
          <w:color w:val="000000"/>
          <w:sz w:val="24"/>
          <w:szCs w:val="24"/>
        </w:rPr>
        <w:t>.</w:t>
      </w:r>
    </w:p>
    <w:p w:rsidR="009C1B24" w:rsidRDefault="009C1B24" w:rsidP="009C1B24">
      <w:pPr>
        <w:autoSpaceDE w:val="0"/>
        <w:autoSpaceDN w:val="0"/>
        <w:adjustRightInd w:val="0"/>
        <w:spacing w:after="120" w:line="240" w:lineRule="auto"/>
        <w:rPr>
          <w:rFonts w:cs="Times New Roman"/>
          <w:color w:val="000000"/>
          <w:sz w:val="24"/>
          <w:szCs w:val="24"/>
        </w:rPr>
      </w:pPr>
    </w:p>
    <w:p w:rsidR="009C1B24" w:rsidRDefault="009C1B24" w:rsidP="009C1B24">
      <w:pPr>
        <w:autoSpaceDE w:val="0"/>
        <w:autoSpaceDN w:val="0"/>
        <w:adjustRightInd w:val="0"/>
        <w:spacing w:after="120" w:line="240" w:lineRule="auto"/>
        <w:rPr>
          <w:rFonts w:cs="Times New Roman"/>
          <w:color w:val="000000"/>
          <w:sz w:val="24"/>
          <w:szCs w:val="24"/>
        </w:rPr>
      </w:pPr>
    </w:p>
    <w:p w:rsidR="009C1B24" w:rsidRPr="009C1B24" w:rsidRDefault="009C1B24" w:rsidP="009C1B24">
      <w:pPr>
        <w:autoSpaceDE w:val="0"/>
        <w:autoSpaceDN w:val="0"/>
        <w:adjustRightInd w:val="0"/>
        <w:spacing w:after="120" w:line="240" w:lineRule="auto"/>
        <w:rPr>
          <w:rFonts w:cs="Times New Roman"/>
          <w:color w:val="000000"/>
          <w:sz w:val="24"/>
          <w:szCs w:val="24"/>
        </w:rPr>
      </w:pPr>
    </w:p>
    <w:p w:rsidR="001D6A6A" w:rsidRPr="003B14E4" w:rsidRDefault="001D6A6A" w:rsidP="00C20B33">
      <w:pPr>
        <w:pageBreakBefore/>
        <w:autoSpaceDE w:val="0"/>
        <w:autoSpaceDN w:val="0"/>
        <w:adjustRightInd w:val="0"/>
        <w:spacing w:after="120" w:line="240" w:lineRule="auto"/>
        <w:ind w:firstLine="0"/>
        <w:rPr>
          <w:rFonts w:cs="Times New Roman"/>
          <w:b/>
          <w:color w:val="000000"/>
          <w:sz w:val="24"/>
          <w:szCs w:val="24"/>
        </w:rPr>
      </w:pPr>
      <w:r w:rsidRPr="003B14E4">
        <w:rPr>
          <w:rFonts w:cs="Times New Roman"/>
          <w:b/>
          <w:color w:val="000000"/>
          <w:sz w:val="24"/>
          <w:szCs w:val="24"/>
        </w:rPr>
        <w:lastRenderedPageBreak/>
        <w:t>X</w:t>
      </w:r>
      <w:r w:rsidR="009F3486">
        <w:rPr>
          <w:rFonts w:cs="Times New Roman"/>
          <w:b/>
          <w:color w:val="000000"/>
          <w:sz w:val="24"/>
          <w:szCs w:val="24"/>
        </w:rPr>
        <w:t>I</w:t>
      </w:r>
      <w:r w:rsidR="00376F9F">
        <w:rPr>
          <w:rFonts w:cs="Times New Roman"/>
          <w:b/>
          <w:color w:val="000000"/>
          <w:sz w:val="24"/>
          <w:szCs w:val="24"/>
        </w:rPr>
        <w:t>V</w:t>
      </w:r>
      <w:r w:rsidR="003B14E4" w:rsidRPr="003B14E4">
        <w:rPr>
          <w:rFonts w:cs="Times New Roman"/>
          <w:b/>
          <w:color w:val="000000"/>
          <w:sz w:val="24"/>
          <w:szCs w:val="24"/>
        </w:rPr>
        <w:t>. NOTE KEEPINGS</w:t>
      </w:r>
    </w:p>
    <w:p w:rsidR="003B14E4" w:rsidRDefault="001D6A6A" w:rsidP="005E0627">
      <w:pPr>
        <w:pStyle w:val="ListParagraph"/>
        <w:numPr>
          <w:ilvl w:val="0"/>
          <w:numId w:val="49"/>
        </w:numPr>
        <w:autoSpaceDE w:val="0"/>
        <w:autoSpaceDN w:val="0"/>
        <w:adjustRightInd w:val="0"/>
        <w:spacing w:after="120" w:line="240" w:lineRule="auto"/>
        <w:rPr>
          <w:rFonts w:cs="Times New Roman"/>
          <w:color w:val="000000"/>
          <w:sz w:val="24"/>
          <w:szCs w:val="24"/>
        </w:rPr>
      </w:pPr>
      <w:r w:rsidRPr="003B14E4">
        <w:rPr>
          <w:rFonts w:cs="Times New Roman"/>
          <w:color w:val="000000"/>
          <w:sz w:val="24"/>
          <w:szCs w:val="24"/>
        </w:rPr>
        <w:t xml:space="preserve">Survey field notes and all calculations performed which are necessary to determine X, Y and Z coordinates of all points shall be reduced. The STATE shall be furnished all original field note books used in surveys or printouts. Electronically recorded notes shall be submitted on CD as an ASCII listing of point numbers, point codes, X Y Z coordinates, and descriptors. Any graphic files submitted shall be in a format compatible with ALDOT CADD Software. All data </w:t>
      </w:r>
      <w:r w:rsidR="00C16045">
        <w:rPr>
          <w:rFonts w:cs="Times New Roman"/>
          <w:color w:val="000000"/>
          <w:sz w:val="24"/>
          <w:szCs w:val="24"/>
        </w:rPr>
        <w:t>shall</w:t>
      </w:r>
      <w:r w:rsidRPr="003B14E4">
        <w:rPr>
          <w:rFonts w:cs="Times New Roman"/>
          <w:color w:val="000000"/>
          <w:sz w:val="24"/>
          <w:szCs w:val="24"/>
        </w:rPr>
        <w:t xml:space="preserve"> be submitte</w:t>
      </w:r>
      <w:r w:rsidR="003B14E4">
        <w:rPr>
          <w:rFonts w:cs="Times New Roman"/>
          <w:color w:val="000000"/>
          <w:sz w:val="24"/>
          <w:szCs w:val="24"/>
        </w:rPr>
        <w:t>d</w:t>
      </w:r>
      <w:r w:rsidR="003B14E4" w:rsidRPr="003B14E4">
        <w:rPr>
          <w:rFonts w:cs="Times New Roman"/>
          <w:color w:val="000000"/>
          <w:sz w:val="24"/>
          <w:szCs w:val="24"/>
        </w:rPr>
        <w:t xml:space="preserve"> electronic</w:t>
      </w:r>
      <w:r w:rsidR="00A607BB">
        <w:rPr>
          <w:rFonts w:cs="Times New Roman"/>
          <w:color w:val="000000"/>
          <w:sz w:val="24"/>
          <w:szCs w:val="24"/>
        </w:rPr>
        <w:t>ally and or by CD</w:t>
      </w:r>
      <w:r w:rsidR="003B14E4">
        <w:rPr>
          <w:rFonts w:cs="Times New Roman"/>
          <w:color w:val="000000"/>
          <w:sz w:val="24"/>
          <w:szCs w:val="24"/>
        </w:rPr>
        <w:t>.</w:t>
      </w:r>
    </w:p>
    <w:p w:rsidR="003B14E4" w:rsidRDefault="00A607BB" w:rsidP="005E0627">
      <w:pPr>
        <w:pStyle w:val="ListParagraph"/>
        <w:numPr>
          <w:ilvl w:val="0"/>
          <w:numId w:val="49"/>
        </w:numPr>
        <w:autoSpaceDE w:val="0"/>
        <w:autoSpaceDN w:val="0"/>
        <w:adjustRightInd w:val="0"/>
        <w:spacing w:after="120" w:line="240" w:lineRule="auto"/>
        <w:rPr>
          <w:rFonts w:cs="Times New Roman"/>
          <w:color w:val="000000"/>
          <w:sz w:val="24"/>
          <w:szCs w:val="24"/>
        </w:rPr>
      </w:pPr>
      <w:r>
        <w:rPr>
          <w:rFonts w:cs="Times New Roman"/>
          <w:color w:val="000000"/>
          <w:sz w:val="24"/>
          <w:szCs w:val="24"/>
        </w:rPr>
        <w:t xml:space="preserve"> </w:t>
      </w:r>
      <w:r w:rsidR="003B14E4" w:rsidRPr="00A607BB">
        <w:rPr>
          <w:rFonts w:cs="Times New Roman"/>
          <w:color w:val="000000"/>
          <w:sz w:val="24"/>
          <w:szCs w:val="24"/>
        </w:rPr>
        <w:t>All Field Books, Level Books and other data used in location surveys shall be labeled, pages numbered, titled, and indexed. Any and all hardcopy items shall be scanned and</w:t>
      </w:r>
      <w:r>
        <w:rPr>
          <w:rFonts w:cs="Times New Roman"/>
          <w:color w:val="000000"/>
          <w:sz w:val="24"/>
          <w:szCs w:val="24"/>
        </w:rPr>
        <w:t xml:space="preserve"> provided in electronic format.</w:t>
      </w:r>
    </w:p>
    <w:p w:rsidR="00A607BB" w:rsidRDefault="00A607BB" w:rsidP="005E0627">
      <w:pPr>
        <w:pStyle w:val="ListParagraph"/>
        <w:numPr>
          <w:ilvl w:val="0"/>
          <w:numId w:val="49"/>
        </w:numPr>
        <w:autoSpaceDE w:val="0"/>
        <w:autoSpaceDN w:val="0"/>
        <w:adjustRightInd w:val="0"/>
        <w:spacing w:after="120" w:line="240" w:lineRule="auto"/>
        <w:rPr>
          <w:rFonts w:cs="Times New Roman"/>
          <w:color w:val="000000"/>
          <w:sz w:val="24"/>
          <w:szCs w:val="24"/>
        </w:rPr>
      </w:pPr>
      <w:r w:rsidRPr="00A607BB">
        <w:rPr>
          <w:rFonts w:cs="Times New Roman"/>
          <w:color w:val="000000"/>
          <w:sz w:val="24"/>
          <w:szCs w:val="24"/>
        </w:rPr>
        <w:t xml:space="preserve"> </w:t>
      </w:r>
      <w:r w:rsidR="003B14E4" w:rsidRPr="00A607BB">
        <w:rPr>
          <w:rFonts w:cs="Times New Roman"/>
          <w:color w:val="000000"/>
          <w:sz w:val="24"/>
          <w:szCs w:val="24"/>
        </w:rPr>
        <w:t>The cover of said book shall be labeled in ink and indicate th</w:t>
      </w:r>
      <w:r w:rsidRPr="00A607BB">
        <w:rPr>
          <w:rFonts w:cs="Times New Roman"/>
          <w:color w:val="000000"/>
          <w:sz w:val="24"/>
          <w:szCs w:val="24"/>
        </w:rPr>
        <w:t>e following information:</w:t>
      </w:r>
    </w:p>
    <w:p w:rsidR="003B14E4" w:rsidRPr="00A607BB"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A607BB">
        <w:rPr>
          <w:rFonts w:cs="Times New Roman"/>
          <w:color w:val="000000"/>
          <w:sz w:val="24"/>
          <w:szCs w:val="24"/>
        </w:rPr>
        <w:t>Name of firm or ALDOT Bureau/Division performing survey</w:t>
      </w:r>
      <w:r w:rsidR="00A607BB" w:rsidRPr="00A607BB">
        <w:rPr>
          <w:rFonts w:cs="Times New Roman"/>
          <w:color w:val="000000"/>
          <w:sz w:val="24"/>
          <w:szCs w:val="24"/>
        </w:rPr>
        <w:t>.</w:t>
      </w:r>
    </w:p>
    <w:p w:rsidR="003B14E4"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A607BB">
        <w:rPr>
          <w:rFonts w:cs="Times New Roman"/>
          <w:color w:val="000000"/>
          <w:sz w:val="24"/>
          <w:szCs w:val="24"/>
        </w:rPr>
        <w:t>(Project Number) Example: FR-275(6)</w:t>
      </w:r>
      <w:r w:rsidR="00A607BB" w:rsidRPr="00A607BB">
        <w:rPr>
          <w:rFonts w:cs="Times New Roman"/>
          <w:color w:val="000000"/>
          <w:sz w:val="24"/>
          <w:szCs w:val="24"/>
        </w:rPr>
        <w:t xml:space="preserve">, </w:t>
      </w:r>
      <w:r w:rsidRPr="00A607BB">
        <w:rPr>
          <w:rFonts w:cs="Times New Roman"/>
          <w:color w:val="000000"/>
          <w:sz w:val="24"/>
          <w:szCs w:val="24"/>
        </w:rPr>
        <w:t>CPMS # Example: 1000048915</w:t>
      </w:r>
    </w:p>
    <w:p w:rsidR="003B14E4" w:rsidRPr="009B1CD9"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9B1CD9">
        <w:rPr>
          <w:rFonts w:cs="Times New Roman"/>
          <w:color w:val="000000"/>
          <w:sz w:val="24"/>
          <w:szCs w:val="24"/>
        </w:rPr>
        <w:t>(Project Description) Example</w:t>
      </w:r>
      <w:proofErr w:type="gramStart"/>
      <w:r w:rsidRPr="009B1CD9">
        <w:rPr>
          <w:rFonts w:cs="Times New Roman"/>
          <w:color w:val="000000"/>
          <w:sz w:val="24"/>
          <w:szCs w:val="24"/>
        </w:rPr>
        <w:t>:</w:t>
      </w:r>
      <w:r w:rsidR="009B1CD9">
        <w:rPr>
          <w:rFonts w:cs="Times New Roman"/>
          <w:color w:val="000000"/>
          <w:sz w:val="24"/>
          <w:szCs w:val="24"/>
        </w:rPr>
        <w:t xml:space="preserve"> ”</w:t>
      </w:r>
      <w:r w:rsidRPr="009B1CD9">
        <w:rPr>
          <w:rFonts w:cs="Times New Roman"/>
          <w:color w:val="000000"/>
          <w:sz w:val="24"/>
          <w:szCs w:val="24"/>
        </w:rPr>
        <w:t>O</w:t>
      </w:r>
      <w:r w:rsidR="00A607BB" w:rsidRPr="009B1CD9">
        <w:rPr>
          <w:rFonts w:cs="Times New Roman"/>
          <w:color w:val="000000"/>
          <w:sz w:val="24"/>
          <w:szCs w:val="24"/>
        </w:rPr>
        <w:t>n</w:t>
      </w:r>
      <w:proofErr w:type="gramEnd"/>
      <w:r w:rsidR="00A607BB" w:rsidRPr="009B1CD9">
        <w:rPr>
          <w:rFonts w:cs="Times New Roman"/>
          <w:color w:val="000000"/>
          <w:sz w:val="24"/>
          <w:szCs w:val="24"/>
        </w:rPr>
        <w:t xml:space="preserve"> AL Hwy. 75 from U.S. Hwy. 431to Marsh</w:t>
      </w:r>
      <w:r w:rsidR="00542C21" w:rsidRPr="009B1CD9">
        <w:rPr>
          <w:rFonts w:cs="Times New Roman"/>
          <w:color w:val="000000"/>
          <w:sz w:val="24"/>
          <w:szCs w:val="24"/>
        </w:rPr>
        <w:t>all-DeKalb County Line</w:t>
      </w:r>
      <w:r w:rsidR="009B1CD9" w:rsidRPr="009B1CD9">
        <w:rPr>
          <w:rFonts w:cs="Times New Roman"/>
          <w:color w:val="000000"/>
          <w:sz w:val="24"/>
          <w:szCs w:val="24"/>
        </w:rPr>
        <w:t>,</w:t>
      </w:r>
      <w:r w:rsidRPr="009B1CD9">
        <w:rPr>
          <w:rFonts w:cs="Times New Roman"/>
          <w:color w:val="000000"/>
          <w:sz w:val="24"/>
          <w:szCs w:val="24"/>
        </w:rPr>
        <w:t>(County) Example: Marshall</w:t>
      </w:r>
      <w:r w:rsidR="009B1CD9">
        <w:rPr>
          <w:rFonts w:cs="Times New Roman"/>
          <w:color w:val="000000"/>
          <w:sz w:val="24"/>
          <w:szCs w:val="24"/>
        </w:rPr>
        <w:t>”</w:t>
      </w:r>
    </w:p>
    <w:p w:rsidR="003B14E4"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542C21">
        <w:rPr>
          <w:rFonts w:cs="Times New Roman"/>
          <w:color w:val="000000"/>
          <w:sz w:val="24"/>
          <w:szCs w:val="24"/>
        </w:rPr>
        <w:t>(General Description of Contents)</w:t>
      </w:r>
    </w:p>
    <w:p w:rsidR="003B14E4" w:rsidRPr="00542C21"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542C21">
        <w:rPr>
          <w:rFonts w:cs="Times New Roman"/>
          <w:color w:val="000000"/>
          <w:sz w:val="24"/>
          <w:szCs w:val="24"/>
        </w:rPr>
        <w:t>(Bo</w:t>
      </w:r>
      <w:r w:rsidR="00A607BB" w:rsidRPr="00542C21">
        <w:rPr>
          <w:rFonts w:cs="Times New Roman"/>
          <w:color w:val="000000"/>
          <w:sz w:val="24"/>
          <w:szCs w:val="24"/>
        </w:rPr>
        <w:t>ok Number) Example: Book 1 of 3</w:t>
      </w:r>
    </w:p>
    <w:p w:rsidR="003B14E4" w:rsidRPr="003B14E4"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3B14E4">
        <w:rPr>
          <w:rFonts w:cs="Times New Roman"/>
          <w:color w:val="000000"/>
          <w:sz w:val="24"/>
          <w:szCs w:val="24"/>
        </w:rPr>
        <w:t xml:space="preserve">Pages shall be numbered consecutively 1 through “?”, page 1 being the first ruled page on the right (left hand pages shall not be numbered). </w:t>
      </w:r>
    </w:p>
    <w:p w:rsidR="003B14E4" w:rsidRPr="003B14E4"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3B14E4">
        <w:rPr>
          <w:rFonts w:cs="Times New Roman"/>
          <w:color w:val="000000"/>
          <w:sz w:val="24"/>
          <w:szCs w:val="24"/>
        </w:rPr>
        <w:t xml:space="preserve">Page 1 shall contain the information as listed on said cover (See 3 above). </w:t>
      </w:r>
    </w:p>
    <w:p w:rsidR="003B14E4" w:rsidRPr="003B14E4"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3B14E4">
        <w:rPr>
          <w:rFonts w:cs="Times New Roman"/>
          <w:color w:val="000000"/>
          <w:sz w:val="24"/>
          <w:szCs w:val="24"/>
        </w:rPr>
        <w:t xml:space="preserve">Pages 2, 3, and 4 shall be the index. </w:t>
      </w:r>
    </w:p>
    <w:p w:rsidR="003B14E4" w:rsidRPr="003B14E4"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3B14E4">
        <w:rPr>
          <w:rFonts w:cs="Times New Roman"/>
          <w:color w:val="000000"/>
          <w:sz w:val="24"/>
          <w:szCs w:val="24"/>
        </w:rPr>
        <w:t xml:space="preserve">Page 5 shall contain General Notes; i.e., any notes pertinent to said project. </w:t>
      </w:r>
    </w:p>
    <w:p w:rsidR="003B14E4" w:rsidRPr="003B14E4"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3B14E4">
        <w:rPr>
          <w:rFonts w:cs="Times New Roman"/>
          <w:color w:val="000000"/>
          <w:sz w:val="24"/>
          <w:szCs w:val="24"/>
        </w:rPr>
        <w:t xml:space="preserve">Survey notes shall begin on Page 6. </w:t>
      </w:r>
    </w:p>
    <w:p w:rsidR="003B14E4" w:rsidRPr="003B14E4"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3B14E4">
        <w:rPr>
          <w:rFonts w:cs="Times New Roman"/>
          <w:color w:val="000000"/>
          <w:sz w:val="24"/>
          <w:szCs w:val="24"/>
        </w:rPr>
        <w:t xml:space="preserve">Description of each survey shall be noted at the top of the page, at the beginning of each book and/or survey. </w:t>
      </w:r>
    </w:p>
    <w:p w:rsidR="003B14E4" w:rsidRPr="003B14E4" w:rsidRDefault="003B14E4" w:rsidP="005E0627">
      <w:pPr>
        <w:pStyle w:val="ListParagraph"/>
        <w:numPr>
          <w:ilvl w:val="1"/>
          <w:numId w:val="127"/>
        </w:numPr>
        <w:autoSpaceDE w:val="0"/>
        <w:autoSpaceDN w:val="0"/>
        <w:adjustRightInd w:val="0"/>
        <w:spacing w:after="120" w:line="240" w:lineRule="auto"/>
        <w:ind w:left="1080"/>
        <w:rPr>
          <w:rFonts w:cs="Times New Roman"/>
          <w:color w:val="000000"/>
          <w:sz w:val="24"/>
          <w:szCs w:val="24"/>
        </w:rPr>
      </w:pPr>
      <w:r w:rsidRPr="003B14E4">
        <w:rPr>
          <w:rFonts w:cs="Times New Roman"/>
          <w:color w:val="000000"/>
          <w:sz w:val="24"/>
          <w:szCs w:val="24"/>
        </w:rPr>
        <w:t xml:space="preserve">Blank pages shall be noted as Blank in said index. </w:t>
      </w:r>
    </w:p>
    <w:p w:rsidR="003B14E4" w:rsidRDefault="003B14E4" w:rsidP="005E0627">
      <w:pPr>
        <w:pStyle w:val="ListParagraph"/>
        <w:numPr>
          <w:ilvl w:val="1"/>
          <w:numId w:val="127"/>
        </w:numPr>
        <w:autoSpaceDE w:val="0"/>
        <w:autoSpaceDN w:val="0"/>
        <w:adjustRightInd w:val="0"/>
        <w:spacing w:after="0" w:line="240" w:lineRule="auto"/>
        <w:ind w:left="1080"/>
        <w:rPr>
          <w:rFonts w:cs="Times New Roman"/>
          <w:color w:val="000000"/>
          <w:sz w:val="24"/>
          <w:szCs w:val="24"/>
        </w:rPr>
      </w:pPr>
      <w:r w:rsidRPr="003B14E4">
        <w:rPr>
          <w:rFonts w:cs="Times New Roman"/>
          <w:color w:val="000000"/>
          <w:sz w:val="24"/>
          <w:szCs w:val="24"/>
        </w:rPr>
        <w:t>Firm or Division Office address and telephone number shall be on the firs</w:t>
      </w:r>
      <w:r w:rsidR="00A607BB">
        <w:rPr>
          <w:rFonts w:cs="Times New Roman"/>
          <w:color w:val="000000"/>
          <w:sz w:val="24"/>
          <w:szCs w:val="24"/>
        </w:rPr>
        <w:t>t page inside said cover, i.e.:</w:t>
      </w:r>
    </w:p>
    <w:p w:rsidR="003B14E4" w:rsidRPr="003936FF" w:rsidRDefault="003B14E4" w:rsidP="005E0627">
      <w:pPr>
        <w:pStyle w:val="ListParagraph"/>
        <w:numPr>
          <w:ilvl w:val="1"/>
          <w:numId w:val="50"/>
        </w:numPr>
        <w:autoSpaceDE w:val="0"/>
        <w:autoSpaceDN w:val="0"/>
        <w:adjustRightInd w:val="0"/>
        <w:spacing w:after="0" w:line="240" w:lineRule="auto"/>
        <w:ind w:left="2160"/>
        <w:rPr>
          <w:rFonts w:cs="Times New Roman"/>
          <w:color w:val="000000"/>
          <w:sz w:val="24"/>
          <w:szCs w:val="24"/>
        </w:rPr>
      </w:pPr>
      <w:r w:rsidRPr="003936FF">
        <w:rPr>
          <w:rFonts w:cs="Times New Roman"/>
          <w:color w:val="000000"/>
          <w:sz w:val="24"/>
          <w:szCs w:val="24"/>
        </w:rPr>
        <w:t>Property of: Alabama Department of Transportation</w:t>
      </w:r>
    </w:p>
    <w:p w:rsidR="003B14E4" w:rsidRPr="003936FF" w:rsidRDefault="003B14E4" w:rsidP="005E0627">
      <w:pPr>
        <w:pStyle w:val="ListParagraph"/>
        <w:numPr>
          <w:ilvl w:val="1"/>
          <w:numId w:val="50"/>
        </w:numPr>
        <w:autoSpaceDE w:val="0"/>
        <w:autoSpaceDN w:val="0"/>
        <w:adjustRightInd w:val="0"/>
        <w:spacing w:after="0" w:line="240" w:lineRule="auto"/>
        <w:ind w:left="2160"/>
        <w:rPr>
          <w:rFonts w:cs="Times New Roman"/>
          <w:color w:val="000000"/>
          <w:sz w:val="24"/>
          <w:szCs w:val="24"/>
        </w:rPr>
      </w:pPr>
      <w:r w:rsidRPr="003936FF">
        <w:rPr>
          <w:rFonts w:cs="Times New Roman"/>
          <w:color w:val="000000"/>
          <w:sz w:val="24"/>
          <w:szCs w:val="24"/>
        </w:rPr>
        <w:t>Address: Third Division, P.O. Box 2745, Birmingham, AL 35202</w:t>
      </w:r>
    </w:p>
    <w:p w:rsidR="003B14E4" w:rsidRPr="003936FF" w:rsidRDefault="003B14E4" w:rsidP="005E0627">
      <w:pPr>
        <w:pStyle w:val="ListParagraph"/>
        <w:numPr>
          <w:ilvl w:val="1"/>
          <w:numId w:val="50"/>
        </w:numPr>
        <w:autoSpaceDE w:val="0"/>
        <w:autoSpaceDN w:val="0"/>
        <w:adjustRightInd w:val="0"/>
        <w:spacing w:after="0" w:line="240" w:lineRule="auto"/>
        <w:ind w:left="2160"/>
        <w:rPr>
          <w:rFonts w:cs="Times New Roman"/>
          <w:color w:val="000000"/>
          <w:sz w:val="24"/>
          <w:szCs w:val="24"/>
        </w:rPr>
      </w:pPr>
      <w:r w:rsidRPr="003936FF">
        <w:rPr>
          <w:rFonts w:cs="Times New Roman"/>
          <w:color w:val="000000"/>
          <w:sz w:val="24"/>
          <w:szCs w:val="24"/>
        </w:rPr>
        <w:t>Telephone: 205-328-5820</w:t>
      </w:r>
    </w:p>
    <w:p w:rsidR="003B14E4" w:rsidRPr="009B1CD9" w:rsidRDefault="003B14E4" w:rsidP="005E0627">
      <w:pPr>
        <w:pStyle w:val="ListParagraph"/>
        <w:numPr>
          <w:ilvl w:val="0"/>
          <w:numId w:val="49"/>
        </w:numPr>
        <w:autoSpaceDE w:val="0"/>
        <w:autoSpaceDN w:val="0"/>
        <w:adjustRightInd w:val="0"/>
        <w:spacing w:after="120" w:line="240" w:lineRule="auto"/>
        <w:rPr>
          <w:rFonts w:cs="Times New Roman"/>
          <w:color w:val="000000"/>
          <w:sz w:val="24"/>
          <w:szCs w:val="24"/>
        </w:rPr>
      </w:pPr>
      <w:r w:rsidRPr="009B1CD9">
        <w:rPr>
          <w:rFonts w:cs="Times New Roman"/>
          <w:color w:val="000000"/>
          <w:sz w:val="24"/>
          <w:szCs w:val="24"/>
        </w:rPr>
        <w:t>The following items shall be placed in upper right-hand corner of the appropriate page for each day</w:t>
      </w:r>
      <w:r w:rsidR="00542C21" w:rsidRPr="009B1CD9">
        <w:rPr>
          <w:rFonts w:cs="Times New Roman"/>
          <w:color w:val="000000"/>
          <w:sz w:val="24"/>
          <w:szCs w:val="24"/>
        </w:rPr>
        <w:t>’s work:</w:t>
      </w:r>
    </w:p>
    <w:p w:rsidR="003B14E4" w:rsidRPr="003B14E4" w:rsidRDefault="003B14E4" w:rsidP="005E0627">
      <w:pPr>
        <w:pStyle w:val="ListParagraph"/>
        <w:numPr>
          <w:ilvl w:val="0"/>
          <w:numId w:val="51"/>
        </w:numPr>
        <w:autoSpaceDE w:val="0"/>
        <w:autoSpaceDN w:val="0"/>
        <w:adjustRightInd w:val="0"/>
        <w:spacing w:after="120" w:line="240" w:lineRule="auto"/>
        <w:ind w:left="1080"/>
        <w:rPr>
          <w:rFonts w:cs="Times New Roman"/>
          <w:color w:val="000000"/>
          <w:sz w:val="24"/>
          <w:szCs w:val="24"/>
        </w:rPr>
      </w:pPr>
      <w:r w:rsidRPr="003B14E4">
        <w:rPr>
          <w:rFonts w:cs="Times New Roman"/>
          <w:color w:val="000000"/>
          <w:sz w:val="24"/>
          <w:szCs w:val="24"/>
        </w:rPr>
        <w:t>Date, time of day (a.m. or p.m</w:t>
      </w:r>
      <w:r w:rsidR="009B1CD9">
        <w:rPr>
          <w:rFonts w:cs="Times New Roman"/>
          <w:color w:val="000000"/>
          <w:sz w:val="24"/>
          <w:szCs w:val="24"/>
        </w:rPr>
        <w:t>.), starting and finishing time</w:t>
      </w:r>
    </w:p>
    <w:p w:rsidR="003B14E4" w:rsidRPr="003B14E4" w:rsidRDefault="00542C21" w:rsidP="005E0627">
      <w:pPr>
        <w:pStyle w:val="ListParagraph"/>
        <w:numPr>
          <w:ilvl w:val="0"/>
          <w:numId w:val="51"/>
        </w:numPr>
        <w:autoSpaceDE w:val="0"/>
        <w:autoSpaceDN w:val="0"/>
        <w:adjustRightInd w:val="0"/>
        <w:spacing w:after="120" w:line="240" w:lineRule="auto"/>
        <w:ind w:left="1080"/>
        <w:rPr>
          <w:rFonts w:cs="Times New Roman"/>
          <w:color w:val="000000"/>
          <w:sz w:val="24"/>
          <w:szCs w:val="24"/>
        </w:rPr>
      </w:pPr>
      <w:r>
        <w:rPr>
          <w:rFonts w:cs="Times New Roman"/>
          <w:color w:val="000000"/>
          <w:sz w:val="24"/>
          <w:szCs w:val="24"/>
        </w:rPr>
        <w:t>Weather</w:t>
      </w:r>
    </w:p>
    <w:p w:rsidR="001D6A6A" w:rsidRPr="00542C21" w:rsidRDefault="001D6A6A" w:rsidP="005E0627">
      <w:pPr>
        <w:pStyle w:val="ListParagraph"/>
        <w:numPr>
          <w:ilvl w:val="0"/>
          <w:numId w:val="51"/>
        </w:numPr>
        <w:autoSpaceDE w:val="0"/>
        <w:autoSpaceDN w:val="0"/>
        <w:adjustRightInd w:val="0"/>
        <w:spacing w:after="120" w:line="240" w:lineRule="auto"/>
        <w:ind w:left="1080"/>
        <w:rPr>
          <w:rFonts w:cs="Times New Roman"/>
          <w:color w:val="000000"/>
          <w:sz w:val="24"/>
          <w:szCs w:val="24"/>
        </w:rPr>
      </w:pPr>
      <w:r w:rsidRPr="00542C21">
        <w:rPr>
          <w:rFonts w:cs="Times New Roman"/>
          <w:color w:val="000000"/>
          <w:sz w:val="24"/>
          <w:szCs w:val="24"/>
        </w:rPr>
        <w:t xml:space="preserve">The names </w:t>
      </w:r>
      <w:r w:rsidR="009B1CD9">
        <w:rPr>
          <w:rFonts w:cs="Times New Roman"/>
          <w:color w:val="000000"/>
          <w:sz w:val="24"/>
          <w:szCs w:val="24"/>
        </w:rPr>
        <w:t>and duties of all party members</w:t>
      </w:r>
    </w:p>
    <w:p w:rsidR="001D6A6A" w:rsidRPr="00542C21" w:rsidRDefault="001D6A6A" w:rsidP="005E0627">
      <w:pPr>
        <w:pStyle w:val="ListParagraph"/>
        <w:numPr>
          <w:ilvl w:val="0"/>
          <w:numId w:val="51"/>
        </w:numPr>
        <w:autoSpaceDE w:val="0"/>
        <w:autoSpaceDN w:val="0"/>
        <w:adjustRightInd w:val="0"/>
        <w:spacing w:after="120" w:line="240" w:lineRule="auto"/>
        <w:ind w:left="1080"/>
        <w:rPr>
          <w:rFonts w:cs="Times New Roman"/>
          <w:color w:val="000000"/>
          <w:sz w:val="24"/>
          <w:szCs w:val="24"/>
        </w:rPr>
      </w:pPr>
      <w:r w:rsidRPr="00542C21">
        <w:rPr>
          <w:rFonts w:cs="Times New Roman"/>
          <w:color w:val="000000"/>
          <w:sz w:val="24"/>
          <w:szCs w:val="24"/>
        </w:rPr>
        <w:t>In</w:t>
      </w:r>
      <w:r w:rsidR="009B1CD9">
        <w:rPr>
          <w:rFonts w:cs="Times New Roman"/>
          <w:color w:val="000000"/>
          <w:sz w:val="24"/>
          <w:szCs w:val="24"/>
        </w:rPr>
        <w:t>strument type and serial number</w:t>
      </w:r>
    </w:p>
    <w:p w:rsidR="001D6A6A" w:rsidRPr="00542C21" w:rsidRDefault="009B1CD9" w:rsidP="005E0627">
      <w:pPr>
        <w:pStyle w:val="ListParagraph"/>
        <w:numPr>
          <w:ilvl w:val="0"/>
          <w:numId w:val="51"/>
        </w:numPr>
        <w:autoSpaceDE w:val="0"/>
        <w:autoSpaceDN w:val="0"/>
        <w:adjustRightInd w:val="0"/>
        <w:spacing w:after="120" w:line="240" w:lineRule="auto"/>
        <w:ind w:left="1080"/>
        <w:rPr>
          <w:rFonts w:cs="Times New Roman"/>
          <w:color w:val="000000"/>
          <w:sz w:val="24"/>
          <w:szCs w:val="24"/>
        </w:rPr>
      </w:pPr>
      <w:r>
        <w:rPr>
          <w:rFonts w:cs="Times New Roman"/>
          <w:color w:val="000000"/>
          <w:sz w:val="24"/>
          <w:szCs w:val="24"/>
        </w:rPr>
        <w:t>Signature of Party Chief</w:t>
      </w:r>
    </w:p>
    <w:p w:rsidR="001D6A6A" w:rsidRPr="00542C21" w:rsidRDefault="009B1CD9" w:rsidP="005E0627">
      <w:pPr>
        <w:pStyle w:val="ListParagraph"/>
        <w:numPr>
          <w:ilvl w:val="0"/>
          <w:numId w:val="51"/>
        </w:numPr>
        <w:autoSpaceDE w:val="0"/>
        <w:autoSpaceDN w:val="0"/>
        <w:adjustRightInd w:val="0"/>
        <w:spacing w:after="120" w:line="240" w:lineRule="auto"/>
        <w:ind w:left="1080"/>
        <w:rPr>
          <w:rFonts w:cs="Times New Roman"/>
          <w:color w:val="000000"/>
          <w:sz w:val="24"/>
          <w:szCs w:val="24"/>
        </w:rPr>
      </w:pPr>
      <w:r>
        <w:rPr>
          <w:rFonts w:cs="Times New Roman"/>
          <w:color w:val="000000"/>
          <w:sz w:val="24"/>
          <w:szCs w:val="24"/>
        </w:rPr>
        <w:t>Brief description of work</w:t>
      </w:r>
    </w:p>
    <w:p w:rsidR="001D6A6A" w:rsidRPr="00542C21" w:rsidRDefault="001D6A6A" w:rsidP="005E0627">
      <w:pPr>
        <w:pStyle w:val="ListParagraph"/>
        <w:numPr>
          <w:ilvl w:val="0"/>
          <w:numId w:val="51"/>
        </w:numPr>
        <w:autoSpaceDE w:val="0"/>
        <w:autoSpaceDN w:val="0"/>
        <w:adjustRightInd w:val="0"/>
        <w:spacing w:after="120" w:line="240" w:lineRule="auto"/>
        <w:ind w:left="1080"/>
        <w:rPr>
          <w:rFonts w:cs="Times New Roman"/>
          <w:color w:val="000000"/>
          <w:sz w:val="24"/>
          <w:szCs w:val="24"/>
        </w:rPr>
      </w:pPr>
      <w:r w:rsidRPr="00542C21">
        <w:rPr>
          <w:rFonts w:cs="Times New Roman"/>
          <w:color w:val="000000"/>
          <w:sz w:val="24"/>
          <w:szCs w:val="24"/>
        </w:rPr>
        <w:t>Point nu</w:t>
      </w:r>
      <w:r w:rsidR="009B1CD9">
        <w:rPr>
          <w:rFonts w:cs="Times New Roman"/>
          <w:color w:val="000000"/>
          <w:sz w:val="24"/>
          <w:szCs w:val="24"/>
        </w:rPr>
        <w:t>mber range used for each set-up</w:t>
      </w:r>
    </w:p>
    <w:p w:rsidR="001D6A6A" w:rsidRDefault="001D6A6A" w:rsidP="005E0627">
      <w:pPr>
        <w:pStyle w:val="ListParagraph"/>
        <w:numPr>
          <w:ilvl w:val="0"/>
          <w:numId w:val="51"/>
        </w:numPr>
        <w:autoSpaceDE w:val="0"/>
        <w:autoSpaceDN w:val="0"/>
        <w:adjustRightInd w:val="0"/>
        <w:spacing w:after="120" w:line="240" w:lineRule="auto"/>
        <w:ind w:left="1080"/>
        <w:rPr>
          <w:rFonts w:cs="Times New Roman"/>
          <w:color w:val="000000"/>
          <w:sz w:val="24"/>
          <w:szCs w:val="24"/>
        </w:rPr>
      </w:pPr>
      <w:r w:rsidRPr="00542C21">
        <w:rPr>
          <w:rFonts w:cs="Times New Roman"/>
          <w:color w:val="000000"/>
          <w:sz w:val="24"/>
          <w:szCs w:val="24"/>
        </w:rPr>
        <w:t>Any notes about data collection; to inc</w:t>
      </w:r>
      <w:r w:rsidR="00542C21">
        <w:rPr>
          <w:rFonts w:cs="Times New Roman"/>
          <w:color w:val="000000"/>
          <w:sz w:val="24"/>
          <w:szCs w:val="24"/>
        </w:rPr>
        <w:t>lude any “office” modifications</w:t>
      </w:r>
    </w:p>
    <w:p w:rsidR="001D6A6A" w:rsidRDefault="001D6A6A" w:rsidP="005E0627">
      <w:pPr>
        <w:pStyle w:val="ListParagraph"/>
        <w:numPr>
          <w:ilvl w:val="0"/>
          <w:numId w:val="49"/>
        </w:numPr>
        <w:autoSpaceDE w:val="0"/>
        <w:autoSpaceDN w:val="0"/>
        <w:adjustRightInd w:val="0"/>
        <w:spacing w:after="120" w:line="240" w:lineRule="auto"/>
        <w:rPr>
          <w:rFonts w:cs="Times New Roman"/>
          <w:color w:val="000000"/>
          <w:sz w:val="24"/>
          <w:szCs w:val="24"/>
        </w:rPr>
      </w:pPr>
      <w:r w:rsidRPr="00542C21">
        <w:rPr>
          <w:rFonts w:cs="Times New Roman"/>
          <w:color w:val="000000"/>
          <w:sz w:val="24"/>
          <w:szCs w:val="24"/>
        </w:rPr>
        <w:t>There shall be no erasures in recorded data. A single line shall be drawn through an incorrect entry in order that it is legible, and correct value placed above it. Void an entire page by drawing diagonal lines to corners of the page. The person making said correct</w:t>
      </w:r>
      <w:r w:rsidR="00542C21" w:rsidRPr="00542C21">
        <w:rPr>
          <w:rFonts w:cs="Times New Roman"/>
          <w:color w:val="000000"/>
          <w:sz w:val="24"/>
          <w:szCs w:val="24"/>
        </w:rPr>
        <w:t>ions shall initial all changes.</w:t>
      </w:r>
    </w:p>
    <w:p w:rsidR="001D6A6A" w:rsidRDefault="001D6A6A" w:rsidP="005E0627">
      <w:pPr>
        <w:pStyle w:val="ListParagraph"/>
        <w:numPr>
          <w:ilvl w:val="0"/>
          <w:numId w:val="49"/>
        </w:numPr>
        <w:autoSpaceDE w:val="0"/>
        <w:autoSpaceDN w:val="0"/>
        <w:adjustRightInd w:val="0"/>
        <w:spacing w:after="120" w:line="240" w:lineRule="auto"/>
        <w:rPr>
          <w:rFonts w:cs="Times New Roman"/>
          <w:color w:val="000000"/>
          <w:sz w:val="24"/>
          <w:szCs w:val="24"/>
        </w:rPr>
      </w:pPr>
      <w:r w:rsidRPr="00DE3522">
        <w:rPr>
          <w:rFonts w:cs="Times New Roman"/>
          <w:color w:val="000000"/>
          <w:sz w:val="24"/>
          <w:szCs w:val="24"/>
        </w:rPr>
        <w:lastRenderedPageBreak/>
        <w:t>Notes shall be entered with a 3H or harder pencil. Books shall be prepared to withstand damp weather in the field while maintaining its legibility.</w:t>
      </w:r>
    </w:p>
    <w:p w:rsidR="001D6A6A" w:rsidRPr="00A56783" w:rsidRDefault="001D6A6A" w:rsidP="005E0627">
      <w:pPr>
        <w:pStyle w:val="ListParagraph"/>
        <w:numPr>
          <w:ilvl w:val="0"/>
          <w:numId w:val="49"/>
        </w:numPr>
        <w:autoSpaceDE w:val="0"/>
        <w:autoSpaceDN w:val="0"/>
        <w:adjustRightInd w:val="0"/>
        <w:spacing w:after="120" w:line="240" w:lineRule="auto"/>
        <w:rPr>
          <w:rFonts w:cs="Times New Roman"/>
          <w:color w:val="000000"/>
          <w:sz w:val="24"/>
          <w:szCs w:val="24"/>
        </w:rPr>
      </w:pPr>
      <w:r w:rsidRPr="00DE3522">
        <w:rPr>
          <w:rFonts w:cs="Times New Roman"/>
          <w:color w:val="000000"/>
          <w:sz w:val="24"/>
          <w:szCs w:val="24"/>
        </w:rPr>
        <w:t>Notes shall be neat, legib</w:t>
      </w:r>
      <w:r w:rsidRPr="00DE3522">
        <w:rPr>
          <w:rFonts w:ascii="Times New Roman" w:hAnsi="Times New Roman" w:cs="Times New Roman"/>
          <w:color w:val="000000"/>
        </w:rPr>
        <w:t>le and explicit.</w:t>
      </w:r>
    </w:p>
    <w:p w:rsidR="00235362" w:rsidRDefault="00235362">
      <w:pPr>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br w:type="page"/>
      </w:r>
    </w:p>
    <w:p w:rsidR="00235362" w:rsidRPr="00235362" w:rsidRDefault="00235362" w:rsidP="0082345C">
      <w:pPr>
        <w:widowControl w:val="0"/>
        <w:autoSpaceDE w:val="0"/>
        <w:autoSpaceDN w:val="0"/>
        <w:adjustRightInd w:val="0"/>
        <w:spacing w:after="120" w:line="240" w:lineRule="auto"/>
        <w:ind w:firstLine="0"/>
        <w:jc w:val="center"/>
        <w:rPr>
          <w:rFonts w:ascii="Times New Roman" w:eastAsiaTheme="minorEastAsia" w:hAnsi="Times New Roman" w:cs="Times New Roman"/>
          <w:b/>
          <w:color w:val="000000"/>
          <w:sz w:val="28"/>
          <w:szCs w:val="28"/>
        </w:rPr>
      </w:pPr>
      <w:r w:rsidRPr="00235362">
        <w:rPr>
          <w:rFonts w:ascii="Times New Roman" w:eastAsiaTheme="minorEastAsia" w:hAnsi="Times New Roman" w:cs="Times New Roman"/>
          <w:b/>
          <w:color w:val="000000"/>
          <w:sz w:val="28"/>
          <w:szCs w:val="28"/>
        </w:rPr>
        <w:lastRenderedPageBreak/>
        <w:t>ALDOT PROJECT CONTROLS PROCEDURES</w:t>
      </w:r>
    </w:p>
    <w:p w:rsidR="00235362" w:rsidRPr="00151372" w:rsidRDefault="00235362" w:rsidP="0082345C">
      <w:pPr>
        <w:widowControl w:val="0"/>
        <w:autoSpaceDE w:val="0"/>
        <w:autoSpaceDN w:val="0"/>
        <w:adjustRightInd w:val="0"/>
        <w:spacing w:after="120" w:line="240" w:lineRule="auto"/>
        <w:ind w:firstLine="0"/>
        <w:rPr>
          <w:rFonts w:eastAsiaTheme="minorEastAsia" w:cs="Times New Roman"/>
          <w:b/>
          <w:color w:val="000000"/>
          <w:sz w:val="24"/>
          <w:szCs w:val="24"/>
        </w:rPr>
      </w:pPr>
      <w:r w:rsidRPr="00151372">
        <w:rPr>
          <w:rFonts w:eastAsiaTheme="minorEastAsia" w:cs="Times New Roman"/>
          <w:b/>
          <w:color w:val="000000"/>
          <w:sz w:val="24"/>
          <w:szCs w:val="24"/>
        </w:rPr>
        <w:t>I.</w:t>
      </w:r>
      <w:r w:rsidRPr="00151372">
        <w:rPr>
          <w:rFonts w:eastAsiaTheme="minorEastAsia" w:cs="Arial"/>
          <w:b/>
          <w:color w:val="000000"/>
          <w:sz w:val="24"/>
          <w:szCs w:val="24"/>
        </w:rPr>
        <w:t xml:space="preserve"> </w:t>
      </w:r>
      <w:r w:rsidRPr="00151372">
        <w:rPr>
          <w:rFonts w:eastAsiaTheme="minorEastAsia" w:cs="Times New Roman"/>
          <w:b/>
          <w:color w:val="000000"/>
          <w:sz w:val="24"/>
          <w:szCs w:val="24"/>
        </w:rPr>
        <w:t>GENERAL</w:t>
      </w:r>
    </w:p>
    <w:p w:rsidR="00235362" w:rsidRPr="00151372" w:rsidRDefault="00235362" w:rsidP="005E0627">
      <w:pPr>
        <w:widowControl w:val="0"/>
        <w:numPr>
          <w:ilvl w:val="0"/>
          <w:numId w:val="52"/>
        </w:numPr>
        <w:autoSpaceDE w:val="0"/>
        <w:autoSpaceDN w:val="0"/>
        <w:adjustRightInd w:val="0"/>
        <w:spacing w:after="120" w:line="240" w:lineRule="auto"/>
        <w:rPr>
          <w:rFonts w:eastAsiaTheme="minorEastAsia" w:cs="Times New Roman"/>
          <w:color w:val="000000"/>
          <w:sz w:val="24"/>
          <w:szCs w:val="24"/>
        </w:rPr>
      </w:pPr>
      <w:r w:rsidRPr="00151372">
        <w:rPr>
          <w:rFonts w:eastAsiaTheme="minorEastAsia" w:cs="Times New Roman"/>
          <w:color w:val="000000"/>
          <w:sz w:val="24"/>
          <w:szCs w:val="24"/>
        </w:rPr>
        <w:t xml:space="preserve">Survey control consists of azimuth pairs spaced at approximately every </w:t>
      </w:r>
      <w:proofErr w:type="gramStart"/>
      <w:r w:rsidRPr="00151372">
        <w:rPr>
          <w:rFonts w:eastAsiaTheme="minorEastAsia" w:cs="Times New Roman"/>
          <w:color w:val="000000"/>
          <w:sz w:val="24"/>
          <w:szCs w:val="24"/>
        </w:rPr>
        <w:t>10,500 foot</w:t>
      </w:r>
      <w:proofErr w:type="gramEnd"/>
      <w:r w:rsidRPr="00151372">
        <w:rPr>
          <w:rFonts w:eastAsiaTheme="minorEastAsia" w:cs="Times New Roman"/>
          <w:color w:val="000000"/>
          <w:sz w:val="24"/>
          <w:szCs w:val="24"/>
        </w:rPr>
        <w:t xml:space="preserve"> intervals throughout the project, with inter-visible traverse points at approximately </w:t>
      </w:r>
      <w:r w:rsidRPr="00151372">
        <w:rPr>
          <w:rFonts w:eastAsiaTheme="minorEastAsia" w:cs="Times New Roman"/>
          <w:sz w:val="24"/>
          <w:szCs w:val="24"/>
        </w:rPr>
        <w:t>1,320 foot</w:t>
      </w:r>
      <w:r w:rsidRPr="00151372">
        <w:rPr>
          <w:rFonts w:eastAsiaTheme="minorEastAsia" w:cs="Times New Roman"/>
          <w:color w:val="000000"/>
          <w:sz w:val="24"/>
          <w:szCs w:val="24"/>
        </w:rPr>
        <w:t xml:space="preserve"> intervals between the azimuth pairs. The traverse sections use the azimuths between the azimuth pairs as the beginning and ending azimuths for the traverse closure and the GPS positions as the beginning and ending positions for the position closure. The elevations are run with a precise digital level beginning and ending on </w:t>
      </w:r>
      <w:r w:rsidRPr="00151372">
        <w:rPr>
          <w:rFonts w:eastAsiaTheme="minorEastAsia" w:cs="Times New Roman"/>
          <w:sz w:val="24"/>
          <w:szCs w:val="24"/>
        </w:rPr>
        <w:t xml:space="preserve">a </w:t>
      </w:r>
      <w:r w:rsidRPr="00151372">
        <w:rPr>
          <w:rFonts w:eastAsiaTheme="minorEastAsia" w:cs="Times New Roman"/>
          <w:color w:val="000000"/>
          <w:sz w:val="24"/>
          <w:szCs w:val="24"/>
        </w:rPr>
        <w:t xml:space="preserve">1st or 2nd Order NGS Benchmark, </w:t>
      </w:r>
      <w:r w:rsidRPr="00151372">
        <w:rPr>
          <w:rFonts w:eastAsiaTheme="minorEastAsia" w:cs="Times New Roman"/>
          <w:sz w:val="24"/>
          <w:szCs w:val="24"/>
        </w:rPr>
        <w:t>or</w:t>
      </w:r>
      <w:r w:rsidRPr="00151372">
        <w:rPr>
          <w:rFonts w:eastAsiaTheme="minorEastAsia" w:cs="Times New Roman"/>
          <w:color w:val="FF0000"/>
          <w:sz w:val="24"/>
          <w:szCs w:val="24"/>
        </w:rPr>
        <w:t xml:space="preserve"> </w:t>
      </w:r>
      <w:r w:rsidRPr="00151372">
        <w:rPr>
          <w:rFonts w:eastAsiaTheme="minorEastAsia" w:cs="Times New Roman"/>
          <w:color w:val="000000"/>
          <w:sz w:val="24"/>
          <w:szCs w:val="24"/>
        </w:rPr>
        <w:t>sometimes as a loop from the beginning, through the project and back through to the beginning 1st or 2nd Order NGS Benchmark.</w:t>
      </w:r>
    </w:p>
    <w:p w:rsidR="00235362" w:rsidRPr="00151372" w:rsidRDefault="00235362" w:rsidP="005E0627">
      <w:pPr>
        <w:widowControl w:val="0"/>
        <w:numPr>
          <w:ilvl w:val="0"/>
          <w:numId w:val="52"/>
        </w:numPr>
        <w:autoSpaceDE w:val="0"/>
        <w:autoSpaceDN w:val="0"/>
        <w:adjustRightInd w:val="0"/>
        <w:spacing w:after="120" w:line="240" w:lineRule="auto"/>
        <w:rPr>
          <w:rFonts w:eastAsiaTheme="minorEastAsia" w:cs="Times New Roman"/>
          <w:sz w:val="24"/>
          <w:szCs w:val="24"/>
        </w:rPr>
      </w:pPr>
      <w:r w:rsidRPr="00151372">
        <w:rPr>
          <w:rFonts w:eastAsiaTheme="minorEastAsia" w:cs="Times New Roman"/>
          <w:color w:val="000000"/>
          <w:sz w:val="24"/>
          <w:szCs w:val="24"/>
        </w:rPr>
        <w:t xml:space="preserve">The control points are 5/8” </w:t>
      </w:r>
      <w:r w:rsidRPr="00151372">
        <w:rPr>
          <w:rFonts w:eastAsiaTheme="minorEastAsia" w:cs="Times New Roman"/>
          <w:sz w:val="24"/>
          <w:szCs w:val="24"/>
        </w:rPr>
        <w:t xml:space="preserve">rebar, 18” long </w:t>
      </w:r>
      <w:r w:rsidRPr="00151372">
        <w:rPr>
          <w:rFonts w:eastAsiaTheme="minorEastAsia" w:cs="Times New Roman"/>
          <w:color w:val="000000"/>
          <w:sz w:val="24"/>
          <w:szCs w:val="24"/>
        </w:rPr>
        <w:t xml:space="preserve">with a stamped </w:t>
      </w:r>
      <w:r w:rsidRPr="00151372">
        <w:rPr>
          <w:rFonts w:eastAsiaTheme="minorEastAsia" w:cs="Times New Roman"/>
          <w:sz w:val="24"/>
          <w:szCs w:val="24"/>
        </w:rPr>
        <w:t xml:space="preserve">aluminum cap, </w:t>
      </w:r>
      <w:r w:rsidRPr="00151372">
        <w:rPr>
          <w:rFonts w:eastAsiaTheme="minorEastAsia" w:cs="Times New Roman"/>
          <w:color w:val="000000"/>
          <w:sz w:val="24"/>
          <w:szCs w:val="24"/>
        </w:rPr>
        <w:t xml:space="preserve">and are driven 4” to 6” underground for protection from mowers and other surface operations. This provides additional protection since it can be several years until construction begins. For control points set by State forces, the azimuth pairs are stamped with a county number, a letter designation and the year </w:t>
      </w:r>
      <w:r w:rsidRPr="00151372">
        <w:rPr>
          <w:rFonts w:eastAsiaTheme="minorEastAsia" w:cs="Times New Roman"/>
          <w:sz w:val="24"/>
          <w:szCs w:val="24"/>
        </w:rPr>
        <w:t>placed</w:t>
      </w:r>
      <w:r w:rsidRPr="00151372">
        <w:rPr>
          <w:rFonts w:eastAsiaTheme="minorEastAsia" w:cs="Times New Roman"/>
          <w:color w:val="000000"/>
          <w:sz w:val="24"/>
          <w:szCs w:val="24"/>
        </w:rPr>
        <w:t xml:space="preserve">. Consultants setting azimuth pairs shall use their own unique designation of the azimuth pairs, separate from the </w:t>
      </w:r>
      <w:r w:rsidRPr="00151372">
        <w:rPr>
          <w:rFonts w:eastAsiaTheme="minorEastAsia" w:cs="Times New Roman"/>
          <w:sz w:val="24"/>
          <w:szCs w:val="24"/>
        </w:rPr>
        <w:t xml:space="preserve">State nomenclature. The traverse point designations generally begin with the number </w:t>
      </w:r>
      <w:r w:rsidRPr="00151372">
        <w:rPr>
          <w:rFonts w:eastAsiaTheme="minorEastAsia" w:cs="Times New Roman"/>
          <w:b/>
          <w:bCs/>
          <w:sz w:val="24"/>
          <w:szCs w:val="24"/>
        </w:rPr>
        <w:t xml:space="preserve">500 </w:t>
      </w:r>
      <w:r w:rsidRPr="00151372">
        <w:rPr>
          <w:rFonts w:eastAsiaTheme="minorEastAsia" w:cs="Times New Roman"/>
          <w:sz w:val="24"/>
          <w:szCs w:val="24"/>
        </w:rPr>
        <w:t xml:space="preserve">and the year of each project. </w:t>
      </w:r>
      <w:r w:rsidRPr="00151372">
        <w:rPr>
          <w:rFonts w:eastAsiaTheme="minorEastAsia" w:cs="Times New Roman"/>
          <w:color w:val="000000"/>
          <w:sz w:val="24"/>
          <w:szCs w:val="24"/>
        </w:rPr>
        <w:t>GPS point numbers are to have unique identifiers and are not to be repeated on other projects, but traverse points usually have the same numbers on every project unless the projects are connected.</w:t>
      </w:r>
    </w:p>
    <w:p w:rsidR="00235362" w:rsidRPr="00151372" w:rsidRDefault="00235362" w:rsidP="005E0627">
      <w:pPr>
        <w:widowControl w:val="0"/>
        <w:numPr>
          <w:ilvl w:val="0"/>
          <w:numId w:val="52"/>
        </w:numPr>
        <w:autoSpaceDE w:val="0"/>
        <w:autoSpaceDN w:val="0"/>
        <w:adjustRightInd w:val="0"/>
        <w:spacing w:after="120" w:line="240" w:lineRule="auto"/>
        <w:rPr>
          <w:rFonts w:eastAsiaTheme="minorEastAsia" w:cs="Times New Roman"/>
          <w:sz w:val="24"/>
          <w:szCs w:val="24"/>
        </w:rPr>
      </w:pPr>
      <w:r w:rsidRPr="00151372">
        <w:rPr>
          <w:rFonts w:eastAsiaTheme="minorEastAsia" w:cs="Times New Roman"/>
          <w:sz w:val="24"/>
          <w:szCs w:val="24"/>
        </w:rPr>
        <w:t xml:space="preserve">Azimuth pairs are observed </w:t>
      </w:r>
      <w:r w:rsidRPr="00151372">
        <w:rPr>
          <w:rFonts w:eastAsiaTheme="minorEastAsia" w:cs="Times New Roman"/>
          <w:color w:val="000000"/>
          <w:sz w:val="24"/>
          <w:szCs w:val="24"/>
        </w:rPr>
        <w:t xml:space="preserve">using a minimum of 4 receivers in the static mode for 1 </w:t>
      </w:r>
      <w:r w:rsidRPr="00151372">
        <w:rPr>
          <w:rFonts w:eastAsiaTheme="minorEastAsia" w:cs="Times New Roman"/>
          <w:sz w:val="24"/>
          <w:szCs w:val="24"/>
        </w:rPr>
        <w:t xml:space="preserve">hour and 15 minutes </w:t>
      </w:r>
      <w:r w:rsidRPr="00151372">
        <w:rPr>
          <w:rFonts w:eastAsiaTheme="minorEastAsia" w:cs="Times New Roman"/>
          <w:color w:val="000000"/>
          <w:sz w:val="24"/>
          <w:szCs w:val="24"/>
        </w:rPr>
        <w:t xml:space="preserve">on each session. The first static GPS session </w:t>
      </w:r>
      <w:r w:rsidRPr="00151372">
        <w:rPr>
          <w:rFonts w:eastAsiaTheme="minorEastAsia" w:cs="Times New Roman"/>
          <w:sz w:val="24"/>
          <w:szCs w:val="24"/>
        </w:rPr>
        <w:t xml:space="preserve">shall commence with a receiver on each of two (2) </w:t>
      </w:r>
      <w:r w:rsidRPr="00151372">
        <w:rPr>
          <w:rFonts w:eastAsiaTheme="minorEastAsia" w:cs="Times New Roman"/>
          <w:color w:val="000000"/>
          <w:sz w:val="24"/>
          <w:szCs w:val="24"/>
        </w:rPr>
        <w:t xml:space="preserve">First Order marks (not both points of a single pair of First Order </w:t>
      </w:r>
      <w:r w:rsidRPr="00151372">
        <w:rPr>
          <w:rFonts w:eastAsiaTheme="minorEastAsia" w:cs="Times New Roman"/>
          <w:sz w:val="24"/>
          <w:szCs w:val="24"/>
        </w:rPr>
        <w:t xml:space="preserve">marks) and a receiver on each of the first pair of azimuth pairs on the project. The second session shall keep the receivers on the first pair of Azimuth pairs on the project and the two (2) receivers that were on the First Order Marks move to the second pair of Azimuth pairs on the project. This shall continue with two (2) receivers set up on points </w:t>
      </w:r>
      <w:r w:rsidRPr="00151372">
        <w:rPr>
          <w:rFonts w:eastAsiaTheme="minorEastAsia" w:cs="Times New Roman"/>
          <w:color w:val="000000"/>
          <w:sz w:val="24"/>
          <w:szCs w:val="24"/>
        </w:rPr>
        <w:t xml:space="preserve">until the GPS observations are completed or ended for the day. After 3 - 4 pairs (six miles +/-) of Azimuth pairs are observed, another tie to First Order Marks is made and a tie is made to other First </w:t>
      </w:r>
      <w:r w:rsidRPr="00151372">
        <w:rPr>
          <w:rFonts w:eastAsiaTheme="minorEastAsia" w:cs="Times New Roman"/>
          <w:sz w:val="24"/>
          <w:szCs w:val="24"/>
        </w:rPr>
        <w:t>Order Marks at the end of the project, even if there is only 1 pair of Azimuth pairs on the project. The computations are made with applicable surveying processing software.</w:t>
      </w:r>
    </w:p>
    <w:p w:rsidR="00235362" w:rsidRPr="00151372" w:rsidRDefault="00235362" w:rsidP="005E0627">
      <w:pPr>
        <w:widowControl w:val="0"/>
        <w:numPr>
          <w:ilvl w:val="0"/>
          <w:numId w:val="52"/>
        </w:numPr>
        <w:autoSpaceDE w:val="0"/>
        <w:autoSpaceDN w:val="0"/>
        <w:adjustRightInd w:val="0"/>
        <w:spacing w:after="120" w:line="240" w:lineRule="auto"/>
        <w:rPr>
          <w:rFonts w:eastAsiaTheme="minorEastAsia" w:cs="Times New Roman"/>
          <w:sz w:val="24"/>
          <w:szCs w:val="24"/>
        </w:rPr>
      </w:pPr>
      <w:r w:rsidRPr="00151372">
        <w:rPr>
          <w:rFonts w:eastAsiaTheme="minorEastAsia" w:cs="Times New Roman"/>
          <w:sz w:val="24"/>
          <w:szCs w:val="24"/>
        </w:rPr>
        <w:t xml:space="preserve">In rare instances, control points tied to the National CORS Network, can be established with prior permission from the ALDOT Location Section. If this method is allowed, please contact the ALDOT Location Section for the standard procedures. Unless otherwise permitted, all control points shall be established using the superseded </w:t>
      </w:r>
      <w:r w:rsidRPr="00151372">
        <w:rPr>
          <w:rFonts w:eastAsiaTheme="minorEastAsia" w:cs="Times New Roman"/>
          <w:sz w:val="24"/>
          <w:szCs w:val="24"/>
          <w:u w:val="single"/>
        </w:rPr>
        <w:t>NAD 83/11</w:t>
      </w:r>
      <w:r w:rsidRPr="00151372">
        <w:rPr>
          <w:rFonts w:eastAsiaTheme="minorEastAsia" w:cs="Times New Roman"/>
          <w:sz w:val="24"/>
          <w:szCs w:val="24"/>
        </w:rPr>
        <w:t xml:space="preserve"> values from the data sheet. Care should be taken to search the area and verify if there are any</w:t>
      </w:r>
      <w:r w:rsidRPr="00151372">
        <w:rPr>
          <w:rFonts w:eastAsiaTheme="minorEastAsia" w:cs="Times New Roman"/>
          <w:b/>
          <w:bCs/>
          <w:sz w:val="24"/>
          <w:szCs w:val="24"/>
        </w:rPr>
        <w:t xml:space="preserve"> </w:t>
      </w:r>
      <w:r w:rsidRPr="00151372">
        <w:rPr>
          <w:rFonts w:eastAsiaTheme="minorEastAsia" w:cs="Times New Roman"/>
          <w:sz w:val="24"/>
          <w:szCs w:val="24"/>
        </w:rPr>
        <w:t>existing projects which may need to be tied and computed in the datum/epoch of the previous project.</w:t>
      </w:r>
    </w:p>
    <w:p w:rsidR="00235362" w:rsidRPr="00235362" w:rsidRDefault="00235362" w:rsidP="005E0627">
      <w:pPr>
        <w:widowControl w:val="0"/>
        <w:numPr>
          <w:ilvl w:val="0"/>
          <w:numId w:val="52"/>
        </w:numPr>
        <w:autoSpaceDE w:val="0"/>
        <w:autoSpaceDN w:val="0"/>
        <w:adjustRightInd w:val="0"/>
        <w:spacing w:after="120" w:line="240" w:lineRule="auto"/>
        <w:rPr>
          <w:rFonts w:ascii="Times New Roman" w:eastAsiaTheme="minorEastAsia" w:hAnsi="Times New Roman" w:cs="Times New Roman"/>
          <w:color w:val="000000"/>
        </w:rPr>
      </w:pPr>
      <w:r w:rsidRPr="00151372">
        <w:rPr>
          <w:rFonts w:eastAsiaTheme="minorEastAsia" w:cs="Times New Roman"/>
          <w:sz w:val="24"/>
          <w:szCs w:val="24"/>
        </w:rPr>
        <w:t xml:space="preserve">Traverse observations are completed using 5 sets of angles and observing only horizontal angles, vertical angles, and slope distances. All traverse observations are made from tripods, both the instrument and the targets, without moving the tripods between observations. When </w:t>
      </w:r>
      <w:r w:rsidRPr="00151372">
        <w:rPr>
          <w:rFonts w:eastAsiaTheme="minorEastAsia" w:cs="Times New Roman"/>
          <w:color w:val="000000"/>
          <w:sz w:val="24"/>
          <w:szCs w:val="24"/>
        </w:rPr>
        <w:t xml:space="preserve">it is necessary to end observations on a traverse station, the last point is re-observed the next day so that the same H.I.s are used on the forward and back vertical angles and distances. Horizontal angles stand alone, but a distance measurement consists of a forward vertical angle, a forward distance, a back vertical angle, and a back distance. The forward and back distances are </w:t>
      </w:r>
      <w:r w:rsidRPr="00151372">
        <w:rPr>
          <w:rFonts w:eastAsiaTheme="minorEastAsia" w:cs="Times New Roman"/>
          <w:color w:val="000000"/>
          <w:sz w:val="24"/>
          <w:szCs w:val="24"/>
        </w:rPr>
        <w:lastRenderedPageBreak/>
        <w:t xml:space="preserve">averaged, paying attention to the difference between them. The forward and back vertical angles are added and half the difference from 180˚ is applied to the forward vertical angle with the proper sign. A horizontal angle closure is </w:t>
      </w:r>
      <w:proofErr w:type="gramStart"/>
      <w:r w:rsidRPr="00151372">
        <w:rPr>
          <w:rFonts w:eastAsiaTheme="minorEastAsia" w:cs="Times New Roman"/>
          <w:color w:val="000000"/>
          <w:sz w:val="24"/>
          <w:szCs w:val="24"/>
        </w:rPr>
        <w:t>computed</w:t>
      </w:r>
      <w:proofErr w:type="gramEnd"/>
      <w:r w:rsidRPr="00151372">
        <w:rPr>
          <w:rFonts w:eastAsiaTheme="minorEastAsia" w:cs="Times New Roman"/>
          <w:color w:val="000000"/>
          <w:sz w:val="24"/>
          <w:szCs w:val="24"/>
        </w:rPr>
        <w:t xml:space="preserve"> and the angles are closed before computing the position closure. The final adjustment uses the uncorrected horizontal angles, corrected forward vertical angles, and the average of the forward and back distances</w:t>
      </w:r>
      <w:r w:rsidRPr="00235362">
        <w:rPr>
          <w:rFonts w:ascii="Times New Roman" w:eastAsiaTheme="minorEastAsia" w:hAnsi="Times New Roman" w:cs="Times New Roman"/>
          <w:color w:val="000000"/>
        </w:rPr>
        <w:t>.</w:t>
      </w:r>
    </w:p>
    <w:p w:rsidR="00235362" w:rsidRPr="00151372" w:rsidRDefault="00235362" w:rsidP="00AD73E3">
      <w:pPr>
        <w:widowControl w:val="0"/>
        <w:autoSpaceDE w:val="0"/>
        <w:autoSpaceDN w:val="0"/>
        <w:adjustRightInd w:val="0"/>
        <w:spacing w:afterLines="50" w:after="120" w:line="240" w:lineRule="auto"/>
        <w:ind w:firstLine="0"/>
        <w:rPr>
          <w:rFonts w:ascii="Calibri" w:eastAsiaTheme="minorEastAsia" w:hAnsi="Calibri" w:cs="Times New Roman"/>
          <w:b/>
          <w:color w:val="000000"/>
          <w:sz w:val="24"/>
          <w:szCs w:val="24"/>
        </w:rPr>
      </w:pPr>
      <w:r w:rsidRPr="00151372">
        <w:rPr>
          <w:rFonts w:ascii="Calibri" w:eastAsiaTheme="minorEastAsia" w:hAnsi="Calibri" w:cs="Times New Roman"/>
          <w:b/>
          <w:color w:val="000000"/>
          <w:sz w:val="24"/>
          <w:szCs w:val="24"/>
        </w:rPr>
        <w:t>II.</w:t>
      </w:r>
      <w:r w:rsidRPr="00151372">
        <w:rPr>
          <w:rFonts w:ascii="Calibri" w:eastAsiaTheme="minorEastAsia" w:hAnsi="Calibri" w:cs="Arial"/>
          <w:b/>
          <w:color w:val="000000"/>
          <w:sz w:val="24"/>
          <w:szCs w:val="24"/>
        </w:rPr>
        <w:t xml:space="preserve"> </w:t>
      </w:r>
      <w:r w:rsidRPr="00151372">
        <w:rPr>
          <w:rFonts w:ascii="Calibri" w:eastAsiaTheme="minorEastAsia" w:hAnsi="Calibri" w:cs="Times New Roman"/>
          <w:b/>
          <w:color w:val="000000"/>
          <w:sz w:val="24"/>
          <w:szCs w:val="24"/>
        </w:rPr>
        <w:t xml:space="preserve">RESEARCH AND RECONNAISSANCE OF KNOWN HORIZONTAL </w:t>
      </w:r>
      <w:r w:rsidRPr="00151372">
        <w:rPr>
          <w:rFonts w:ascii="Calibri" w:eastAsiaTheme="minorEastAsia" w:hAnsi="Calibri" w:cs="Times New Roman"/>
          <w:b/>
          <w:sz w:val="24"/>
          <w:szCs w:val="24"/>
        </w:rPr>
        <w:t xml:space="preserve">CONTROL POINTS </w:t>
      </w:r>
      <w:r w:rsidRPr="00151372">
        <w:rPr>
          <w:rFonts w:ascii="Calibri" w:eastAsiaTheme="minorEastAsia" w:hAnsi="Calibri" w:cs="Times New Roman"/>
          <w:b/>
          <w:color w:val="000000"/>
          <w:sz w:val="24"/>
          <w:szCs w:val="24"/>
        </w:rPr>
        <w:t>AND KNOWN BENCH MARKS</w:t>
      </w:r>
    </w:p>
    <w:p w:rsidR="00235362" w:rsidRPr="00151372" w:rsidRDefault="00235362" w:rsidP="005E0627">
      <w:pPr>
        <w:widowControl w:val="0"/>
        <w:numPr>
          <w:ilvl w:val="0"/>
          <w:numId w:val="53"/>
        </w:numPr>
        <w:autoSpaceDE w:val="0"/>
        <w:autoSpaceDN w:val="0"/>
        <w:adjustRightInd w:val="0"/>
        <w:spacing w:afterLines="50" w:after="120" w:line="240" w:lineRule="auto"/>
        <w:rPr>
          <w:rFonts w:ascii="Calibri" w:eastAsiaTheme="minorEastAsia" w:hAnsi="Calibri" w:cs="Times New Roman"/>
          <w:sz w:val="24"/>
          <w:szCs w:val="24"/>
        </w:rPr>
      </w:pPr>
      <w:r w:rsidRPr="00151372">
        <w:rPr>
          <w:rFonts w:ascii="Calibri" w:eastAsiaTheme="minorEastAsia" w:hAnsi="Calibri" w:cs="Times New Roman"/>
          <w:sz w:val="24"/>
          <w:szCs w:val="24"/>
        </w:rPr>
        <w:t>Search the NGS Database for First Order or better horizontal marks and Second Order or better vertical marks near the project.</w:t>
      </w:r>
    </w:p>
    <w:p w:rsidR="00235362" w:rsidRPr="00151372" w:rsidRDefault="00235362" w:rsidP="005E0627">
      <w:pPr>
        <w:widowControl w:val="0"/>
        <w:numPr>
          <w:ilvl w:val="0"/>
          <w:numId w:val="53"/>
        </w:numPr>
        <w:autoSpaceDE w:val="0"/>
        <w:autoSpaceDN w:val="0"/>
        <w:adjustRightInd w:val="0"/>
        <w:spacing w:afterLines="50" w:after="120" w:line="240" w:lineRule="auto"/>
        <w:rPr>
          <w:rFonts w:ascii="Calibri" w:eastAsiaTheme="minorEastAsia" w:hAnsi="Calibri" w:cs="Times New Roman"/>
          <w:sz w:val="24"/>
          <w:szCs w:val="24"/>
        </w:rPr>
      </w:pPr>
      <w:r w:rsidRPr="00151372">
        <w:rPr>
          <w:rFonts w:ascii="Calibri" w:eastAsiaTheme="minorEastAsia" w:hAnsi="Calibri" w:cs="Times New Roman"/>
          <w:sz w:val="24"/>
          <w:szCs w:val="24"/>
        </w:rPr>
        <w:t xml:space="preserve">Locate the marks and make sure they have not been disturbed </w:t>
      </w:r>
    </w:p>
    <w:p w:rsidR="00235362" w:rsidRPr="00151372" w:rsidRDefault="00235362" w:rsidP="005E0627">
      <w:pPr>
        <w:widowControl w:val="0"/>
        <w:numPr>
          <w:ilvl w:val="0"/>
          <w:numId w:val="53"/>
        </w:numPr>
        <w:autoSpaceDE w:val="0"/>
        <w:autoSpaceDN w:val="0"/>
        <w:adjustRightInd w:val="0"/>
        <w:spacing w:afterLines="50" w:after="120" w:line="240" w:lineRule="auto"/>
        <w:rPr>
          <w:rFonts w:ascii="Calibri" w:eastAsiaTheme="minorEastAsia" w:hAnsi="Calibri" w:cs="Times New Roman"/>
          <w:sz w:val="24"/>
          <w:szCs w:val="24"/>
        </w:rPr>
      </w:pPr>
      <w:r w:rsidRPr="00151372">
        <w:rPr>
          <w:rFonts w:ascii="Calibri" w:eastAsiaTheme="minorEastAsia" w:hAnsi="Calibri" w:cs="Times New Roman"/>
          <w:sz w:val="24"/>
          <w:szCs w:val="24"/>
        </w:rPr>
        <w:t xml:space="preserve">Use marks that are within reasonable distance to the survey </w:t>
      </w:r>
    </w:p>
    <w:p w:rsidR="00235362" w:rsidRPr="00151372" w:rsidRDefault="00235362" w:rsidP="005E0627">
      <w:pPr>
        <w:widowControl w:val="0"/>
        <w:numPr>
          <w:ilvl w:val="0"/>
          <w:numId w:val="53"/>
        </w:numPr>
        <w:autoSpaceDE w:val="0"/>
        <w:autoSpaceDN w:val="0"/>
        <w:adjustRightInd w:val="0"/>
        <w:spacing w:afterLines="50" w:after="120" w:line="240" w:lineRule="auto"/>
        <w:rPr>
          <w:rFonts w:ascii="Calibri" w:eastAsiaTheme="minorEastAsia" w:hAnsi="Calibri" w:cs="Times New Roman"/>
          <w:color w:val="000000"/>
          <w:sz w:val="24"/>
          <w:szCs w:val="24"/>
        </w:rPr>
      </w:pPr>
      <w:r w:rsidRPr="00151372">
        <w:rPr>
          <w:rFonts w:ascii="Calibri" w:eastAsiaTheme="minorEastAsia" w:hAnsi="Calibri" w:cs="Times New Roman"/>
          <w:color w:val="000000"/>
          <w:sz w:val="24"/>
          <w:szCs w:val="24"/>
        </w:rPr>
        <w:t xml:space="preserve">Use horizontal control </w:t>
      </w:r>
      <w:r w:rsidRPr="00151372">
        <w:rPr>
          <w:rFonts w:ascii="Calibri" w:eastAsiaTheme="minorEastAsia" w:hAnsi="Calibri" w:cs="Times New Roman"/>
          <w:sz w:val="24"/>
          <w:szCs w:val="24"/>
        </w:rPr>
        <w:t>points</w:t>
      </w:r>
      <w:r w:rsidRPr="00151372">
        <w:rPr>
          <w:rFonts w:ascii="Calibri" w:eastAsiaTheme="minorEastAsia" w:hAnsi="Calibri" w:cs="Times New Roman"/>
          <w:color w:val="000000"/>
          <w:sz w:val="24"/>
          <w:szCs w:val="24"/>
        </w:rPr>
        <w:t xml:space="preserve"> that have a clear horizon. </w:t>
      </w:r>
    </w:p>
    <w:p w:rsidR="00235362" w:rsidRPr="00151372" w:rsidRDefault="00235362" w:rsidP="005E0627">
      <w:pPr>
        <w:widowControl w:val="0"/>
        <w:numPr>
          <w:ilvl w:val="0"/>
          <w:numId w:val="53"/>
        </w:numPr>
        <w:autoSpaceDE w:val="0"/>
        <w:autoSpaceDN w:val="0"/>
        <w:adjustRightInd w:val="0"/>
        <w:spacing w:afterLines="50" w:after="120" w:line="240" w:lineRule="auto"/>
        <w:rPr>
          <w:rFonts w:ascii="Calibri" w:eastAsiaTheme="minorEastAsia" w:hAnsi="Calibri" w:cs="Times New Roman"/>
          <w:color w:val="000000"/>
          <w:sz w:val="24"/>
          <w:szCs w:val="24"/>
        </w:rPr>
      </w:pPr>
      <w:r w:rsidRPr="00151372">
        <w:rPr>
          <w:rFonts w:ascii="Calibri" w:eastAsiaTheme="minorEastAsia" w:hAnsi="Calibri" w:cs="Arial"/>
          <w:sz w:val="24"/>
          <w:szCs w:val="24"/>
        </w:rPr>
        <w:t>I</w:t>
      </w:r>
      <w:r w:rsidRPr="00151372">
        <w:rPr>
          <w:rFonts w:ascii="Calibri" w:eastAsiaTheme="minorEastAsia" w:hAnsi="Calibri" w:cs="Times New Roman"/>
          <w:sz w:val="24"/>
          <w:szCs w:val="24"/>
        </w:rPr>
        <w:t xml:space="preserve">f possible, run level loops between known 1st </w:t>
      </w:r>
      <w:r w:rsidR="006C633E" w:rsidRPr="00151372">
        <w:rPr>
          <w:rFonts w:ascii="Calibri" w:eastAsiaTheme="minorEastAsia" w:hAnsi="Calibri" w:cs="Times New Roman"/>
          <w:sz w:val="24"/>
          <w:szCs w:val="24"/>
        </w:rPr>
        <w:t>and</w:t>
      </w:r>
      <w:r w:rsidRPr="00151372">
        <w:rPr>
          <w:rFonts w:ascii="Calibri" w:eastAsiaTheme="minorEastAsia" w:hAnsi="Calibri" w:cs="Times New Roman"/>
          <w:sz w:val="24"/>
          <w:szCs w:val="24"/>
        </w:rPr>
        <w:t xml:space="preserve"> 2nd Order benchmarks to ensure that the elevations are in fact correct, and/or incorporate more than one benchmark into the loop through the control points, to ensure that there is a check other than just closing a loop back to one benchmark. </w:t>
      </w:r>
      <w:r w:rsidRPr="00151372">
        <w:rPr>
          <w:rFonts w:ascii="Calibri" w:eastAsiaTheme="minorEastAsia" w:hAnsi="Calibri" w:cs="Times New Roman"/>
          <w:color w:val="000000"/>
          <w:sz w:val="24"/>
          <w:szCs w:val="24"/>
        </w:rPr>
        <w:t xml:space="preserve">If only one or no benchmarks are within reasonable distance of the project, contact </w:t>
      </w:r>
      <w:r w:rsidRPr="00151372">
        <w:rPr>
          <w:rFonts w:ascii="Calibri" w:eastAsiaTheme="minorEastAsia" w:hAnsi="Calibri" w:cs="Times New Roman"/>
          <w:sz w:val="24"/>
          <w:szCs w:val="24"/>
        </w:rPr>
        <w:t xml:space="preserve">the ALDOT </w:t>
      </w:r>
      <w:r w:rsidRPr="00151372">
        <w:rPr>
          <w:rFonts w:ascii="Calibri" w:eastAsiaTheme="minorEastAsia" w:hAnsi="Calibri" w:cs="Times New Roman"/>
          <w:color w:val="000000"/>
          <w:sz w:val="24"/>
          <w:szCs w:val="24"/>
        </w:rPr>
        <w:t>Location Section for further guidance.</w:t>
      </w:r>
    </w:p>
    <w:p w:rsidR="00235362" w:rsidRPr="00151372" w:rsidRDefault="00235362" w:rsidP="00235362">
      <w:pPr>
        <w:widowControl w:val="0"/>
        <w:autoSpaceDE w:val="0"/>
        <w:autoSpaceDN w:val="0"/>
        <w:adjustRightInd w:val="0"/>
        <w:spacing w:afterLines="120" w:after="288" w:line="240" w:lineRule="auto"/>
        <w:ind w:firstLine="0"/>
        <w:rPr>
          <w:rFonts w:eastAsiaTheme="minorEastAsia" w:cs="Times New Roman"/>
          <w:b/>
          <w:color w:val="000000"/>
          <w:sz w:val="24"/>
          <w:szCs w:val="24"/>
        </w:rPr>
      </w:pPr>
      <w:r w:rsidRPr="00151372">
        <w:rPr>
          <w:rFonts w:eastAsiaTheme="minorEastAsia" w:cs="Times New Roman"/>
          <w:b/>
          <w:color w:val="000000"/>
          <w:sz w:val="24"/>
          <w:szCs w:val="24"/>
        </w:rPr>
        <w:t>III.</w:t>
      </w:r>
      <w:r w:rsidRPr="00151372">
        <w:rPr>
          <w:rFonts w:eastAsiaTheme="minorEastAsia" w:cs="Arial"/>
          <w:b/>
          <w:color w:val="000000"/>
          <w:sz w:val="24"/>
          <w:szCs w:val="24"/>
        </w:rPr>
        <w:t xml:space="preserve"> </w:t>
      </w:r>
      <w:r w:rsidRPr="00151372">
        <w:rPr>
          <w:rFonts w:eastAsiaTheme="minorEastAsia" w:cs="Times New Roman"/>
          <w:b/>
          <w:color w:val="000000"/>
          <w:sz w:val="24"/>
          <w:szCs w:val="24"/>
        </w:rPr>
        <w:t>MARK SETTING FOR CONTROL POINTS</w:t>
      </w:r>
    </w:p>
    <w:p w:rsidR="00235362" w:rsidRPr="00151372" w:rsidRDefault="00235362" w:rsidP="005E0627">
      <w:pPr>
        <w:widowControl w:val="0"/>
        <w:numPr>
          <w:ilvl w:val="0"/>
          <w:numId w:val="54"/>
        </w:numPr>
        <w:autoSpaceDE w:val="0"/>
        <w:autoSpaceDN w:val="0"/>
        <w:adjustRightInd w:val="0"/>
        <w:spacing w:afterLines="50" w:after="120" w:line="240" w:lineRule="auto"/>
        <w:rPr>
          <w:rFonts w:eastAsiaTheme="minorEastAsia" w:cs="Times New Roman"/>
          <w:color w:val="000000"/>
          <w:sz w:val="24"/>
          <w:szCs w:val="24"/>
        </w:rPr>
      </w:pPr>
      <w:r w:rsidRPr="00151372">
        <w:rPr>
          <w:rFonts w:eastAsiaTheme="minorEastAsia" w:cs="Times New Roman"/>
          <w:color w:val="000000"/>
          <w:sz w:val="24"/>
          <w:szCs w:val="24"/>
        </w:rPr>
        <w:t>Must be clear line of sight between points.</w:t>
      </w:r>
    </w:p>
    <w:p w:rsidR="00235362" w:rsidRPr="00151372" w:rsidRDefault="00235362" w:rsidP="005E0627">
      <w:pPr>
        <w:widowControl w:val="0"/>
        <w:numPr>
          <w:ilvl w:val="0"/>
          <w:numId w:val="54"/>
        </w:numPr>
        <w:autoSpaceDE w:val="0"/>
        <w:autoSpaceDN w:val="0"/>
        <w:adjustRightInd w:val="0"/>
        <w:spacing w:afterLines="50" w:after="120" w:line="240" w:lineRule="auto"/>
        <w:rPr>
          <w:rFonts w:eastAsiaTheme="minorEastAsia" w:cs="Times New Roman"/>
          <w:color w:val="000000"/>
          <w:sz w:val="24"/>
          <w:szCs w:val="24"/>
        </w:rPr>
      </w:pPr>
      <w:r w:rsidRPr="00151372">
        <w:rPr>
          <w:rFonts w:eastAsiaTheme="minorEastAsia" w:cs="Times New Roman"/>
          <w:color w:val="000000"/>
          <w:sz w:val="24"/>
          <w:szCs w:val="24"/>
        </w:rPr>
        <w:t>Points need to be set below ground surface to minimize disturbance issues.</w:t>
      </w:r>
    </w:p>
    <w:p w:rsidR="00235362" w:rsidRPr="00151372" w:rsidRDefault="00235362" w:rsidP="005E0627">
      <w:pPr>
        <w:widowControl w:val="0"/>
        <w:numPr>
          <w:ilvl w:val="0"/>
          <w:numId w:val="54"/>
        </w:numPr>
        <w:autoSpaceDE w:val="0"/>
        <w:autoSpaceDN w:val="0"/>
        <w:adjustRightInd w:val="0"/>
        <w:spacing w:afterLines="50" w:after="120" w:line="240" w:lineRule="auto"/>
        <w:rPr>
          <w:rFonts w:eastAsiaTheme="minorEastAsia" w:cs="Times New Roman"/>
          <w:color w:val="000000"/>
          <w:sz w:val="24"/>
          <w:szCs w:val="24"/>
        </w:rPr>
      </w:pPr>
      <w:r w:rsidRPr="00151372">
        <w:rPr>
          <w:rFonts w:eastAsiaTheme="minorEastAsia" w:cs="Times New Roman"/>
          <w:sz w:val="24"/>
          <w:szCs w:val="24"/>
        </w:rPr>
        <w:t xml:space="preserve">Points should be set near structures (ex. End of guardrails, near a drop inlet, near the corner of a flume etc.) to give some protection </w:t>
      </w:r>
      <w:proofErr w:type="gramStart"/>
      <w:r w:rsidRPr="00151372">
        <w:rPr>
          <w:rFonts w:eastAsiaTheme="minorEastAsia" w:cs="Times New Roman"/>
          <w:sz w:val="24"/>
          <w:szCs w:val="24"/>
        </w:rPr>
        <w:t>and also</w:t>
      </w:r>
      <w:proofErr w:type="gramEnd"/>
      <w:r w:rsidRPr="00151372">
        <w:rPr>
          <w:rFonts w:eastAsiaTheme="minorEastAsia" w:cs="Times New Roman"/>
          <w:sz w:val="24"/>
          <w:szCs w:val="24"/>
        </w:rPr>
        <w:t xml:space="preserve"> to have an easy reference mark to measure from, in order to locate the point at a later date.</w:t>
      </w:r>
    </w:p>
    <w:p w:rsidR="00235362" w:rsidRPr="00151372" w:rsidRDefault="00235362" w:rsidP="005E0627">
      <w:pPr>
        <w:widowControl w:val="0"/>
        <w:numPr>
          <w:ilvl w:val="0"/>
          <w:numId w:val="54"/>
        </w:numPr>
        <w:autoSpaceDE w:val="0"/>
        <w:autoSpaceDN w:val="0"/>
        <w:adjustRightInd w:val="0"/>
        <w:spacing w:afterLines="50" w:after="120" w:line="240" w:lineRule="auto"/>
        <w:rPr>
          <w:rFonts w:eastAsiaTheme="minorEastAsia" w:cs="Times New Roman"/>
          <w:color w:val="000000"/>
          <w:sz w:val="24"/>
          <w:szCs w:val="24"/>
        </w:rPr>
      </w:pPr>
      <w:r w:rsidRPr="00151372">
        <w:rPr>
          <w:rFonts w:eastAsiaTheme="minorEastAsia" w:cs="Times New Roman"/>
          <w:sz w:val="24"/>
          <w:szCs w:val="24"/>
        </w:rPr>
        <w:t xml:space="preserve">AZIMUTH PAIRS: </w:t>
      </w:r>
      <w:r w:rsidRPr="00151372">
        <w:rPr>
          <w:rFonts w:eastAsiaTheme="minorEastAsia" w:cs="Times New Roman"/>
          <w:color w:val="000000"/>
          <w:sz w:val="24"/>
          <w:szCs w:val="24"/>
        </w:rPr>
        <w:t>The pair points should be set about 1320’ or ¼ mile apart with a clear line of sight and with a clear horizon.</w:t>
      </w:r>
      <w:r w:rsidRPr="00151372">
        <w:rPr>
          <w:rFonts w:eastAsiaTheme="minorEastAsia" w:cs="Arial"/>
          <w:color w:val="000000"/>
          <w:sz w:val="24"/>
          <w:szCs w:val="24"/>
        </w:rPr>
        <w:t xml:space="preserve"> </w:t>
      </w:r>
      <w:r w:rsidRPr="00151372">
        <w:rPr>
          <w:rFonts w:eastAsiaTheme="minorEastAsia" w:cs="Times New Roman"/>
          <w:color w:val="000000"/>
          <w:sz w:val="24"/>
          <w:szCs w:val="24"/>
        </w:rPr>
        <w:t>Azimuth pairs should be set as close to 2 miles apart through the project, as reasonably possible. This may not always be achievable as there may be adverse factors that don’t allow the static pairs to be set at such intervals.</w:t>
      </w:r>
    </w:p>
    <w:p w:rsidR="00235362" w:rsidRPr="00151372" w:rsidRDefault="00235362" w:rsidP="005E0627">
      <w:pPr>
        <w:widowControl w:val="0"/>
        <w:numPr>
          <w:ilvl w:val="0"/>
          <w:numId w:val="54"/>
        </w:numPr>
        <w:autoSpaceDE w:val="0"/>
        <w:autoSpaceDN w:val="0"/>
        <w:adjustRightInd w:val="0"/>
        <w:spacing w:afterLines="50" w:after="120" w:line="240" w:lineRule="auto"/>
        <w:rPr>
          <w:rFonts w:eastAsiaTheme="minorEastAsia" w:cs="Times New Roman"/>
          <w:sz w:val="24"/>
          <w:szCs w:val="24"/>
        </w:rPr>
      </w:pPr>
      <w:r w:rsidRPr="00151372">
        <w:rPr>
          <w:rFonts w:eastAsiaTheme="minorEastAsia" w:cs="Times New Roman"/>
          <w:sz w:val="24"/>
          <w:szCs w:val="24"/>
        </w:rPr>
        <w:t>All points shall be an</w:t>
      </w:r>
      <w:r w:rsidRPr="00151372">
        <w:rPr>
          <w:rFonts w:eastAsiaTheme="minorEastAsia" w:cs="Arial"/>
          <w:sz w:val="24"/>
          <w:szCs w:val="24"/>
        </w:rPr>
        <w:t xml:space="preserve"> </w:t>
      </w:r>
      <w:r w:rsidRPr="00151372">
        <w:rPr>
          <w:rFonts w:eastAsiaTheme="minorEastAsia" w:cs="Times New Roman"/>
          <w:sz w:val="24"/>
          <w:szCs w:val="24"/>
        </w:rPr>
        <w:t>18” rebar with a stamped cap noting point number and year the point was set.</w:t>
      </w:r>
    </w:p>
    <w:p w:rsidR="00235362" w:rsidRPr="00151372" w:rsidRDefault="00235362" w:rsidP="005E0627">
      <w:pPr>
        <w:widowControl w:val="0"/>
        <w:numPr>
          <w:ilvl w:val="0"/>
          <w:numId w:val="54"/>
        </w:numPr>
        <w:autoSpaceDE w:val="0"/>
        <w:autoSpaceDN w:val="0"/>
        <w:adjustRightInd w:val="0"/>
        <w:spacing w:afterLines="50" w:after="120" w:line="240" w:lineRule="auto"/>
        <w:rPr>
          <w:rFonts w:eastAsiaTheme="minorEastAsia" w:cs="Times New Roman"/>
          <w:sz w:val="24"/>
          <w:szCs w:val="24"/>
        </w:rPr>
      </w:pPr>
      <w:r w:rsidRPr="00151372">
        <w:rPr>
          <w:rFonts w:eastAsiaTheme="minorEastAsia" w:cs="Times New Roman"/>
          <w:sz w:val="24"/>
          <w:szCs w:val="24"/>
        </w:rPr>
        <w:t>Point numbers should be unique. The ALDOT system uses the county number and a unique letter or set of letters to distinguish points (i.e. for a point set in Mobile County, the county number is 49, thus the numbering system would place the first static point as 49-A, second static point would be 49-B and so on.) Once the letters have reached Z, then the lettering system would use two letters instead of one, (i.e. 49-AA, 49-A, etc.) The main point is, for statewide work, it helps to have a unique numbering system for control points in order to prevent point numbers from becoming redundant. A good rule of thumb is to allow the points to increment up going from the South to the North, and from the West to the East, such that it shall be an easily understandable control network.</w:t>
      </w:r>
    </w:p>
    <w:p w:rsidR="00235362" w:rsidRPr="00151372" w:rsidRDefault="00235362" w:rsidP="007B3390">
      <w:pPr>
        <w:widowControl w:val="0"/>
        <w:autoSpaceDE w:val="0"/>
        <w:autoSpaceDN w:val="0"/>
        <w:adjustRightInd w:val="0"/>
        <w:spacing w:afterLines="50" w:after="120" w:line="240" w:lineRule="auto"/>
        <w:ind w:left="1440" w:firstLine="0"/>
        <w:rPr>
          <w:rFonts w:eastAsiaTheme="minorEastAsia" w:cs="Times New Roman"/>
          <w:sz w:val="24"/>
          <w:szCs w:val="24"/>
        </w:rPr>
      </w:pPr>
      <w:r w:rsidRPr="00151372">
        <w:rPr>
          <w:rFonts w:eastAsiaTheme="minorEastAsia" w:cs="Times New Roman"/>
          <w:sz w:val="24"/>
          <w:szCs w:val="24"/>
        </w:rPr>
        <w:t>NOTE: The numbering system referenced above is unique to statewide GPS surveys and should not be duplicated by consultants.</w:t>
      </w:r>
    </w:p>
    <w:p w:rsidR="00235362" w:rsidRPr="00151372" w:rsidRDefault="00235362" w:rsidP="005E0627">
      <w:pPr>
        <w:widowControl w:val="0"/>
        <w:numPr>
          <w:ilvl w:val="0"/>
          <w:numId w:val="54"/>
        </w:numPr>
        <w:autoSpaceDE w:val="0"/>
        <w:autoSpaceDN w:val="0"/>
        <w:adjustRightInd w:val="0"/>
        <w:spacing w:afterLines="50" w:after="120" w:line="240" w:lineRule="auto"/>
        <w:rPr>
          <w:rFonts w:eastAsiaTheme="minorEastAsia" w:cs="Times New Roman"/>
          <w:sz w:val="24"/>
          <w:szCs w:val="24"/>
        </w:rPr>
      </w:pPr>
      <w:r w:rsidRPr="00151372">
        <w:rPr>
          <w:rFonts w:eastAsiaTheme="minorEastAsia" w:cs="Times New Roman"/>
          <w:sz w:val="24"/>
          <w:szCs w:val="24"/>
        </w:rPr>
        <w:lastRenderedPageBreak/>
        <w:t xml:space="preserve">The letters “O” and “I” should not be used because </w:t>
      </w:r>
      <w:proofErr w:type="gramStart"/>
      <w:r w:rsidRPr="00151372">
        <w:rPr>
          <w:rFonts w:eastAsiaTheme="minorEastAsia" w:cs="Times New Roman"/>
          <w:sz w:val="24"/>
          <w:szCs w:val="24"/>
        </w:rPr>
        <w:t>often times</w:t>
      </w:r>
      <w:proofErr w:type="gramEnd"/>
      <w:r w:rsidRPr="00151372">
        <w:rPr>
          <w:rFonts w:eastAsiaTheme="minorEastAsia" w:cs="Times New Roman"/>
          <w:sz w:val="24"/>
          <w:szCs w:val="24"/>
        </w:rPr>
        <w:t xml:space="preserve"> the letter “O” can be mistaken for the number “0”, </w:t>
      </w:r>
      <w:r w:rsidRPr="00151372">
        <w:rPr>
          <w:rFonts w:eastAsiaTheme="minorEastAsia" w:cs="Times New Roman"/>
          <w:color w:val="000000"/>
          <w:sz w:val="24"/>
          <w:szCs w:val="24"/>
        </w:rPr>
        <w:t xml:space="preserve">and likewise the letter “I” can be mistaken for the number </w:t>
      </w:r>
      <w:r w:rsidRPr="00151372">
        <w:rPr>
          <w:rFonts w:eastAsiaTheme="minorEastAsia" w:cs="Times New Roman"/>
          <w:sz w:val="24"/>
          <w:szCs w:val="24"/>
        </w:rPr>
        <w:t>“1”.</w:t>
      </w:r>
    </w:p>
    <w:p w:rsidR="00235362" w:rsidRPr="00235362" w:rsidRDefault="00235362" w:rsidP="005E0627">
      <w:pPr>
        <w:widowControl w:val="0"/>
        <w:numPr>
          <w:ilvl w:val="0"/>
          <w:numId w:val="54"/>
        </w:numPr>
        <w:autoSpaceDE w:val="0"/>
        <w:autoSpaceDN w:val="0"/>
        <w:adjustRightInd w:val="0"/>
        <w:spacing w:afterLines="50" w:after="120" w:line="240" w:lineRule="auto"/>
        <w:rPr>
          <w:rFonts w:ascii="Times New Roman" w:eastAsiaTheme="minorEastAsia" w:hAnsi="Times New Roman" w:cs="Times New Roman"/>
          <w:color w:val="000000"/>
        </w:rPr>
      </w:pPr>
      <w:r w:rsidRPr="00151372">
        <w:rPr>
          <w:rFonts w:eastAsiaTheme="minorEastAsia" w:cs="Times New Roman"/>
          <w:b/>
          <w:sz w:val="24"/>
          <w:szCs w:val="24"/>
        </w:rPr>
        <w:t>Traverse Points</w:t>
      </w:r>
      <w:r w:rsidRPr="00151372">
        <w:rPr>
          <w:rFonts w:eastAsiaTheme="minorEastAsia" w:cs="Times New Roman"/>
          <w:sz w:val="24"/>
          <w:szCs w:val="24"/>
        </w:rPr>
        <w:t>: Traverse points should be set at or near 1320’ or ¼ mile apart between the Static pairs. If line of sight becomes an issue it is always better to have an extra point instead of trying to force the traverse points to meet the desired distance. Like the static points, the traverse points need a clear line of sight between the points. However, they do not need a clear horizon because Static GPS shall not be performed on these points.</w:t>
      </w:r>
      <w:r w:rsidRPr="00151372">
        <w:rPr>
          <w:rFonts w:eastAsiaTheme="minorEastAsia" w:cs="Arial"/>
          <w:sz w:val="24"/>
          <w:szCs w:val="24"/>
        </w:rPr>
        <w:t xml:space="preserve"> </w:t>
      </w:r>
      <w:r w:rsidRPr="00151372">
        <w:rPr>
          <w:rFonts w:eastAsiaTheme="minorEastAsia" w:cs="Times New Roman"/>
          <w:sz w:val="24"/>
          <w:szCs w:val="24"/>
        </w:rPr>
        <w:t xml:space="preserve">Traverse points shall be an 18” rebar with a stamped aluminum cap noting the point number and year the point was set. </w:t>
      </w:r>
      <w:r w:rsidRPr="00151372">
        <w:rPr>
          <w:rFonts w:eastAsiaTheme="minorEastAsia" w:cs="Times New Roman"/>
          <w:color w:val="000000"/>
          <w:sz w:val="24"/>
          <w:szCs w:val="24"/>
        </w:rPr>
        <w:t>The numbering system for the traverse points can vary from the system on what is used to number the static pairs. Most traverse points numbering starting at 500 and increasing in secession</w:t>
      </w:r>
      <w:r w:rsidRPr="00235362">
        <w:rPr>
          <w:rFonts w:ascii="Times New Roman" w:eastAsiaTheme="minorEastAsia" w:hAnsi="Times New Roman" w:cs="Times New Roman"/>
          <w:color w:val="000000"/>
        </w:rPr>
        <w:t>.</w:t>
      </w:r>
    </w:p>
    <w:p w:rsidR="00235362" w:rsidRPr="00151372" w:rsidRDefault="00235362" w:rsidP="00EE13EF">
      <w:pPr>
        <w:widowControl w:val="0"/>
        <w:autoSpaceDE w:val="0"/>
        <w:autoSpaceDN w:val="0"/>
        <w:adjustRightInd w:val="0"/>
        <w:spacing w:afterLines="50" w:after="120" w:line="240" w:lineRule="auto"/>
        <w:ind w:left="1440" w:firstLine="0"/>
        <w:rPr>
          <w:rFonts w:eastAsiaTheme="minorEastAsia" w:cs="Times New Roman"/>
          <w:color w:val="000000"/>
          <w:sz w:val="24"/>
          <w:szCs w:val="24"/>
        </w:rPr>
      </w:pPr>
      <w:r w:rsidRPr="00151372">
        <w:rPr>
          <w:rFonts w:eastAsiaTheme="minorEastAsia" w:cs="Times New Roman"/>
          <w:color w:val="000000"/>
          <w:sz w:val="24"/>
          <w:szCs w:val="24"/>
        </w:rPr>
        <w:t>NOTE: The above referenced numbering system is not intended to be replicated by consultants, but merely an example to go by.</w:t>
      </w:r>
    </w:p>
    <w:p w:rsidR="009C1B24" w:rsidRDefault="009C1B24" w:rsidP="00AD73E3">
      <w:pPr>
        <w:widowControl w:val="0"/>
        <w:autoSpaceDE w:val="0"/>
        <w:autoSpaceDN w:val="0"/>
        <w:adjustRightInd w:val="0"/>
        <w:spacing w:afterLines="50" w:after="120" w:line="240" w:lineRule="auto"/>
        <w:ind w:firstLine="0"/>
        <w:rPr>
          <w:rFonts w:eastAsiaTheme="minorEastAsia" w:cs="Times New Roman"/>
          <w:b/>
          <w:color w:val="000000"/>
          <w:sz w:val="24"/>
          <w:szCs w:val="24"/>
        </w:rPr>
      </w:pPr>
    </w:p>
    <w:p w:rsidR="00235362" w:rsidRPr="00151372" w:rsidRDefault="00235362" w:rsidP="00AD73E3">
      <w:pPr>
        <w:widowControl w:val="0"/>
        <w:autoSpaceDE w:val="0"/>
        <w:autoSpaceDN w:val="0"/>
        <w:adjustRightInd w:val="0"/>
        <w:spacing w:afterLines="50" w:after="120" w:line="240" w:lineRule="auto"/>
        <w:ind w:firstLine="0"/>
        <w:rPr>
          <w:rFonts w:eastAsiaTheme="minorEastAsia" w:cs="Times New Roman"/>
          <w:b/>
          <w:color w:val="000000"/>
          <w:sz w:val="24"/>
          <w:szCs w:val="24"/>
        </w:rPr>
      </w:pPr>
      <w:r w:rsidRPr="00151372">
        <w:rPr>
          <w:rFonts w:eastAsiaTheme="minorEastAsia" w:cs="Times New Roman"/>
          <w:b/>
          <w:color w:val="000000"/>
          <w:sz w:val="24"/>
          <w:szCs w:val="24"/>
        </w:rPr>
        <w:t>IV.</w:t>
      </w:r>
      <w:r w:rsidRPr="00151372">
        <w:rPr>
          <w:rFonts w:eastAsiaTheme="minorEastAsia" w:cs="Arial"/>
          <w:b/>
          <w:color w:val="000000"/>
          <w:sz w:val="24"/>
          <w:szCs w:val="24"/>
        </w:rPr>
        <w:t xml:space="preserve"> </w:t>
      </w:r>
      <w:r w:rsidRPr="00151372">
        <w:rPr>
          <w:rFonts w:eastAsiaTheme="minorEastAsia" w:cs="Times New Roman"/>
          <w:b/>
          <w:color w:val="000000"/>
          <w:sz w:val="24"/>
          <w:szCs w:val="24"/>
        </w:rPr>
        <w:t>STATIC SESSIONS</w:t>
      </w:r>
    </w:p>
    <w:p w:rsidR="00151372" w:rsidRDefault="00235362" w:rsidP="005E0627">
      <w:pPr>
        <w:widowControl w:val="0"/>
        <w:numPr>
          <w:ilvl w:val="0"/>
          <w:numId w:val="55"/>
        </w:numPr>
        <w:autoSpaceDE w:val="0"/>
        <w:autoSpaceDN w:val="0"/>
        <w:adjustRightInd w:val="0"/>
        <w:spacing w:afterLines="50" w:after="120" w:line="240" w:lineRule="auto"/>
        <w:rPr>
          <w:rFonts w:eastAsiaTheme="minorEastAsia" w:cs="Times New Roman"/>
          <w:sz w:val="24"/>
          <w:szCs w:val="24"/>
        </w:rPr>
      </w:pPr>
      <w:r w:rsidRPr="00151372">
        <w:rPr>
          <w:rFonts w:eastAsiaTheme="minorEastAsia" w:cs="Times New Roman"/>
          <w:color w:val="000000"/>
          <w:sz w:val="24"/>
          <w:szCs w:val="24"/>
        </w:rPr>
        <w:t xml:space="preserve">Static sessions are run on the static pairs with multiple GPS receivers operating simultaneously on different points for a period of 1 hour and 15 minutes </w:t>
      </w:r>
      <w:r w:rsidRPr="00151372">
        <w:rPr>
          <w:rFonts w:eastAsiaTheme="minorEastAsia" w:cs="Times New Roman"/>
          <w:sz w:val="24"/>
          <w:szCs w:val="24"/>
        </w:rPr>
        <w:t>per session. To help the integrity of the static network, known controls are located at each quadrant of the limits of the job. I.e. at the northwest quadrant of the job, the nearest usable known first order horizontal control point is used. The same is true for the southwest quadrant of the job, the southeast quadrant of the job, and the northeast quadrant of the job.</w:t>
      </w:r>
    </w:p>
    <w:p w:rsidR="00151372" w:rsidRDefault="00151372">
      <w:pPr>
        <w:rPr>
          <w:rFonts w:eastAsiaTheme="minorEastAsia" w:cs="Times New Roman"/>
          <w:sz w:val="24"/>
          <w:szCs w:val="24"/>
        </w:rPr>
      </w:pPr>
      <w:r>
        <w:rPr>
          <w:rFonts w:eastAsiaTheme="minorEastAsia" w:cs="Times New Roman"/>
          <w:sz w:val="24"/>
          <w:szCs w:val="24"/>
        </w:rPr>
        <w:br w:type="page"/>
      </w:r>
    </w:p>
    <w:p w:rsidR="00235362" w:rsidRPr="00235362" w:rsidRDefault="00235362" w:rsidP="00235362">
      <w:pPr>
        <w:widowControl w:val="0"/>
        <w:autoSpaceDE w:val="0"/>
        <w:autoSpaceDN w:val="0"/>
        <w:adjustRightInd w:val="0"/>
        <w:spacing w:afterLines="120" w:after="288" w:line="240" w:lineRule="auto"/>
        <w:ind w:firstLine="0"/>
        <w:rPr>
          <w:rFonts w:ascii="Times New Roman" w:eastAsiaTheme="minorEastAsia" w:hAnsi="Times New Roman" w:cs="Times New Roman"/>
          <w:b/>
          <w:color w:val="000000"/>
        </w:rPr>
      </w:pPr>
      <w:r w:rsidRPr="00235362">
        <w:rPr>
          <w:rFonts w:ascii="Times New Roman" w:eastAsiaTheme="minorEastAsia" w:hAnsi="Times New Roman" w:cs="Times New Roman"/>
          <w:b/>
          <w:color w:val="000000"/>
        </w:rPr>
        <w:lastRenderedPageBreak/>
        <w:t>V.</w:t>
      </w:r>
      <w:r w:rsidRPr="00235362">
        <w:rPr>
          <w:rFonts w:ascii="Arial" w:eastAsiaTheme="minorEastAsia" w:hAnsi="Arial" w:cs="Arial"/>
          <w:b/>
          <w:color w:val="000000"/>
        </w:rPr>
        <w:t xml:space="preserve"> </w:t>
      </w:r>
      <w:r w:rsidRPr="00235362">
        <w:rPr>
          <w:rFonts w:ascii="Times New Roman" w:eastAsiaTheme="minorEastAsia" w:hAnsi="Times New Roman" w:cs="Times New Roman"/>
          <w:b/>
          <w:color w:val="000000"/>
          <w:sz w:val="23"/>
          <w:szCs w:val="23"/>
        </w:rPr>
        <w:t>EXAMPLE OF THE CONTROL NETWORK</w:t>
      </w:r>
    </w:p>
    <w:p w:rsidR="00235362" w:rsidRPr="00235362" w:rsidRDefault="00235362" w:rsidP="00235362">
      <w:pPr>
        <w:widowControl w:val="0"/>
        <w:autoSpaceDE w:val="0"/>
        <w:autoSpaceDN w:val="0"/>
        <w:adjustRightInd w:val="0"/>
        <w:spacing w:afterLines="120" w:after="288" w:line="240" w:lineRule="auto"/>
        <w:ind w:firstLine="0"/>
        <w:jc w:val="center"/>
        <w:rPr>
          <w:rFonts w:ascii="Times New Roman" w:eastAsiaTheme="minorEastAsia" w:hAnsi="Times New Roman" w:cs="Times New Roman"/>
          <w:color w:val="000000"/>
        </w:rPr>
      </w:pPr>
      <w:r w:rsidRPr="00235362">
        <w:rPr>
          <w:rFonts w:ascii="Times New Roman" w:eastAsiaTheme="minorEastAsia" w:hAnsi="Times New Roman" w:cs="Times New Roman"/>
          <w:noProof/>
          <w:color w:val="000000"/>
        </w:rPr>
        <w:drawing>
          <wp:inline distT="0" distB="0" distL="0" distR="0" wp14:anchorId="0101DBD5" wp14:editId="3F5B363F">
            <wp:extent cx="5935980" cy="4391104"/>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3544" cy="4470673"/>
                    </a:xfrm>
                    <a:prstGeom prst="rect">
                      <a:avLst/>
                    </a:prstGeom>
                    <a:noFill/>
                    <a:ln>
                      <a:noFill/>
                    </a:ln>
                  </pic:spPr>
                </pic:pic>
              </a:graphicData>
            </a:graphic>
          </wp:inline>
        </w:drawing>
      </w:r>
    </w:p>
    <w:p w:rsidR="00235362" w:rsidRPr="00151372" w:rsidRDefault="00235362" w:rsidP="00715C88">
      <w:pPr>
        <w:widowControl w:val="0"/>
        <w:autoSpaceDE w:val="0"/>
        <w:autoSpaceDN w:val="0"/>
        <w:adjustRightInd w:val="0"/>
        <w:spacing w:after="0" w:line="240" w:lineRule="auto"/>
        <w:ind w:firstLine="0"/>
        <w:rPr>
          <w:rFonts w:eastAsiaTheme="minorEastAsia" w:cs="Times New Roman"/>
          <w:b/>
          <w:color w:val="000000"/>
          <w:sz w:val="24"/>
          <w:szCs w:val="24"/>
        </w:rPr>
      </w:pPr>
      <w:r w:rsidRPr="00151372">
        <w:rPr>
          <w:rFonts w:eastAsiaTheme="minorEastAsia" w:cs="Times New Roman"/>
          <w:b/>
          <w:color w:val="000000"/>
          <w:sz w:val="24"/>
          <w:szCs w:val="24"/>
        </w:rPr>
        <w:t>VI.</w:t>
      </w:r>
      <w:r w:rsidRPr="00151372">
        <w:rPr>
          <w:rFonts w:eastAsiaTheme="minorEastAsia" w:cs="Arial"/>
          <w:b/>
          <w:color w:val="000000"/>
          <w:sz w:val="24"/>
          <w:szCs w:val="24"/>
        </w:rPr>
        <w:t xml:space="preserve"> </w:t>
      </w:r>
      <w:r w:rsidRPr="00151372">
        <w:rPr>
          <w:rFonts w:eastAsiaTheme="minorEastAsia" w:cs="Times New Roman"/>
          <w:b/>
          <w:color w:val="000000"/>
          <w:sz w:val="24"/>
          <w:szCs w:val="24"/>
        </w:rPr>
        <w:t>PROCESS FOR STATIC SESSIONS</w:t>
      </w:r>
    </w:p>
    <w:p w:rsidR="00235362" w:rsidRPr="00151372" w:rsidRDefault="00235362" w:rsidP="005E0627">
      <w:pPr>
        <w:widowControl w:val="0"/>
        <w:numPr>
          <w:ilvl w:val="0"/>
          <w:numId w:val="56"/>
        </w:numPr>
        <w:autoSpaceDE w:val="0"/>
        <w:autoSpaceDN w:val="0"/>
        <w:adjustRightInd w:val="0"/>
        <w:spacing w:after="0" w:line="240" w:lineRule="auto"/>
        <w:rPr>
          <w:rFonts w:eastAsiaTheme="minorEastAsia" w:cs="Times New Roman"/>
          <w:sz w:val="24"/>
          <w:szCs w:val="24"/>
        </w:rPr>
      </w:pPr>
      <w:r w:rsidRPr="00151372">
        <w:rPr>
          <w:rFonts w:eastAsiaTheme="minorEastAsia" w:cs="Times New Roman"/>
          <w:color w:val="000000"/>
          <w:sz w:val="24"/>
          <w:szCs w:val="24"/>
        </w:rPr>
        <w:t>Using the above control network as an example. For the first session</w:t>
      </w:r>
      <w:r w:rsidRPr="00151372">
        <w:rPr>
          <w:rFonts w:eastAsiaTheme="minorEastAsia" w:cs="Times New Roman"/>
          <w:color w:val="FF0000"/>
          <w:sz w:val="24"/>
          <w:szCs w:val="24"/>
        </w:rPr>
        <w:t xml:space="preserve">, </w:t>
      </w:r>
      <w:r w:rsidRPr="00151372">
        <w:rPr>
          <w:rFonts w:eastAsiaTheme="minorEastAsia" w:cs="Times New Roman"/>
          <w:color w:val="000000"/>
          <w:sz w:val="24"/>
          <w:szCs w:val="24"/>
        </w:rPr>
        <w:t xml:space="preserve">one receiver would be on the known control point in the Northwest quadrant of the project, one receiver would be on the known control point in the Southwest quadrant of the project, and the other two receivers would be on the azimuth pair (SET CONTROL </w:t>
      </w:r>
      <w:r w:rsidRPr="00151372">
        <w:rPr>
          <w:rFonts w:eastAsiaTheme="minorEastAsia" w:cs="Times New Roman"/>
          <w:sz w:val="24"/>
          <w:szCs w:val="24"/>
        </w:rPr>
        <w:t>POINTS) at the West end of the project.</w:t>
      </w:r>
    </w:p>
    <w:p w:rsidR="00235362" w:rsidRPr="00151372" w:rsidRDefault="00235362" w:rsidP="005E0627">
      <w:pPr>
        <w:widowControl w:val="0"/>
        <w:numPr>
          <w:ilvl w:val="0"/>
          <w:numId w:val="56"/>
        </w:numPr>
        <w:autoSpaceDE w:val="0"/>
        <w:autoSpaceDN w:val="0"/>
        <w:adjustRightInd w:val="0"/>
        <w:spacing w:after="0" w:line="240" w:lineRule="auto"/>
        <w:rPr>
          <w:rFonts w:eastAsiaTheme="minorEastAsia" w:cs="Times New Roman"/>
          <w:color w:val="000000"/>
          <w:sz w:val="24"/>
          <w:szCs w:val="24"/>
        </w:rPr>
      </w:pPr>
      <w:r w:rsidRPr="00151372">
        <w:rPr>
          <w:rFonts w:eastAsiaTheme="minorEastAsia" w:cs="Times New Roman"/>
          <w:sz w:val="24"/>
          <w:szCs w:val="24"/>
        </w:rPr>
        <w:t xml:space="preserve">For the second session the two receivers that are on the West azimuth pair would remain at the same points while the two receivers that are on the known control points would move to the second azimuth pair (SET CONTROL POINTS) at the east end of the job or the next azimuth pair, if multiple azimuth pairs are set and continue in a leap frog method until last azimuth pair is reached. </w:t>
      </w:r>
      <w:r w:rsidRPr="00151372">
        <w:rPr>
          <w:rFonts w:eastAsiaTheme="minorEastAsia" w:cs="Times New Roman"/>
          <w:color w:val="000000"/>
          <w:sz w:val="24"/>
          <w:szCs w:val="24"/>
        </w:rPr>
        <w:t>For the last session</w:t>
      </w:r>
      <w:r w:rsidRPr="00151372">
        <w:rPr>
          <w:rFonts w:eastAsiaTheme="minorEastAsia" w:cs="Times New Roman"/>
          <w:color w:val="FF0000"/>
          <w:sz w:val="24"/>
          <w:szCs w:val="24"/>
        </w:rPr>
        <w:t>,</w:t>
      </w:r>
      <w:r w:rsidRPr="00151372">
        <w:rPr>
          <w:rFonts w:eastAsiaTheme="minorEastAsia" w:cs="Times New Roman"/>
          <w:color w:val="000000"/>
          <w:sz w:val="24"/>
          <w:szCs w:val="24"/>
        </w:rPr>
        <w:t xml:space="preserve"> the receivers that are on the last azimuth pair shall remain in place, while the receivers that had occupied the next to last azimuth pair</w:t>
      </w:r>
      <w:r w:rsidRPr="00151372">
        <w:rPr>
          <w:rFonts w:eastAsiaTheme="minorEastAsia" w:cs="Times New Roman"/>
          <w:b/>
          <w:bCs/>
          <w:color w:val="000000"/>
          <w:sz w:val="24"/>
          <w:szCs w:val="24"/>
        </w:rPr>
        <w:t xml:space="preserve"> </w:t>
      </w:r>
      <w:r w:rsidRPr="00151372">
        <w:rPr>
          <w:rFonts w:eastAsiaTheme="minorEastAsia" w:cs="Times New Roman"/>
          <w:color w:val="000000"/>
          <w:sz w:val="24"/>
          <w:szCs w:val="24"/>
        </w:rPr>
        <w:t>would move; one to the known control point at the Northeast quadrant of the project, and the other would move to the known control point at the Southeast quadrant of the project for the final session.</w:t>
      </w:r>
    </w:p>
    <w:p w:rsidR="00235362" w:rsidRPr="00151372" w:rsidRDefault="00235362" w:rsidP="00724122">
      <w:pPr>
        <w:widowControl w:val="0"/>
        <w:autoSpaceDE w:val="0"/>
        <w:autoSpaceDN w:val="0"/>
        <w:adjustRightInd w:val="0"/>
        <w:spacing w:after="0" w:line="240" w:lineRule="auto"/>
        <w:ind w:left="864" w:firstLine="0"/>
        <w:rPr>
          <w:rFonts w:eastAsiaTheme="minorEastAsia" w:cs="Times New Roman"/>
          <w:color w:val="000000"/>
          <w:sz w:val="24"/>
          <w:szCs w:val="24"/>
        </w:rPr>
      </w:pPr>
      <w:r w:rsidRPr="00715C88">
        <w:rPr>
          <w:rFonts w:eastAsiaTheme="minorEastAsia" w:cs="Times New Roman"/>
          <w:b/>
          <w:color w:val="000000"/>
          <w:sz w:val="24"/>
          <w:szCs w:val="24"/>
        </w:rPr>
        <w:t>NOTE:</w:t>
      </w:r>
      <w:r w:rsidRPr="00151372">
        <w:rPr>
          <w:rFonts w:eastAsiaTheme="minorEastAsia" w:cs="Times New Roman"/>
          <w:color w:val="000000"/>
          <w:sz w:val="24"/>
          <w:szCs w:val="24"/>
        </w:rPr>
        <w:t xml:space="preserve"> Most of the known controls are not going to be right around the job and require some research to determine the best points to use for the </w:t>
      </w:r>
      <w:proofErr w:type="gramStart"/>
      <w:r w:rsidRPr="00151372">
        <w:rPr>
          <w:rFonts w:eastAsiaTheme="minorEastAsia" w:cs="Times New Roman"/>
          <w:color w:val="000000"/>
          <w:sz w:val="24"/>
          <w:szCs w:val="24"/>
        </w:rPr>
        <w:t>particular job</w:t>
      </w:r>
      <w:proofErr w:type="gramEnd"/>
      <w:r w:rsidRPr="00151372">
        <w:rPr>
          <w:rFonts w:eastAsiaTheme="minorEastAsia" w:cs="Times New Roman"/>
          <w:color w:val="000000"/>
          <w:sz w:val="24"/>
          <w:szCs w:val="24"/>
        </w:rPr>
        <w:t xml:space="preserve"> being performed. This is a simple example used to show the procedure in an instructional </w:t>
      </w:r>
      <w:proofErr w:type="gramStart"/>
      <w:r w:rsidRPr="00151372">
        <w:rPr>
          <w:rFonts w:eastAsiaTheme="minorEastAsia" w:cs="Times New Roman"/>
          <w:color w:val="000000"/>
          <w:sz w:val="24"/>
          <w:szCs w:val="24"/>
        </w:rPr>
        <w:t>way, and</w:t>
      </w:r>
      <w:proofErr w:type="gramEnd"/>
      <w:r w:rsidRPr="00151372">
        <w:rPr>
          <w:rFonts w:eastAsiaTheme="minorEastAsia" w:cs="Times New Roman"/>
          <w:color w:val="000000"/>
          <w:sz w:val="24"/>
          <w:szCs w:val="24"/>
        </w:rPr>
        <w:t xml:space="preserve"> may not reflect the process of how every static network that is done.</w:t>
      </w:r>
    </w:p>
    <w:p w:rsidR="009C1B24" w:rsidRDefault="009C1B24" w:rsidP="00715C88">
      <w:pPr>
        <w:widowControl w:val="0"/>
        <w:autoSpaceDE w:val="0"/>
        <w:autoSpaceDN w:val="0"/>
        <w:adjustRightInd w:val="0"/>
        <w:spacing w:after="0" w:line="240" w:lineRule="auto"/>
        <w:ind w:firstLine="0"/>
        <w:rPr>
          <w:rFonts w:eastAsiaTheme="minorEastAsia" w:cs="Times New Roman"/>
          <w:b/>
          <w:color w:val="000000"/>
          <w:sz w:val="24"/>
          <w:szCs w:val="24"/>
        </w:rPr>
      </w:pPr>
    </w:p>
    <w:p w:rsidR="009C1B24" w:rsidRDefault="009C1B24" w:rsidP="00715C88">
      <w:pPr>
        <w:widowControl w:val="0"/>
        <w:autoSpaceDE w:val="0"/>
        <w:autoSpaceDN w:val="0"/>
        <w:adjustRightInd w:val="0"/>
        <w:spacing w:after="0" w:line="240" w:lineRule="auto"/>
        <w:ind w:firstLine="0"/>
        <w:rPr>
          <w:rFonts w:eastAsiaTheme="minorEastAsia" w:cs="Times New Roman"/>
          <w:b/>
          <w:color w:val="000000"/>
          <w:sz w:val="24"/>
          <w:szCs w:val="24"/>
        </w:rPr>
      </w:pPr>
    </w:p>
    <w:p w:rsidR="00235362" w:rsidRPr="00151372" w:rsidRDefault="00235362" w:rsidP="00715C88">
      <w:pPr>
        <w:widowControl w:val="0"/>
        <w:autoSpaceDE w:val="0"/>
        <w:autoSpaceDN w:val="0"/>
        <w:adjustRightInd w:val="0"/>
        <w:spacing w:after="0" w:line="240" w:lineRule="auto"/>
        <w:ind w:firstLine="0"/>
        <w:rPr>
          <w:rFonts w:eastAsiaTheme="minorEastAsia" w:cs="Times New Roman"/>
          <w:b/>
          <w:color w:val="000000"/>
          <w:sz w:val="24"/>
          <w:szCs w:val="24"/>
        </w:rPr>
      </w:pPr>
      <w:r w:rsidRPr="00151372">
        <w:rPr>
          <w:rFonts w:eastAsiaTheme="minorEastAsia" w:cs="Times New Roman"/>
          <w:b/>
          <w:color w:val="000000"/>
          <w:sz w:val="24"/>
          <w:szCs w:val="24"/>
        </w:rPr>
        <w:lastRenderedPageBreak/>
        <w:t>VII.</w:t>
      </w:r>
      <w:r w:rsidRPr="00151372">
        <w:rPr>
          <w:rFonts w:eastAsiaTheme="minorEastAsia" w:cs="Arial"/>
          <w:b/>
          <w:color w:val="000000"/>
          <w:sz w:val="24"/>
          <w:szCs w:val="24"/>
        </w:rPr>
        <w:t xml:space="preserve"> </w:t>
      </w:r>
      <w:r w:rsidRPr="00151372">
        <w:rPr>
          <w:rFonts w:eastAsiaTheme="minorEastAsia" w:cs="Times New Roman"/>
          <w:b/>
          <w:color w:val="000000"/>
          <w:sz w:val="24"/>
          <w:szCs w:val="24"/>
        </w:rPr>
        <w:t>LEVELING</w:t>
      </w:r>
    </w:p>
    <w:p w:rsidR="00235362" w:rsidRPr="00151372" w:rsidRDefault="00235362" w:rsidP="00AD3A4B">
      <w:pPr>
        <w:spacing w:before="100" w:beforeAutospacing="1" w:after="0"/>
        <w:rPr>
          <w:rFonts w:eastAsiaTheme="minorEastAsia" w:cs="Times New Roman"/>
          <w:sz w:val="24"/>
          <w:szCs w:val="24"/>
        </w:rPr>
      </w:pPr>
      <w:r w:rsidRPr="00151372">
        <w:rPr>
          <w:rFonts w:eastAsiaTheme="minorEastAsia" w:cs="Times New Roman"/>
          <w:sz w:val="24"/>
          <w:szCs w:val="24"/>
        </w:rPr>
        <w:t xml:space="preserve">Project levels are run with a precise digital level beginning and ending on an NGS First or Second Order Benchmark </w:t>
      </w:r>
      <w:r w:rsidRPr="00151372">
        <w:rPr>
          <w:rFonts w:eastAsiaTheme="minorEastAsia" w:cs="Times New Roman"/>
          <w:color w:val="000000"/>
          <w:sz w:val="24"/>
          <w:szCs w:val="24"/>
        </w:rPr>
        <w:t xml:space="preserve">when possible. Leveling shall primarily be run along the alignment corridor with one continuous run for the entire length. All field procedures </w:t>
      </w:r>
      <w:r w:rsidRPr="00151372">
        <w:rPr>
          <w:rFonts w:eastAsiaTheme="minorEastAsia" w:cs="Times New Roman"/>
          <w:sz w:val="24"/>
          <w:szCs w:val="24"/>
        </w:rPr>
        <w:t>shall be Third Order in accordance with the current</w:t>
      </w:r>
      <w:r w:rsidR="0082345C" w:rsidRPr="00151372">
        <w:rPr>
          <w:color w:val="1F497D"/>
          <w:sz w:val="24"/>
          <w:szCs w:val="24"/>
        </w:rPr>
        <w:t xml:space="preserve"> </w:t>
      </w:r>
      <w:r w:rsidR="0082345C" w:rsidRPr="00151372">
        <w:rPr>
          <w:rFonts w:cs="Times New Roman"/>
          <w:sz w:val="24"/>
          <w:szCs w:val="24"/>
        </w:rPr>
        <w:t>Federal Geodetic Control Subcommittee</w:t>
      </w:r>
      <w:r w:rsidR="0082345C" w:rsidRPr="00151372">
        <w:rPr>
          <w:rFonts w:eastAsiaTheme="minorEastAsia" w:cs="Times New Roman"/>
          <w:sz w:val="24"/>
          <w:szCs w:val="24"/>
        </w:rPr>
        <w:t xml:space="preserve"> (</w:t>
      </w:r>
      <w:r w:rsidRPr="00151372">
        <w:rPr>
          <w:rFonts w:eastAsiaTheme="minorEastAsia" w:cs="Times New Roman"/>
          <w:sz w:val="24"/>
          <w:szCs w:val="24"/>
        </w:rPr>
        <w:t>FGCS</w:t>
      </w:r>
      <w:r w:rsidR="0082345C" w:rsidRPr="00151372">
        <w:rPr>
          <w:rFonts w:eastAsiaTheme="minorEastAsia" w:cs="Times New Roman"/>
          <w:sz w:val="24"/>
          <w:szCs w:val="24"/>
        </w:rPr>
        <w:t>)</w:t>
      </w:r>
      <w:r w:rsidRPr="00151372">
        <w:rPr>
          <w:rFonts w:eastAsiaTheme="minorEastAsia" w:cs="Times New Roman"/>
          <w:sz w:val="24"/>
          <w:szCs w:val="24"/>
        </w:rPr>
        <w:t xml:space="preserve"> “Specifications and Procedures to Incorporate Electronic Digital/Bar-Code Leveling Systems”.</w:t>
      </w:r>
    </w:p>
    <w:p w:rsidR="00235362" w:rsidRPr="00151372" w:rsidRDefault="00235362" w:rsidP="005E0627">
      <w:pPr>
        <w:widowControl w:val="0"/>
        <w:numPr>
          <w:ilvl w:val="0"/>
          <w:numId w:val="57"/>
        </w:numPr>
        <w:autoSpaceDE w:val="0"/>
        <w:autoSpaceDN w:val="0"/>
        <w:adjustRightInd w:val="0"/>
        <w:spacing w:after="0" w:line="240" w:lineRule="auto"/>
        <w:rPr>
          <w:rFonts w:eastAsiaTheme="minorEastAsia" w:cs="Times New Roman"/>
          <w:color w:val="000000"/>
          <w:sz w:val="24"/>
          <w:szCs w:val="24"/>
        </w:rPr>
      </w:pPr>
      <w:r w:rsidRPr="00151372">
        <w:rPr>
          <w:rFonts w:eastAsiaTheme="minorEastAsia" w:cs="Times New Roman"/>
          <w:sz w:val="24"/>
          <w:szCs w:val="24"/>
        </w:rPr>
        <w:t xml:space="preserve">Reconnaissance </w:t>
      </w:r>
      <w:r w:rsidRPr="00151372">
        <w:rPr>
          <w:rFonts w:eastAsiaTheme="minorEastAsia" w:cs="Times New Roman"/>
          <w:color w:val="000000"/>
          <w:sz w:val="24"/>
          <w:szCs w:val="24"/>
        </w:rPr>
        <w:t xml:space="preserve">for existing benchmarks usually takes place at the same time horizontal </w:t>
      </w:r>
      <w:r w:rsidRPr="00151372">
        <w:rPr>
          <w:rFonts w:eastAsiaTheme="minorEastAsia" w:cs="Times New Roman"/>
          <w:sz w:val="24"/>
          <w:szCs w:val="24"/>
        </w:rPr>
        <w:t xml:space="preserve">marks </w:t>
      </w:r>
      <w:r w:rsidRPr="00151372">
        <w:rPr>
          <w:rFonts w:eastAsiaTheme="minorEastAsia" w:cs="Times New Roman"/>
          <w:color w:val="000000"/>
          <w:sz w:val="24"/>
          <w:szCs w:val="24"/>
        </w:rPr>
        <w:t xml:space="preserve">are being recovered. Prior to going on site, the </w:t>
      </w:r>
      <w:r w:rsidRPr="00151372">
        <w:rPr>
          <w:rFonts w:eastAsiaTheme="minorEastAsia" w:cs="Times New Roman"/>
          <w:sz w:val="24"/>
          <w:szCs w:val="24"/>
        </w:rPr>
        <w:t xml:space="preserve">NGS database </w:t>
      </w:r>
      <w:r w:rsidRPr="00151372">
        <w:rPr>
          <w:rFonts w:eastAsiaTheme="minorEastAsia" w:cs="Times New Roman"/>
          <w:color w:val="000000"/>
          <w:sz w:val="24"/>
          <w:szCs w:val="24"/>
        </w:rPr>
        <w:t xml:space="preserve">should be searched to determine which marks are </w:t>
      </w:r>
      <w:proofErr w:type="gramStart"/>
      <w:r w:rsidRPr="00151372">
        <w:rPr>
          <w:rFonts w:eastAsiaTheme="minorEastAsia" w:cs="Times New Roman"/>
          <w:color w:val="000000"/>
          <w:sz w:val="24"/>
          <w:szCs w:val="24"/>
        </w:rPr>
        <w:t>in close proximity to</w:t>
      </w:r>
      <w:proofErr w:type="gramEnd"/>
      <w:r w:rsidRPr="00151372">
        <w:rPr>
          <w:rFonts w:eastAsiaTheme="minorEastAsia" w:cs="Times New Roman"/>
          <w:color w:val="000000"/>
          <w:sz w:val="24"/>
          <w:szCs w:val="24"/>
        </w:rPr>
        <w:t xml:space="preserve"> the project.  Print outs of the datasheets are recommended to provide a convenient way of having description information with you while searching for </w:t>
      </w:r>
      <w:r w:rsidRPr="00151372">
        <w:rPr>
          <w:rFonts w:eastAsiaTheme="minorEastAsia" w:cs="Times New Roman"/>
          <w:sz w:val="24"/>
          <w:szCs w:val="24"/>
        </w:rPr>
        <w:t xml:space="preserve">marks, especially </w:t>
      </w:r>
      <w:r w:rsidRPr="00151372">
        <w:rPr>
          <w:rFonts w:eastAsiaTheme="minorEastAsia" w:cs="Times New Roman"/>
          <w:color w:val="000000"/>
          <w:sz w:val="24"/>
          <w:szCs w:val="24"/>
        </w:rPr>
        <w:t xml:space="preserve">in remote areas. If you find a </w:t>
      </w:r>
      <w:r w:rsidRPr="00151372">
        <w:rPr>
          <w:rFonts w:eastAsiaTheme="minorEastAsia" w:cs="Times New Roman"/>
          <w:sz w:val="24"/>
          <w:szCs w:val="24"/>
        </w:rPr>
        <w:t xml:space="preserve">mark </w:t>
      </w:r>
      <w:r w:rsidRPr="00151372">
        <w:rPr>
          <w:rFonts w:eastAsiaTheme="minorEastAsia" w:cs="Times New Roman"/>
          <w:color w:val="000000"/>
          <w:sz w:val="24"/>
          <w:szCs w:val="24"/>
        </w:rPr>
        <w:t xml:space="preserve">listed as not found in the latest recovery note, take the description for a search anyway.  The </w:t>
      </w:r>
      <w:r w:rsidRPr="00151372">
        <w:rPr>
          <w:rFonts w:eastAsiaTheme="minorEastAsia" w:cs="Times New Roman"/>
          <w:sz w:val="24"/>
          <w:szCs w:val="24"/>
        </w:rPr>
        <w:t>USGS is infamous for not performing an adequate search so you should disregard any recovery notes from that agency. There may be other groups or individuals that have submitted recovery notes that do not have experience with reconnaissance. A good example would be the recent popularity of geo-caching. The average person may not perform a diligent search yet submit a recovery note anyway. Because of this, NGS shall not remove a mark from the database unless the disk is recovered and submitted to them as proof that it was damaged or disturbed.</w:t>
      </w:r>
    </w:p>
    <w:p w:rsidR="00235362" w:rsidRPr="00151372" w:rsidRDefault="00235362" w:rsidP="005E0627">
      <w:pPr>
        <w:widowControl w:val="0"/>
        <w:numPr>
          <w:ilvl w:val="0"/>
          <w:numId w:val="57"/>
        </w:numPr>
        <w:autoSpaceDE w:val="0"/>
        <w:autoSpaceDN w:val="0"/>
        <w:adjustRightInd w:val="0"/>
        <w:spacing w:after="0" w:line="240" w:lineRule="auto"/>
        <w:rPr>
          <w:rFonts w:eastAsiaTheme="minorEastAsia" w:cs="Times New Roman"/>
          <w:color w:val="000000"/>
          <w:sz w:val="24"/>
          <w:szCs w:val="24"/>
        </w:rPr>
      </w:pPr>
      <w:r w:rsidRPr="00151372">
        <w:rPr>
          <w:rFonts w:eastAsiaTheme="minorEastAsia" w:cs="Times New Roman"/>
          <w:color w:val="000000"/>
          <w:sz w:val="24"/>
          <w:szCs w:val="24"/>
        </w:rPr>
        <w:t xml:space="preserve">When recovering marks in the field, </w:t>
      </w:r>
      <w:r w:rsidRPr="00151372">
        <w:rPr>
          <w:rFonts w:eastAsiaTheme="minorEastAsia" w:cs="Times New Roman"/>
          <w:sz w:val="24"/>
          <w:szCs w:val="24"/>
        </w:rPr>
        <w:t xml:space="preserve">any GPS device </w:t>
      </w:r>
      <w:r w:rsidRPr="00151372">
        <w:rPr>
          <w:rFonts w:eastAsiaTheme="minorEastAsia" w:cs="Times New Roman"/>
          <w:color w:val="000000"/>
          <w:sz w:val="24"/>
          <w:szCs w:val="24"/>
        </w:rPr>
        <w:t xml:space="preserve">should get you in the vicinity. Each benchmark has a rough latitude and longitude provided on the datasheet. The stated accuracy </w:t>
      </w:r>
      <w:r w:rsidRPr="00151372">
        <w:rPr>
          <w:rFonts w:eastAsiaTheme="minorEastAsia" w:cs="Times New Roman"/>
          <w:sz w:val="24"/>
          <w:szCs w:val="24"/>
        </w:rPr>
        <w:t xml:space="preserve">of 6 seconds +/- </w:t>
      </w:r>
      <w:r w:rsidRPr="00151372">
        <w:rPr>
          <w:rFonts w:eastAsiaTheme="minorEastAsia" w:cs="Times New Roman"/>
          <w:color w:val="000000"/>
          <w:sz w:val="24"/>
          <w:szCs w:val="24"/>
        </w:rPr>
        <w:t xml:space="preserve">gives a search radius </w:t>
      </w:r>
      <w:r w:rsidRPr="00151372">
        <w:rPr>
          <w:rFonts w:eastAsiaTheme="minorEastAsia" w:cs="Times New Roman"/>
          <w:sz w:val="24"/>
          <w:szCs w:val="24"/>
        </w:rPr>
        <w:t xml:space="preserve">of 600 feet </w:t>
      </w:r>
      <w:r w:rsidRPr="00151372">
        <w:rPr>
          <w:rFonts w:eastAsiaTheme="minorEastAsia" w:cs="Times New Roman"/>
          <w:color w:val="000000"/>
          <w:sz w:val="24"/>
          <w:szCs w:val="24"/>
        </w:rPr>
        <w:t xml:space="preserve">so more attention should be given to the written description. Notes about the mileages, references, and heights above the road can usually put you close to the </w:t>
      </w:r>
      <w:r w:rsidRPr="00151372">
        <w:rPr>
          <w:rFonts w:eastAsiaTheme="minorEastAsia" w:cs="Times New Roman"/>
          <w:sz w:val="24"/>
          <w:szCs w:val="24"/>
        </w:rPr>
        <w:t>mark’s</w:t>
      </w:r>
      <w:r w:rsidRPr="00151372">
        <w:rPr>
          <w:rFonts w:eastAsiaTheme="minorEastAsia" w:cs="Times New Roman"/>
          <w:color w:val="000000"/>
          <w:sz w:val="24"/>
          <w:szCs w:val="24"/>
        </w:rPr>
        <w:t xml:space="preserve"> position, </w:t>
      </w:r>
      <w:r w:rsidRPr="00151372">
        <w:rPr>
          <w:rFonts w:eastAsiaTheme="minorEastAsia" w:cs="Times New Roman"/>
          <w:sz w:val="24"/>
          <w:szCs w:val="24"/>
        </w:rPr>
        <w:t xml:space="preserve">if </w:t>
      </w:r>
      <w:r w:rsidRPr="00151372">
        <w:rPr>
          <w:rFonts w:eastAsiaTheme="minorEastAsia" w:cs="Times New Roman"/>
          <w:color w:val="000000"/>
          <w:sz w:val="24"/>
          <w:szCs w:val="24"/>
        </w:rPr>
        <w:t xml:space="preserve">there are any references remaining. If the </w:t>
      </w:r>
      <w:r w:rsidRPr="00151372">
        <w:rPr>
          <w:rFonts w:eastAsiaTheme="minorEastAsia" w:cs="Times New Roman"/>
          <w:sz w:val="24"/>
          <w:szCs w:val="24"/>
        </w:rPr>
        <w:t xml:space="preserve">mark </w:t>
      </w:r>
      <w:r w:rsidRPr="00151372">
        <w:rPr>
          <w:rFonts w:eastAsiaTheme="minorEastAsia" w:cs="Times New Roman"/>
          <w:color w:val="000000"/>
          <w:sz w:val="24"/>
          <w:szCs w:val="24"/>
        </w:rPr>
        <w:t xml:space="preserve">was noted as flush with the ground, taping from two or more references and intersecting the tapes, should locate the point. </w:t>
      </w:r>
      <w:r w:rsidRPr="00151372">
        <w:rPr>
          <w:rFonts w:eastAsiaTheme="minorEastAsia" w:cs="Times New Roman"/>
          <w:sz w:val="24"/>
          <w:szCs w:val="24"/>
        </w:rPr>
        <w:t xml:space="preserve">A probe should be used since there are no ferrous metals in benchmarks unless it is a newer </w:t>
      </w:r>
      <w:proofErr w:type="gramStart"/>
      <w:r w:rsidRPr="00151372">
        <w:rPr>
          <w:rFonts w:eastAsiaTheme="minorEastAsia" w:cs="Times New Roman"/>
          <w:sz w:val="24"/>
          <w:szCs w:val="24"/>
        </w:rPr>
        <w:t>stainless steel</w:t>
      </w:r>
      <w:proofErr w:type="gramEnd"/>
      <w:r w:rsidRPr="00151372">
        <w:rPr>
          <w:rFonts w:eastAsiaTheme="minorEastAsia" w:cs="Times New Roman"/>
          <w:sz w:val="24"/>
          <w:szCs w:val="24"/>
        </w:rPr>
        <w:t xml:space="preserve"> rod.</w:t>
      </w:r>
    </w:p>
    <w:p w:rsidR="00235362" w:rsidRPr="00151372" w:rsidRDefault="00235362" w:rsidP="005E0627">
      <w:pPr>
        <w:widowControl w:val="0"/>
        <w:numPr>
          <w:ilvl w:val="0"/>
          <w:numId w:val="57"/>
        </w:numPr>
        <w:autoSpaceDE w:val="0"/>
        <w:autoSpaceDN w:val="0"/>
        <w:adjustRightInd w:val="0"/>
        <w:spacing w:after="0" w:line="240" w:lineRule="auto"/>
        <w:rPr>
          <w:rFonts w:eastAsiaTheme="minorEastAsia" w:cs="Times New Roman"/>
          <w:color w:val="000000"/>
          <w:sz w:val="24"/>
          <w:szCs w:val="24"/>
        </w:rPr>
      </w:pPr>
      <w:r w:rsidRPr="00151372">
        <w:rPr>
          <w:rFonts w:eastAsiaTheme="minorEastAsia" w:cs="Times New Roman"/>
          <w:color w:val="000000"/>
          <w:sz w:val="24"/>
          <w:szCs w:val="24"/>
        </w:rPr>
        <w:t xml:space="preserve">If you </w:t>
      </w:r>
      <w:r w:rsidRPr="00151372">
        <w:rPr>
          <w:rFonts w:eastAsiaTheme="minorEastAsia" w:cs="Times New Roman"/>
          <w:sz w:val="24"/>
          <w:szCs w:val="24"/>
        </w:rPr>
        <w:t>find a mark, check the description and update it if needed.  When you get back to the office, be sure to go on the NGS web site to submit a mark recovery and updated description. A benchmark that is not properly described and cannot be found is of little value to anyone. If you were not able to do a thorough search and could not find the mark, DO NOT submit a recovery note indicating “Mark Not Found”. This may discourage others from looking.</w:t>
      </w:r>
    </w:p>
    <w:p w:rsidR="00235362" w:rsidRPr="00151372" w:rsidRDefault="00235362" w:rsidP="005E0627">
      <w:pPr>
        <w:widowControl w:val="0"/>
        <w:numPr>
          <w:ilvl w:val="0"/>
          <w:numId w:val="57"/>
        </w:numPr>
        <w:autoSpaceDE w:val="0"/>
        <w:autoSpaceDN w:val="0"/>
        <w:adjustRightInd w:val="0"/>
        <w:spacing w:after="0" w:line="240" w:lineRule="auto"/>
        <w:rPr>
          <w:rFonts w:eastAsiaTheme="minorEastAsia" w:cs="Times New Roman"/>
          <w:sz w:val="24"/>
          <w:szCs w:val="24"/>
        </w:rPr>
      </w:pPr>
      <w:r w:rsidRPr="00151372">
        <w:rPr>
          <w:rFonts w:eastAsiaTheme="minorEastAsia" w:cs="Times New Roman"/>
          <w:color w:val="000000"/>
          <w:sz w:val="24"/>
          <w:szCs w:val="24"/>
        </w:rPr>
        <w:t>The objective is to re</w:t>
      </w:r>
      <w:r w:rsidRPr="00151372">
        <w:rPr>
          <w:rFonts w:eastAsiaTheme="minorEastAsia" w:cs="Times New Roman"/>
          <w:sz w:val="24"/>
          <w:szCs w:val="24"/>
        </w:rPr>
        <w:t xml:space="preserve">cover a pair of marks at each end of the project. Since benchmarks are scarce in some parts of the state, this may not be possible on every project. The only way to verify a height on a benchmark is to compare the leveled heights vs. the published heights to see if it falls within the order class requirements of the project. If the height differences do not agree, a third mark should be tied to determine which elevation to hold. When recovering marks, more confidence can be placed in those with an A or B stability rating such as a mark in a bridge end, rock outcrop, or a deep rod mark.  Marks set </w:t>
      </w:r>
      <w:r w:rsidRPr="00151372">
        <w:rPr>
          <w:rFonts w:eastAsiaTheme="minorEastAsia" w:cs="Times New Roman"/>
          <w:color w:val="000000"/>
          <w:sz w:val="24"/>
          <w:szCs w:val="24"/>
        </w:rPr>
        <w:t xml:space="preserve">in culverts shall have a stability rating of D (poor) because culverts tend to settle in the soft wet soil of the drain. A standard concrete post shall have a stability rating of C. </w:t>
      </w:r>
      <w:r w:rsidRPr="00151372">
        <w:rPr>
          <w:rFonts w:eastAsiaTheme="minorEastAsia" w:cs="Times New Roman"/>
          <w:sz w:val="24"/>
          <w:szCs w:val="24"/>
        </w:rPr>
        <w:t>Marks with a C or D rating set in areas with expansive soils (black belt region) tend to move over time.</w:t>
      </w:r>
    </w:p>
    <w:p w:rsidR="00235362" w:rsidRPr="00151372" w:rsidRDefault="00235362" w:rsidP="005E0627">
      <w:pPr>
        <w:widowControl w:val="0"/>
        <w:numPr>
          <w:ilvl w:val="0"/>
          <w:numId w:val="57"/>
        </w:numPr>
        <w:autoSpaceDE w:val="0"/>
        <w:autoSpaceDN w:val="0"/>
        <w:adjustRightInd w:val="0"/>
        <w:spacing w:after="0" w:line="240" w:lineRule="auto"/>
        <w:rPr>
          <w:rFonts w:eastAsiaTheme="minorEastAsia" w:cs="Times New Roman"/>
          <w:color w:val="000000"/>
          <w:sz w:val="24"/>
          <w:szCs w:val="24"/>
        </w:rPr>
      </w:pPr>
      <w:r w:rsidRPr="00151372">
        <w:rPr>
          <w:rFonts w:eastAsiaTheme="minorEastAsia" w:cs="Times New Roman"/>
          <w:sz w:val="24"/>
          <w:szCs w:val="24"/>
        </w:rPr>
        <w:t xml:space="preserve">Leveling to current FGCS Third Order specifications </w:t>
      </w:r>
      <w:r w:rsidRPr="00151372">
        <w:rPr>
          <w:rFonts w:eastAsiaTheme="minorEastAsia" w:cs="Times New Roman"/>
          <w:color w:val="000000"/>
          <w:sz w:val="24"/>
          <w:szCs w:val="24"/>
        </w:rPr>
        <w:t xml:space="preserve">shall be adhered to when possible. Exceptions to this may be made under unique circumstances with prior approval from the ALDOT Location Section.  All leveling shall be performed with a digital level capable of recording rod readings, </w:t>
      </w:r>
      <w:r w:rsidRPr="00151372">
        <w:rPr>
          <w:rFonts w:eastAsiaTheme="minorEastAsia" w:cs="Times New Roman"/>
          <w:color w:val="000000"/>
          <w:sz w:val="24"/>
          <w:szCs w:val="24"/>
        </w:rPr>
        <w:lastRenderedPageBreak/>
        <w:t>point designations, front and back shot distances at a minimum.</w:t>
      </w:r>
    </w:p>
    <w:p w:rsidR="00235362" w:rsidRPr="00151372" w:rsidRDefault="00235362" w:rsidP="005E0627">
      <w:pPr>
        <w:widowControl w:val="0"/>
        <w:numPr>
          <w:ilvl w:val="0"/>
          <w:numId w:val="57"/>
        </w:numPr>
        <w:autoSpaceDE w:val="0"/>
        <w:autoSpaceDN w:val="0"/>
        <w:adjustRightInd w:val="0"/>
        <w:spacing w:after="0" w:line="240" w:lineRule="auto"/>
        <w:rPr>
          <w:rFonts w:eastAsiaTheme="minorEastAsia" w:cs="Times New Roman"/>
          <w:color w:val="000000"/>
          <w:sz w:val="24"/>
          <w:szCs w:val="24"/>
        </w:rPr>
      </w:pPr>
      <w:r w:rsidRPr="00151372">
        <w:rPr>
          <w:rFonts w:eastAsiaTheme="minorEastAsia" w:cs="Times New Roman"/>
          <w:b/>
          <w:color w:val="000000"/>
          <w:sz w:val="24"/>
          <w:szCs w:val="24"/>
        </w:rPr>
        <w:t>Planning:</w:t>
      </w:r>
      <w:r w:rsidRPr="00151372">
        <w:rPr>
          <w:rFonts w:eastAsiaTheme="minorEastAsia" w:cs="Times New Roman"/>
          <w:color w:val="000000"/>
          <w:sz w:val="24"/>
          <w:szCs w:val="24"/>
        </w:rPr>
        <w:t xml:space="preserve"> In an ideal situation, there should be published benchmarks at or near each end of the project. There may be projects where this is not be possible. When planning the level line, the following guidelines should be adhered to:</w:t>
      </w:r>
    </w:p>
    <w:p w:rsidR="00235362" w:rsidRPr="00151372" w:rsidRDefault="00235362" w:rsidP="005E0627">
      <w:pPr>
        <w:widowControl w:val="0"/>
        <w:numPr>
          <w:ilvl w:val="0"/>
          <w:numId w:val="58"/>
        </w:numPr>
        <w:autoSpaceDE w:val="0"/>
        <w:autoSpaceDN w:val="0"/>
        <w:adjustRightInd w:val="0"/>
        <w:spacing w:after="0" w:line="240" w:lineRule="auto"/>
        <w:ind w:left="1080"/>
        <w:rPr>
          <w:rFonts w:eastAsiaTheme="minorEastAsia" w:cs="Times New Roman"/>
          <w:color w:val="000000"/>
          <w:sz w:val="24"/>
          <w:szCs w:val="24"/>
        </w:rPr>
      </w:pPr>
      <w:r w:rsidRPr="00151372">
        <w:rPr>
          <w:rFonts w:eastAsiaTheme="minorEastAsia" w:cs="Times New Roman"/>
          <w:color w:val="000000"/>
          <w:sz w:val="24"/>
          <w:szCs w:val="24"/>
        </w:rPr>
        <w:t xml:space="preserve">The main level line should be run directly between the known 1st or 2nd Order benchmarks to ensure there is an adequate </w:t>
      </w:r>
      <w:proofErr w:type="gramStart"/>
      <w:r w:rsidRPr="00151372">
        <w:rPr>
          <w:rFonts w:eastAsiaTheme="minorEastAsia" w:cs="Times New Roman"/>
          <w:color w:val="000000"/>
          <w:sz w:val="24"/>
          <w:szCs w:val="24"/>
        </w:rPr>
        <w:t>two mark</w:t>
      </w:r>
      <w:proofErr w:type="gramEnd"/>
      <w:r w:rsidRPr="00151372">
        <w:rPr>
          <w:rFonts w:eastAsiaTheme="minorEastAsia" w:cs="Times New Roman"/>
          <w:color w:val="000000"/>
          <w:sz w:val="24"/>
          <w:szCs w:val="24"/>
        </w:rPr>
        <w:t xml:space="preserve"> tie for the project.  Ties to a single benchmark are discouraged, but unfortunately there are times when that is all that is available.  In those situations, the leveling should be compared to GPS heights as a rough check of the height of the benchmark.</w:t>
      </w:r>
    </w:p>
    <w:p w:rsidR="00235362" w:rsidRPr="00151372" w:rsidRDefault="00235362" w:rsidP="005E0627">
      <w:pPr>
        <w:widowControl w:val="0"/>
        <w:numPr>
          <w:ilvl w:val="0"/>
          <w:numId w:val="58"/>
        </w:numPr>
        <w:autoSpaceDE w:val="0"/>
        <w:autoSpaceDN w:val="0"/>
        <w:adjustRightInd w:val="0"/>
        <w:spacing w:after="0" w:line="240" w:lineRule="auto"/>
        <w:ind w:left="1080"/>
        <w:rPr>
          <w:rFonts w:eastAsiaTheme="minorEastAsia" w:cs="Times New Roman"/>
          <w:color w:val="000000"/>
          <w:sz w:val="24"/>
          <w:szCs w:val="24"/>
        </w:rPr>
      </w:pPr>
      <w:r w:rsidRPr="00151372">
        <w:rPr>
          <w:rFonts w:eastAsiaTheme="minorEastAsia" w:cs="Times New Roman"/>
          <w:color w:val="000000"/>
          <w:sz w:val="24"/>
          <w:szCs w:val="24"/>
        </w:rPr>
        <w:t>If the main level line runs through the project, all control shall be included in the run to ensure the new control points are balanced with the main line.</w:t>
      </w:r>
    </w:p>
    <w:p w:rsidR="00235362" w:rsidRPr="00151372" w:rsidRDefault="00235362" w:rsidP="005E0627">
      <w:pPr>
        <w:widowControl w:val="0"/>
        <w:numPr>
          <w:ilvl w:val="0"/>
          <w:numId w:val="58"/>
        </w:numPr>
        <w:autoSpaceDE w:val="0"/>
        <w:autoSpaceDN w:val="0"/>
        <w:adjustRightInd w:val="0"/>
        <w:spacing w:after="0" w:line="240" w:lineRule="auto"/>
        <w:ind w:left="1080"/>
        <w:rPr>
          <w:rFonts w:eastAsiaTheme="minorEastAsia" w:cs="Times New Roman"/>
          <w:color w:val="000000"/>
          <w:sz w:val="24"/>
          <w:szCs w:val="24"/>
        </w:rPr>
      </w:pPr>
      <w:r w:rsidRPr="00151372">
        <w:rPr>
          <w:rFonts w:eastAsiaTheme="minorEastAsia" w:cs="Times New Roman"/>
          <w:color w:val="000000"/>
          <w:sz w:val="24"/>
          <w:szCs w:val="24"/>
        </w:rPr>
        <w:t xml:space="preserve">If the known benchmarks are not on the project, a </w:t>
      </w:r>
      <w:proofErr w:type="gramStart"/>
      <w:r w:rsidRPr="00151372">
        <w:rPr>
          <w:rFonts w:eastAsiaTheme="minorEastAsia" w:cs="Times New Roman"/>
          <w:color w:val="000000"/>
          <w:sz w:val="24"/>
          <w:szCs w:val="24"/>
        </w:rPr>
        <w:t>two mark</w:t>
      </w:r>
      <w:proofErr w:type="gramEnd"/>
      <w:r w:rsidRPr="00151372">
        <w:rPr>
          <w:rFonts w:eastAsiaTheme="minorEastAsia" w:cs="Times New Roman"/>
          <w:color w:val="000000"/>
          <w:sz w:val="24"/>
          <w:szCs w:val="24"/>
        </w:rPr>
        <w:t xml:space="preserve"> tie shall be made (if reasonable) and a main line shall be run into the project.</w:t>
      </w:r>
    </w:p>
    <w:p w:rsidR="00235362" w:rsidRPr="00151372" w:rsidRDefault="00235362" w:rsidP="005E0627">
      <w:pPr>
        <w:widowControl w:val="0"/>
        <w:numPr>
          <w:ilvl w:val="0"/>
          <w:numId w:val="58"/>
        </w:numPr>
        <w:autoSpaceDE w:val="0"/>
        <w:autoSpaceDN w:val="0"/>
        <w:adjustRightInd w:val="0"/>
        <w:spacing w:after="0" w:line="240" w:lineRule="auto"/>
        <w:ind w:left="1080"/>
        <w:rPr>
          <w:rFonts w:eastAsiaTheme="minorEastAsia" w:cs="Times New Roman"/>
          <w:color w:val="000000"/>
          <w:sz w:val="24"/>
          <w:szCs w:val="24"/>
        </w:rPr>
      </w:pPr>
      <w:r w:rsidRPr="00151372">
        <w:rPr>
          <w:rFonts w:eastAsiaTheme="minorEastAsia" w:cs="Times New Roman"/>
          <w:color w:val="000000"/>
          <w:sz w:val="24"/>
          <w:szCs w:val="24"/>
        </w:rPr>
        <w:t>All leveling shall be double run.  The forward run shall go through each control point along the project.  The return run shall re-trace those ties.</w:t>
      </w:r>
    </w:p>
    <w:p w:rsidR="00235362" w:rsidRPr="00151372" w:rsidRDefault="00235362" w:rsidP="005E0627">
      <w:pPr>
        <w:widowControl w:val="0"/>
        <w:numPr>
          <w:ilvl w:val="0"/>
          <w:numId w:val="58"/>
        </w:numPr>
        <w:autoSpaceDE w:val="0"/>
        <w:autoSpaceDN w:val="0"/>
        <w:adjustRightInd w:val="0"/>
        <w:spacing w:after="0" w:line="240" w:lineRule="auto"/>
        <w:ind w:left="1080"/>
        <w:rPr>
          <w:rFonts w:eastAsiaTheme="minorEastAsia" w:cs="Times New Roman"/>
          <w:color w:val="000000"/>
          <w:sz w:val="24"/>
          <w:szCs w:val="24"/>
        </w:rPr>
      </w:pPr>
      <w:r w:rsidRPr="00151372">
        <w:rPr>
          <w:rFonts w:eastAsiaTheme="minorEastAsia" w:cs="Times New Roman"/>
          <w:color w:val="000000"/>
          <w:sz w:val="24"/>
          <w:szCs w:val="24"/>
        </w:rPr>
        <w:t>Any spur lines shall begin and end on the same control point or benchmark from the main level line.</w:t>
      </w:r>
    </w:p>
    <w:p w:rsidR="00235362" w:rsidRPr="00151372" w:rsidRDefault="00235362" w:rsidP="005E0627">
      <w:pPr>
        <w:widowControl w:val="0"/>
        <w:numPr>
          <w:ilvl w:val="0"/>
          <w:numId w:val="58"/>
        </w:numPr>
        <w:autoSpaceDE w:val="0"/>
        <w:autoSpaceDN w:val="0"/>
        <w:adjustRightInd w:val="0"/>
        <w:spacing w:after="0" w:line="240" w:lineRule="auto"/>
        <w:ind w:left="1080"/>
        <w:rPr>
          <w:rFonts w:eastAsiaTheme="minorEastAsia" w:cs="Times New Roman"/>
          <w:color w:val="000000"/>
          <w:sz w:val="24"/>
          <w:szCs w:val="24"/>
        </w:rPr>
      </w:pPr>
      <w:r w:rsidRPr="00151372">
        <w:rPr>
          <w:rFonts w:eastAsiaTheme="minorEastAsia" w:cs="Times New Roman"/>
          <w:color w:val="000000"/>
          <w:sz w:val="24"/>
          <w:szCs w:val="24"/>
        </w:rPr>
        <w:t xml:space="preserve">When leveling work along a line has been interrupted for more than two days, or if the stability of the beginning monument is questionable, a </w:t>
      </w:r>
      <w:proofErr w:type="gramStart"/>
      <w:r w:rsidRPr="00151372">
        <w:rPr>
          <w:rFonts w:eastAsiaTheme="minorEastAsia" w:cs="Times New Roman"/>
          <w:color w:val="000000"/>
          <w:sz w:val="24"/>
          <w:szCs w:val="24"/>
        </w:rPr>
        <w:t>two mark</w:t>
      </w:r>
      <w:proofErr w:type="gramEnd"/>
      <w:r w:rsidRPr="00151372">
        <w:rPr>
          <w:rFonts w:eastAsiaTheme="minorEastAsia" w:cs="Times New Roman"/>
          <w:color w:val="000000"/>
          <w:sz w:val="24"/>
          <w:szCs w:val="24"/>
        </w:rPr>
        <w:t xml:space="preserve"> tie shall be required when work resumes, ensuring the monument has not moved.  If the leveled heights do not agree with the previous height differences, the leveling shall continue to “back-up” in the line until two stable monuments are found.</w:t>
      </w:r>
    </w:p>
    <w:p w:rsidR="00235362" w:rsidRPr="00151372" w:rsidRDefault="00235362" w:rsidP="005E0627">
      <w:pPr>
        <w:widowControl w:val="0"/>
        <w:numPr>
          <w:ilvl w:val="0"/>
          <w:numId w:val="57"/>
        </w:numPr>
        <w:autoSpaceDE w:val="0"/>
        <w:autoSpaceDN w:val="0"/>
        <w:adjustRightInd w:val="0"/>
        <w:spacing w:after="0" w:line="240" w:lineRule="auto"/>
        <w:rPr>
          <w:rFonts w:eastAsiaTheme="minorEastAsia" w:cs="Times New Roman"/>
          <w:sz w:val="24"/>
          <w:szCs w:val="24"/>
        </w:rPr>
      </w:pPr>
      <w:r w:rsidRPr="00151372">
        <w:rPr>
          <w:rFonts w:eastAsiaTheme="minorEastAsia" w:cs="Times New Roman"/>
          <w:color w:val="000000"/>
          <w:sz w:val="24"/>
          <w:szCs w:val="24"/>
        </w:rPr>
        <w:t xml:space="preserve">Level lines should be planned so that the main leveling route is a logical route between the two published benchmarks, including ties with all other known benchmarks and control points along the route.  This initial main line shall be used to evaluate the leveled height differences and published height differences between the published benchmarks.  If the difference falls within the order and class of leveling, then the line is balanced between these </w:t>
      </w:r>
      <w:r w:rsidRPr="00151372">
        <w:rPr>
          <w:rFonts w:eastAsiaTheme="minorEastAsia" w:cs="Times New Roman"/>
          <w:sz w:val="24"/>
          <w:szCs w:val="24"/>
        </w:rPr>
        <w:t xml:space="preserve">marks.  The balanced elevations on the new marks are then used for any subsequent spur lines.  If the leveled height differences do not match the published height differences, additional leveling shall be required to ensure there is an adequate </w:t>
      </w:r>
      <w:proofErr w:type="gramStart"/>
      <w:r w:rsidRPr="00151372">
        <w:rPr>
          <w:rFonts w:eastAsiaTheme="minorEastAsia" w:cs="Times New Roman"/>
          <w:sz w:val="24"/>
          <w:szCs w:val="24"/>
        </w:rPr>
        <w:t>two mark</w:t>
      </w:r>
      <w:proofErr w:type="gramEnd"/>
      <w:r w:rsidRPr="00151372">
        <w:rPr>
          <w:rFonts w:eastAsiaTheme="minorEastAsia" w:cs="Times New Roman"/>
          <w:sz w:val="24"/>
          <w:szCs w:val="24"/>
        </w:rPr>
        <w:t xml:space="preserve"> tie.  In these types of situations where the project is enclosed by good benchmarks, single run leveling through the project shall be accepted.</w:t>
      </w:r>
    </w:p>
    <w:p w:rsidR="00235362" w:rsidRPr="00151372" w:rsidRDefault="00235362" w:rsidP="00AD3A4B">
      <w:pPr>
        <w:widowControl w:val="0"/>
        <w:autoSpaceDE w:val="0"/>
        <w:autoSpaceDN w:val="0"/>
        <w:adjustRightInd w:val="0"/>
        <w:spacing w:before="100" w:beforeAutospacing="1" w:after="0" w:line="240" w:lineRule="auto"/>
        <w:ind w:firstLine="0"/>
        <w:rPr>
          <w:rFonts w:eastAsiaTheme="minorEastAsia" w:cs="Times New Roman"/>
          <w:b/>
          <w:color w:val="000000"/>
          <w:sz w:val="24"/>
          <w:szCs w:val="24"/>
        </w:rPr>
      </w:pPr>
      <w:r w:rsidRPr="00151372">
        <w:rPr>
          <w:rFonts w:eastAsiaTheme="minorEastAsia" w:cs="Times New Roman"/>
          <w:b/>
          <w:color w:val="000000"/>
          <w:sz w:val="24"/>
          <w:szCs w:val="24"/>
        </w:rPr>
        <w:t>VIII.</w:t>
      </w:r>
      <w:r w:rsidRPr="00151372">
        <w:rPr>
          <w:rFonts w:eastAsiaTheme="minorEastAsia" w:cs="Arial"/>
          <w:b/>
          <w:color w:val="000000"/>
          <w:sz w:val="24"/>
          <w:szCs w:val="24"/>
        </w:rPr>
        <w:t xml:space="preserve"> </w:t>
      </w:r>
      <w:r w:rsidRPr="00151372">
        <w:rPr>
          <w:rFonts w:cs="Times New Roman"/>
          <w:b/>
          <w:sz w:val="24"/>
          <w:szCs w:val="24"/>
        </w:rPr>
        <w:t>GENERAL LEVELING NOTES</w:t>
      </w:r>
    </w:p>
    <w:p w:rsidR="00235362" w:rsidRPr="00151372" w:rsidRDefault="00235362" w:rsidP="005E0627">
      <w:pPr>
        <w:pStyle w:val="ListParagraph"/>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In addition to the current FGCS specifications, the following are other requirements about the digital leveling process:</w:t>
      </w:r>
    </w:p>
    <w:p w:rsidR="00C8637E"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 xml:space="preserve">The level should be handled delicately and calibrated when necessary. </w:t>
      </w:r>
      <w:r w:rsidRPr="00151372">
        <w:rPr>
          <w:rFonts w:eastAsiaTheme="minorEastAsia" w:cs="Times New Roman"/>
          <w:sz w:val="24"/>
          <w:szCs w:val="24"/>
        </w:rPr>
        <w:t>Collimation</w:t>
      </w:r>
      <w:r w:rsidRPr="00151372">
        <w:rPr>
          <w:rFonts w:eastAsiaTheme="minorEastAsia" w:cs="Times New Roman"/>
          <w:color w:val="000000"/>
          <w:sz w:val="24"/>
          <w:szCs w:val="24"/>
        </w:rPr>
        <w:t xml:space="preserve"> checks should be taken at the beginning of the work week and at the beginning of each new job at a minimum.</w:t>
      </w:r>
    </w:p>
    <w:p w:rsidR="00C8637E" w:rsidRDefault="00C8637E">
      <w:pPr>
        <w:rPr>
          <w:rFonts w:eastAsiaTheme="minorEastAsia" w:cs="Times New Roman"/>
          <w:color w:val="000000"/>
          <w:sz w:val="24"/>
          <w:szCs w:val="24"/>
        </w:rPr>
      </w:pPr>
      <w:r>
        <w:rPr>
          <w:rFonts w:eastAsiaTheme="minorEastAsia" w:cs="Times New Roman"/>
          <w:color w:val="000000"/>
          <w:sz w:val="24"/>
          <w:szCs w:val="24"/>
        </w:rPr>
        <w:br w:type="page"/>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lastRenderedPageBreak/>
        <w:t>When starting work for the day, open the instrument case and allow the level to acclimate to the temperature and humidity before commencing work.</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Rods should be handled carefully to avoid damage to the bottom of the rod. The rodman should develop the habit of resting the rod on top of their foot instead of on the ground.</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Avoid touching the face or scale of the rod since the acid in skin oil can wear at the surface over time.</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Fixed leg tripods are preferred since this eliminates the possibility of the instrument shifting during a setup.</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Avoid setting “turtles” or turn points on asphalt unless there is no other choice.</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 xml:space="preserve">Roads should be crossed at </w:t>
      </w:r>
      <w:proofErr w:type="gramStart"/>
      <w:r w:rsidRPr="00151372">
        <w:rPr>
          <w:rFonts w:eastAsiaTheme="minorEastAsia" w:cs="Times New Roman"/>
          <w:color w:val="000000"/>
          <w:sz w:val="24"/>
          <w:szCs w:val="24"/>
        </w:rPr>
        <w:t>90 degree</w:t>
      </w:r>
      <w:proofErr w:type="gramEnd"/>
      <w:r w:rsidRPr="00151372">
        <w:rPr>
          <w:rFonts w:eastAsiaTheme="minorEastAsia" w:cs="Times New Roman"/>
          <w:color w:val="000000"/>
          <w:sz w:val="24"/>
          <w:szCs w:val="24"/>
        </w:rPr>
        <w:t xml:space="preserve"> angles to keep the sight over the pavement to a minimum. Avoid long sights across asphalt.</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Due to the scarcity of benchmarks, there may be projects that do not have benchmarks along or at both ends of a project.</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Published values are held unless the leveled height differences do not agree within the limits of the order and class of leveling.</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Close attention should be paid to balancing the length of front sights and the back sights so that there is little accumulation of excess of either. The level line closure and the final adjustment are done with the appropriate leveling software.</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This method shall not usually produce all the points needed on a route survey, but additional remote points should not be more than 1 or 2 set ups from the control line and should maintain desired project accuracy. The exceptions shall be side road and stream traverses and they, too, should be within desired project accuracies. This method should produce a very accurate project survey and most of the control points shall be available to the construction survey crews after the project is let to construction.</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All leveling is performed in accordance with all applicable provisions of</w:t>
      </w:r>
      <w:r w:rsidRPr="00151372">
        <w:rPr>
          <w:rFonts w:eastAsiaTheme="minorEastAsia" w:cs="Times New Roman"/>
          <w:color w:val="FF0000"/>
          <w:sz w:val="24"/>
          <w:szCs w:val="24"/>
        </w:rPr>
        <w:t xml:space="preserve"> </w:t>
      </w:r>
      <w:r w:rsidRPr="00151372">
        <w:rPr>
          <w:rFonts w:eastAsiaTheme="minorEastAsia" w:cs="Times New Roman"/>
          <w:sz w:val="24"/>
          <w:szCs w:val="24"/>
        </w:rPr>
        <w:t xml:space="preserve">Third Order procedures as specified by current NGS standards. </w:t>
      </w:r>
      <w:r w:rsidRPr="00151372">
        <w:rPr>
          <w:rFonts w:eastAsiaTheme="minorEastAsia" w:cs="Times New Roman"/>
          <w:color w:val="000000"/>
          <w:sz w:val="24"/>
          <w:szCs w:val="24"/>
        </w:rPr>
        <w:t>The following specifications from those procedures shall be adhered to. Close attention to fore and back sight distance imbalances, total section imbalances, minimum and maximum rod height readings, and closure requirements shall greatly reduce errors in the leveling. All lines shall be double run and separated into sections consisting of a double run between two control points along the project corridor. Height differences between the fore and back runs shall be averaged and used for preliminary heights through the line. Once the line has been closed on each end of the project and it meets the accuracy requirements, the line shall be balanced spreading the missed closure difference along the line proportionately. Spurs from the main line shall be observed in the same manner using the new balanced height on the spur point to calculate elevations.</w:t>
      </w:r>
    </w:p>
    <w:p w:rsidR="00235362" w:rsidRPr="00151372" w:rsidRDefault="00235362" w:rsidP="005E0627">
      <w:pPr>
        <w:widowControl w:val="0"/>
        <w:numPr>
          <w:ilvl w:val="0"/>
          <w:numId w:val="59"/>
        </w:numPr>
        <w:autoSpaceDE w:val="0"/>
        <w:autoSpaceDN w:val="0"/>
        <w:adjustRightInd w:val="0"/>
        <w:spacing w:before="100" w:beforeAutospacing="1" w:after="0" w:line="240" w:lineRule="auto"/>
        <w:rPr>
          <w:rFonts w:eastAsiaTheme="minorEastAsia" w:cs="Times New Roman"/>
          <w:color w:val="000000"/>
          <w:sz w:val="24"/>
          <w:szCs w:val="24"/>
        </w:rPr>
      </w:pPr>
      <w:r w:rsidRPr="00151372">
        <w:rPr>
          <w:rFonts w:eastAsiaTheme="minorEastAsia" w:cs="Times New Roman"/>
          <w:color w:val="000000"/>
          <w:sz w:val="24"/>
          <w:szCs w:val="24"/>
        </w:rPr>
        <w:t>Benchmark monuments shall typically be the same capped irons set for horizontal control along the project. In areas of highly expansive or loose soils, a search for existing stable monuments is required. Examples of this are bridge ends and substantial concrete structures. Culvert headwalls can be used if</w:t>
      </w:r>
      <w:r w:rsidRPr="00151372">
        <w:rPr>
          <w:rFonts w:eastAsiaTheme="minorEastAsia" w:cs="Times New Roman"/>
          <w:color w:val="FF0000"/>
          <w:sz w:val="24"/>
          <w:szCs w:val="24"/>
        </w:rPr>
        <w:t xml:space="preserve"> </w:t>
      </w:r>
      <w:r w:rsidRPr="00151372">
        <w:rPr>
          <w:rFonts w:eastAsiaTheme="minorEastAsia" w:cs="Times New Roman"/>
          <w:color w:val="000000"/>
          <w:sz w:val="24"/>
          <w:szCs w:val="24"/>
        </w:rPr>
        <w:t>it is an older structure and it appears any settling has stopped.</w:t>
      </w:r>
    </w:p>
    <w:p w:rsidR="005B57F0" w:rsidRDefault="005B57F0" w:rsidP="005B57F0">
      <w:pPr>
        <w:widowControl w:val="0"/>
        <w:autoSpaceDE w:val="0"/>
        <w:autoSpaceDN w:val="0"/>
        <w:adjustRightInd w:val="0"/>
        <w:spacing w:after="120" w:line="240" w:lineRule="auto"/>
        <w:rPr>
          <w:rFonts w:ascii="Times New Roman" w:eastAsiaTheme="minorEastAsia" w:hAnsi="Times New Roman" w:cs="Times New Roman"/>
          <w:color w:val="000000"/>
        </w:rPr>
      </w:pPr>
    </w:p>
    <w:p w:rsidR="00AD3A4B" w:rsidRPr="00235362" w:rsidRDefault="00AD3A4B" w:rsidP="005B57F0">
      <w:pPr>
        <w:widowControl w:val="0"/>
        <w:autoSpaceDE w:val="0"/>
        <w:autoSpaceDN w:val="0"/>
        <w:adjustRightInd w:val="0"/>
        <w:spacing w:after="120" w:line="240" w:lineRule="auto"/>
        <w:rPr>
          <w:rFonts w:ascii="Times New Roman" w:eastAsiaTheme="minorEastAsia" w:hAnsi="Times New Roman" w:cs="Times New Roman"/>
          <w:color w:val="000000"/>
        </w:rPr>
      </w:pPr>
    </w:p>
    <w:p w:rsidR="00235362" w:rsidRPr="00151372" w:rsidRDefault="00235362" w:rsidP="005B57F0">
      <w:pPr>
        <w:widowControl w:val="0"/>
        <w:autoSpaceDE w:val="0"/>
        <w:autoSpaceDN w:val="0"/>
        <w:adjustRightInd w:val="0"/>
        <w:spacing w:after="120" w:line="240" w:lineRule="auto"/>
        <w:ind w:firstLine="0"/>
        <w:rPr>
          <w:rFonts w:eastAsiaTheme="minorEastAsia" w:cs="Times New Roman"/>
          <w:color w:val="000000"/>
          <w:sz w:val="24"/>
          <w:szCs w:val="24"/>
        </w:rPr>
      </w:pPr>
      <w:r w:rsidRPr="00235362">
        <w:rPr>
          <w:rFonts w:ascii="Times New Roman" w:eastAsiaTheme="minorEastAsia" w:hAnsi="Times New Roman" w:cs="Times New Roman"/>
          <w:color w:val="000000"/>
          <w:sz w:val="23"/>
          <w:szCs w:val="23"/>
        </w:rPr>
        <w:t>IX.</w:t>
      </w:r>
      <w:r w:rsidRPr="00235362">
        <w:rPr>
          <w:rFonts w:ascii="Arial" w:eastAsiaTheme="minorEastAsia" w:hAnsi="Arial" w:cs="Arial"/>
          <w:color w:val="000000"/>
          <w:sz w:val="23"/>
          <w:szCs w:val="23"/>
        </w:rPr>
        <w:t xml:space="preserve"> </w:t>
      </w:r>
      <w:r w:rsidRPr="00151372">
        <w:rPr>
          <w:rFonts w:eastAsiaTheme="minorEastAsia" w:cs="Times New Roman"/>
          <w:b/>
          <w:color w:val="000000"/>
          <w:sz w:val="24"/>
          <w:szCs w:val="24"/>
        </w:rPr>
        <w:t>FINAL FILES</w:t>
      </w:r>
    </w:p>
    <w:p w:rsidR="00235362" w:rsidRPr="00151372" w:rsidRDefault="00235362" w:rsidP="005E0627">
      <w:pPr>
        <w:widowControl w:val="0"/>
        <w:numPr>
          <w:ilvl w:val="0"/>
          <w:numId w:val="60"/>
        </w:numPr>
        <w:autoSpaceDE w:val="0"/>
        <w:autoSpaceDN w:val="0"/>
        <w:adjustRightInd w:val="0"/>
        <w:spacing w:after="120" w:line="240" w:lineRule="auto"/>
        <w:rPr>
          <w:rFonts w:eastAsiaTheme="minorEastAsia" w:cs="Times New Roman"/>
          <w:color w:val="000000"/>
          <w:sz w:val="24"/>
          <w:szCs w:val="24"/>
        </w:rPr>
      </w:pPr>
      <w:r w:rsidRPr="00151372">
        <w:rPr>
          <w:rFonts w:eastAsiaTheme="minorEastAsia" w:cs="Times New Roman"/>
          <w:color w:val="000000"/>
          <w:sz w:val="24"/>
          <w:szCs w:val="24"/>
        </w:rPr>
        <w:t>All pertinent files, notes, sketches shall be delivered for archive. This includes raw files, interim working files, and final control files.</w:t>
      </w:r>
    </w:p>
    <w:p w:rsidR="00235362" w:rsidRPr="00151372" w:rsidRDefault="00235362" w:rsidP="005E0627">
      <w:pPr>
        <w:widowControl w:val="0"/>
        <w:numPr>
          <w:ilvl w:val="0"/>
          <w:numId w:val="60"/>
        </w:numPr>
        <w:autoSpaceDE w:val="0"/>
        <w:autoSpaceDN w:val="0"/>
        <w:adjustRightInd w:val="0"/>
        <w:spacing w:after="60" w:line="240" w:lineRule="auto"/>
        <w:rPr>
          <w:rFonts w:eastAsiaTheme="minorEastAsia" w:cs="Times New Roman"/>
          <w:color w:val="000000"/>
          <w:sz w:val="24"/>
          <w:szCs w:val="24"/>
        </w:rPr>
      </w:pPr>
      <w:r w:rsidRPr="00151372">
        <w:rPr>
          <w:rFonts w:eastAsiaTheme="minorEastAsia" w:cs="Times New Roman"/>
          <w:color w:val="000000"/>
          <w:sz w:val="24"/>
          <w:szCs w:val="24"/>
        </w:rPr>
        <w:lastRenderedPageBreak/>
        <w:t>The following is required on all control projects.</w:t>
      </w:r>
    </w:p>
    <w:p w:rsidR="00235362" w:rsidRPr="00151372" w:rsidRDefault="00235362" w:rsidP="005E0627">
      <w:pPr>
        <w:widowControl w:val="0"/>
        <w:numPr>
          <w:ilvl w:val="0"/>
          <w:numId w:val="61"/>
        </w:numPr>
        <w:autoSpaceDE w:val="0"/>
        <w:autoSpaceDN w:val="0"/>
        <w:adjustRightInd w:val="0"/>
        <w:spacing w:after="60" w:line="240" w:lineRule="auto"/>
        <w:ind w:left="1080"/>
        <w:rPr>
          <w:rFonts w:eastAsiaTheme="minorEastAsia" w:cs="Times New Roman"/>
          <w:b/>
          <w:color w:val="000000"/>
          <w:sz w:val="24"/>
          <w:szCs w:val="24"/>
        </w:rPr>
      </w:pPr>
      <w:r w:rsidRPr="00151372">
        <w:rPr>
          <w:rFonts w:eastAsiaTheme="minorEastAsia" w:cs="Times New Roman"/>
          <w:b/>
          <w:color w:val="000000"/>
          <w:sz w:val="24"/>
          <w:szCs w:val="24"/>
        </w:rPr>
        <w:t xml:space="preserve">GPS </w:t>
      </w:r>
    </w:p>
    <w:p w:rsidR="00235362" w:rsidRPr="00151372" w:rsidRDefault="00235362" w:rsidP="005E0627">
      <w:pPr>
        <w:widowControl w:val="0"/>
        <w:numPr>
          <w:ilvl w:val="1"/>
          <w:numId w:val="62"/>
        </w:numPr>
        <w:autoSpaceDE w:val="0"/>
        <w:autoSpaceDN w:val="0"/>
        <w:adjustRightInd w:val="0"/>
        <w:spacing w:after="60" w:line="240" w:lineRule="auto"/>
        <w:ind w:left="1440"/>
        <w:rPr>
          <w:rFonts w:eastAsiaTheme="minorEastAsia" w:cs="Times New Roman"/>
          <w:color w:val="000000"/>
          <w:sz w:val="24"/>
          <w:szCs w:val="24"/>
        </w:rPr>
      </w:pPr>
      <w:r w:rsidRPr="00151372">
        <w:rPr>
          <w:rFonts w:eastAsiaTheme="minorEastAsia" w:cs="Times New Roman"/>
          <w:color w:val="000000"/>
          <w:sz w:val="24"/>
          <w:szCs w:val="24"/>
        </w:rPr>
        <w:t>All raw static files</w:t>
      </w:r>
    </w:p>
    <w:p w:rsidR="00235362" w:rsidRPr="00151372" w:rsidRDefault="00235362" w:rsidP="005E0627">
      <w:pPr>
        <w:widowControl w:val="0"/>
        <w:numPr>
          <w:ilvl w:val="1"/>
          <w:numId w:val="62"/>
        </w:numPr>
        <w:autoSpaceDE w:val="0"/>
        <w:autoSpaceDN w:val="0"/>
        <w:adjustRightInd w:val="0"/>
        <w:spacing w:after="60" w:line="240" w:lineRule="auto"/>
        <w:ind w:left="1440"/>
        <w:rPr>
          <w:rFonts w:eastAsiaTheme="minorEastAsia" w:cs="Times New Roman"/>
          <w:color w:val="000000"/>
          <w:sz w:val="24"/>
          <w:szCs w:val="24"/>
        </w:rPr>
      </w:pPr>
      <w:r w:rsidRPr="00151372">
        <w:rPr>
          <w:rFonts w:eastAsiaTheme="minorEastAsia" w:cs="Times New Roman"/>
          <w:color w:val="000000"/>
          <w:sz w:val="24"/>
          <w:szCs w:val="24"/>
        </w:rPr>
        <w:t>Processing summaries</w:t>
      </w:r>
    </w:p>
    <w:p w:rsidR="00235362" w:rsidRPr="00151372" w:rsidRDefault="00235362" w:rsidP="005E0627">
      <w:pPr>
        <w:widowControl w:val="0"/>
        <w:numPr>
          <w:ilvl w:val="1"/>
          <w:numId w:val="62"/>
        </w:numPr>
        <w:autoSpaceDE w:val="0"/>
        <w:autoSpaceDN w:val="0"/>
        <w:adjustRightInd w:val="0"/>
        <w:spacing w:after="60" w:line="240" w:lineRule="auto"/>
        <w:ind w:left="1440"/>
        <w:rPr>
          <w:rFonts w:eastAsiaTheme="minorEastAsia" w:cs="Times New Roman"/>
          <w:color w:val="000000"/>
          <w:sz w:val="24"/>
          <w:szCs w:val="24"/>
        </w:rPr>
      </w:pPr>
      <w:r w:rsidRPr="00151372">
        <w:rPr>
          <w:rFonts w:eastAsiaTheme="minorEastAsia" w:cs="Times New Roman"/>
          <w:color w:val="000000"/>
          <w:sz w:val="24"/>
          <w:szCs w:val="24"/>
        </w:rPr>
        <w:t>Final coordinates</w:t>
      </w:r>
    </w:p>
    <w:p w:rsidR="00235362" w:rsidRPr="00151372" w:rsidRDefault="00235362" w:rsidP="005E0627">
      <w:pPr>
        <w:widowControl w:val="0"/>
        <w:numPr>
          <w:ilvl w:val="1"/>
          <w:numId w:val="62"/>
        </w:numPr>
        <w:autoSpaceDE w:val="0"/>
        <w:autoSpaceDN w:val="0"/>
        <w:adjustRightInd w:val="0"/>
        <w:spacing w:after="60" w:line="240" w:lineRule="auto"/>
        <w:ind w:left="1440"/>
        <w:rPr>
          <w:rFonts w:eastAsiaTheme="minorEastAsia" w:cs="Times New Roman"/>
          <w:color w:val="000000"/>
          <w:sz w:val="24"/>
          <w:szCs w:val="24"/>
        </w:rPr>
      </w:pPr>
      <w:r w:rsidRPr="00151372">
        <w:rPr>
          <w:rFonts w:eastAsiaTheme="minorEastAsia" w:cs="Times New Roman"/>
          <w:color w:val="000000"/>
          <w:sz w:val="24"/>
          <w:szCs w:val="24"/>
        </w:rPr>
        <w:t>Datasheets of published control used</w:t>
      </w:r>
    </w:p>
    <w:p w:rsidR="00235362" w:rsidRPr="00151372" w:rsidRDefault="00235362" w:rsidP="005E0627">
      <w:pPr>
        <w:widowControl w:val="0"/>
        <w:numPr>
          <w:ilvl w:val="0"/>
          <w:numId w:val="61"/>
        </w:numPr>
        <w:autoSpaceDE w:val="0"/>
        <w:autoSpaceDN w:val="0"/>
        <w:adjustRightInd w:val="0"/>
        <w:spacing w:after="60" w:line="240" w:lineRule="auto"/>
        <w:ind w:left="1080"/>
        <w:rPr>
          <w:rFonts w:eastAsiaTheme="minorEastAsia" w:cs="Times New Roman"/>
          <w:b/>
          <w:color w:val="000000"/>
          <w:sz w:val="24"/>
          <w:szCs w:val="24"/>
        </w:rPr>
      </w:pPr>
      <w:r w:rsidRPr="00151372">
        <w:rPr>
          <w:rFonts w:eastAsiaTheme="minorEastAsia" w:cs="Times New Roman"/>
          <w:b/>
          <w:color w:val="000000"/>
          <w:sz w:val="24"/>
          <w:szCs w:val="24"/>
        </w:rPr>
        <w:t xml:space="preserve">Traverse </w:t>
      </w:r>
    </w:p>
    <w:p w:rsidR="00235362" w:rsidRPr="00151372" w:rsidRDefault="00235362" w:rsidP="005E0627">
      <w:pPr>
        <w:widowControl w:val="0"/>
        <w:numPr>
          <w:ilvl w:val="1"/>
          <w:numId w:val="63"/>
        </w:numPr>
        <w:autoSpaceDE w:val="0"/>
        <w:autoSpaceDN w:val="0"/>
        <w:adjustRightInd w:val="0"/>
        <w:spacing w:after="60" w:line="240" w:lineRule="auto"/>
        <w:ind w:left="1440"/>
        <w:rPr>
          <w:rFonts w:eastAsiaTheme="minorEastAsia" w:cs="Times New Roman"/>
          <w:color w:val="000000"/>
          <w:sz w:val="24"/>
          <w:szCs w:val="24"/>
        </w:rPr>
      </w:pPr>
      <w:r w:rsidRPr="00151372">
        <w:rPr>
          <w:rFonts w:eastAsiaTheme="minorEastAsia" w:cs="Times New Roman"/>
          <w:color w:val="000000"/>
          <w:sz w:val="24"/>
          <w:szCs w:val="24"/>
        </w:rPr>
        <w:t>All raw instrument files</w:t>
      </w:r>
    </w:p>
    <w:p w:rsidR="00235362" w:rsidRPr="00151372" w:rsidRDefault="00235362" w:rsidP="005E0627">
      <w:pPr>
        <w:widowControl w:val="0"/>
        <w:numPr>
          <w:ilvl w:val="1"/>
          <w:numId w:val="63"/>
        </w:numPr>
        <w:autoSpaceDE w:val="0"/>
        <w:autoSpaceDN w:val="0"/>
        <w:adjustRightInd w:val="0"/>
        <w:spacing w:after="60" w:line="240" w:lineRule="auto"/>
        <w:ind w:left="1440"/>
        <w:rPr>
          <w:rFonts w:eastAsiaTheme="minorEastAsia" w:cs="Times New Roman"/>
          <w:color w:val="000000"/>
          <w:sz w:val="24"/>
          <w:szCs w:val="24"/>
        </w:rPr>
      </w:pPr>
      <w:r w:rsidRPr="00151372">
        <w:rPr>
          <w:rFonts w:eastAsiaTheme="minorEastAsia" w:cs="Times New Roman"/>
          <w:color w:val="000000"/>
          <w:sz w:val="24"/>
          <w:szCs w:val="24"/>
        </w:rPr>
        <w:t>Processing summaries</w:t>
      </w:r>
    </w:p>
    <w:p w:rsidR="00235362" w:rsidRPr="00151372" w:rsidRDefault="00235362" w:rsidP="005E0627">
      <w:pPr>
        <w:widowControl w:val="0"/>
        <w:numPr>
          <w:ilvl w:val="1"/>
          <w:numId w:val="63"/>
        </w:numPr>
        <w:autoSpaceDE w:val="0"/>
        <w:autoSpaceDN w:val="0"/>
        <w:adjustRightInd w:val="0"/>
        <w:spacing w:after="60" w:line="240" w:lineRule="auto"/>
        <w:ind w:left="1440"/>
        <w:rPr>
          <w:rFonts w:eastAsiaTheme="minorEastAsia" w:cs="Times New Roman"/>
          <w:color w:val="000000"/>
          <w:sz w:val="24"/>
          <w:szCs w:val="24"/>
        </w:rPr>
      </w:pPr>
      <w:r w:rsidRPr="00151372">
        <w:rPr>
          <w:rFonts w:eastAsiaTheme="minorEastAsia" w:cs="Times New Roman"/>
          <w:color w:val="000000"/>
          <w:sz w:val="24"/>
          <w:szCs w:val="24"/>
        </w:rPr>
        <w:t>Final coordinates</w:t>
      </w:r>
    </w:p>
    <w:p w:rsidR="00235362" w:rsidRPr="00151372" w:rsidRDefault="00235362" w:rsidP="005E0627">
      <w:pPr>
        <w:widowControl w:val="0"/>
        <w:numPr>
          <w:ilvl w:val="1"/>
          <w:numId w:val="63"/>
        </w:numPr>
        <w:autoSpaceDE w:val="0"/>
        <w:autoSpaceDN w:val="0"/>
        <w:adjustRightInd w:val="0"/>
        <w:spacing w:after="60" w:line="240" w:lineRule="auto"/>
        <w:ind w:left="1440"/>
        <w:rPr>
          <w:rFonts w:eastAsiaTheme="minorEastAsia" w:cs="Times New Roman"/>
          <w:color w:val="000000"/>
          <w:sz w:val="24"/>
          <w:szCs w:val="24"/>
        </w:rPr>
      </w:pPr>
      <w:r w:rsidRPr="00151372">
        <w:rPr>
          <w:rFonts w:eastAsiaTheme="minorEastAsia" w:cs="Times New Roman"/>
          <w:color w:val="000000"/>
          <w:sz w:val="24"/>
          <w:szCs w:val="24"/>
        </w:rPr>
        <w:t xml:space="preserve">Closure sketch showing all final mean horizontal angles and final horizontal distances, angle error and error of closure prior to final adjustment and after angle error is distributed.  Sketches do not need to be to </w:t>
      </w:r>
      <w:proofErr w:type="gramStart"/>
      <w:r w:rsidRPr="00151372">
        <w:rPr>
          <w:rFonts w:eastAsiaTheme="minorEastAsia" w:cs="Times New Roman"/>
          <w:color w:val="000000"/>
          <w:sz w:val="24"/>
          <w:szCs w:val="24"/>
        </w:rPr>
        <w:t>scale, but</w:t>
      </w:r>
      <w:proofErr w:type="gramEnd"/>
      <w:r w:rsidRPr="00151372">
        <w:rPr>
          <w:rFonts w:eastAsiaTheme="minorEastAsia" w:cs="Times New Roman"/>
          <w:color w:val="000000"/>
          <w:sz w:val="24"/>
          <w:szCs w:val="24"/>
        </w:rPr>
        <w:t xml:space="preserve"> should show a general layout of the traverse line with all point numbers.</w:t>
      </w:r>
    </w:p>
    <w:p w:rsidR="00235362" w:rsidRPr="00151372" w:rsidRDefault="00235362" w:rsidP="005E0627">
      <w:pPr>
        <w:widowControl w:val="0"/>
        <w:numPr>
          <w:ilvl w:val="1"/>
          <w:numId w:val="64"/>
        </w:numPr>
        <w:autoSpaceDE w:val="0"/>
        <w:autoSpaceDN w:val="0"/>
        <w:adjustRightInd w:val="0"/>
        <w:spacing w:after="60" w:line="240" w:lineRule="auto"/>
        <w:ind w:left="1080"/>
        <w:rPr>
          <w:rFonts w:eastAsiaTheme="minorEastAsia" w:cs="Times New Roman"/>
          <w:b/>
          <w:color w:val="000000"/>
          <w:sz w:val="24"/>
          <w:szCs w:val="24"/>
        </w:rPr>
      </w:pPr>
      <w:r w:rsidRPr="00151372">
        <w:rPr>
          <w:rFonts w:eastAsiaTheme="minorEastAsia" w:cs="Times New Roman"/>
          <w:b/>
          <w:color w:val="000000"/>
          <w:sz w:val="24"/>
          <w:szCs w:val="24"/>
        </w:rPr>
        <w:t>Leveling</w:t>
      </w:r>
    </w:p>
    <w:p w:rsidR="00235362" w:rsidRPr="00151372" w:rsidRDefault="00235362" w:rsidP="005E0627">
      <w:pPr>
        <w:widowControl w:val="0"/>
        <w:numPr>
          <w:ilvl w:val="1"/>
          <w:numId w:val="65"/>
        </w:numPr>
        <w:autoSpaceDE w:val="0"/>
        <w:autoSpaceDN w:val="0"/>
        <w:adjustRightInd w:val="0"/>
        <w:spacing w:after="60" w:line="240" w:lineRule="auto"/>
        <w:ind w:left="1440"/>
        <w:rPr>
          <w:rFonts w:eastAsiaTheme="minorEastAsia" w:cs="Times New Roman"/>
          <w:color w:val="000000"/>
          <w:sz w:val="24"/>
          <w:szCs w:val="24"/>
        </w:rPr>
      </w:pPr>
      <w:r w:rsidRPr="00151372">
        <w:rPr>
          <w:rFonts w:eastAsiaTheme="minorEastAsia" w:cs="Times New Roman"/>
          <w:color w:val="000000"/>
          <w:sz w:val="24"/>
          <w:szCs w:val="24"/>
        </w:rPr>
        <w:t>All raw instrument files</w:t>
      </w:r>
    </w:p>
    <w:p w:rsidR="00235362" w:rsidRPr="00AD3A4B" w:rsidRDefault="00235362" w:rsidP="005E0627">
      <w:pPr>
        <w:widowControl w:val="0"/>
        <w:numPr>
          <w:ilvl w:val="1"/>
          <w:numId w:val="65"/>
        </w:numPr>
        <w:autoSpaceDE w:val="0"/>
        <w:autoSpaceDN w:val="0"/>
        <w:adjustRightInd w:val="0"/>
        <w:spacing w:after="60" w:line="240" w:lineRule="auto"/>
        <w:ind w:left="1440"/>
        <w:rPr>
          <w:rFonts w:eastAsiaTheme="minorEastAsia" w:cs="Times New Roman"/>
          <w:color w:val="000000"/>
          <w:sz w:val="24"/>
          <w:szCs w:val="24"/>
        </w:rPr>
      </w:pPr>
      <w:r w:rsidRPr="00AD3A4B">
        <w:rPr>
          <w:rFonts w:eastAsiaTheme="minorEastAsia" w:cs="Times New Roman"/>
          <w:color w:val="000000"/>
          <w:sz w:val="24"/>
          <w:szCs w:val="24"/>
        </w:rPr>
        <w:t>Processing summaries</w:t>
      </w:r>
    </w:p>
    <w:p w:rsidR="00235362" w:rsidRPr="00AD3A4B" w:rsidRDefault="00235362" w:rsidP="005E0627">
      <w:pPr>
        <w:widowControl w:val="0"/>
        <w:numPr>
          <w:ilvl w:val="0"/>
          <w:numId w:val="60"/>
        </w:numPr>
        <w:autoSpaceDE w:val="0"/>
        <w:autoSpaceDN w:val="0"/>
        <w:adjustRightInd w:val="0"/>
        <w:spacing w:after="60" w:line="240" w:lineRule="auto"/>
        <w:rPr>
          <w:rFonts w:eastAsiaTheme="minorEastAsia" w:cs="Times New Roman"/>
          <w:b/>
          <w:color w:val="000000"/>
          <w:sz w:val="24"/>
          <w:szCs w:val="24"/>
        </w:rPr>
      </w:pPr>
      <w:r w:rsidRPr="00AD3A4B">
        <w:rPr>
          <w:rFonts w:eastAsiaTheme="minorEastAsia" w:cs="Times New Roman"/>
          <w:b/>
          <w:color w:val="000000"/>
          <w:sz w:val="24"/>
          <w:szCs w:val="24"/>
        </w:rPr>
        <w:t>Working Files</w:t>
      </w:r>
    </w:p>
    <w:p w:rsidR="00235362" w:rsidRPr="00151372" w:rsidRDefault="00235362" w:rsidP="005E0627">
      <w:pPr>
        <w:widowControl w:val="0"/>
        <w:numPr>
          <w:ilvl w:val="1"/>
          <w:numId w:val="66"/>
        </w:numPr>
        <w:autoSpaceDE w:val="0"/>
        <w:autoSpaceDN w:val="0"/>
        <w:adjustRightInd w:val="0"/>
        <w:spacing w:after="60" w:line="240" w:lineRule="auto"/>
        <w:ind w:left="1080"/>
        <w:rPr>
          <w:rFonts w:eastAsiaTheme="minorEastAsia" w:cs="Times New Roman"/>
          <w:color w:val="000000"/>
          <w:sz w:val="24"/>
          <w:szCs w:val="24"/>
        </w:rPr>
      </w:pPr>
      <w:r w:rsidRPr="00151372">
        <w:rPr>
          <w:rFonts w:eastAsiaTheme="minorEastAsia" w:cs="Times New Roman"/>
          <w:color w:val="000000"/>
          <w:sz w:val="24"/>
          <w:szCs w:val="24"/>
        </w:rPr>
        <w:t>Point Description and how to reach document (Word Format)</w:t>
      </w:r>
    </w:p>
    <w:p w:rsidR="00235362" w:rsidRPr="00151372" w:rsidRDefault="00235362" w:rsidP="005E0627">
      <w:pPr>
        <w:widowControl w:val="0"/>
        <w:numPr>
          <w:ilvl w:val="1"/>
          <w:numId w:val="66"/>
        </w:numPr>
        <w:autoSpaceDE w:val="0"/>
        <w:autoSpaceDN w:val="0"/>
        <w:adjustRightInd w:val="0"/>
        <w:spacing w:after="60" w:line="240" w:lineRule="auto"/>
        <w:ind w:left="1080"/>
        <w:rPr>
          <w:rFonts w:eastAsiaTheme="minorEastAsia" w:cs="Times New Roman"/>
          <w:color w:val="000000"/>
          <w:sz w:val="24"/>
          <w:szCs w:val="24"/>
        </w:rPr>
      </w:pPr>
      <w:r w:rsidRPr="00151372">
        <w:rPr>
          <w:rFonts w:eastAsiaTheme="minorEastAsia" w:cs="Times New Roman"/>
          <w:color w:val="000000"/>
          <w:sz w:val="24"/>
          <w:szCs w:val="24"/>
        </w:rPr>
        <w:t>Final coordinate listing (Word and ASCII) to include any additional benchmarks set that may have a “hand-held GPS” position.</w:t>
      </w:r>
    </w:p>
    <w:p w:rsidR="00235362" w:rsidRPr="00151372" w:rsidRDefault="00235362" w:rsidP="005E0627">
      <w:pPr>
        <w:widowControl w:val="0"/>
        <w:numPr>
          <w:ilvl w:val="1"/>
          <w:numId w:val="66"/>
        </w:numPr>
        <w:autoSpaceDE w:val="0"/>
        <w:autoSpaceDN w:val="0"/>
        <w:adjustRightInd w:val="0"/>
        <w:spacing w:after="60" w:line="240" w:lineRule="auto"/>
        <w:ind w:left="1080"/>
        <w:rPr>
          <w:rFonts w:eastAsiaTheme="minorEastAsia" w:cs="Times New Roman"/>
          <w:color w:val="000000"/>
          <w:sz w:val="24"/>
          <w:szCs w:val="24"/>
        </w:rPr>
      </w:pPr>
      <w:r w:rsidRPr="00151372">
        <w:rPr>
          <w:rFonts w:eastAsiaTheme="minorEastAsia" w:cs="Times New Roman"/>
          <w:color w:val="000000"/>
          <w:sz w:val="24"/>
          <w:szCs w:val="24"/>
        </w:rPr>
        <w:t>Letter of Transmittal</w:t>
      </w:r>
    </w:p>
    <w:p w:rsidR="00235362" w:rsidRPr="00151372" w:rsidRDefault="00235362" w:rsidP="005E0627">
      <w:pPr>
        <w:widowControl w:val="0"/>
        <w:numPr>
          <w:ilvl w:val="1"/>
          <w:numId w:val="66"/>
        </w:numPr>
        <w:autoSpaceDE w:val="0"/>
        <w:autoSpaceDN w:val="0"/>
        <w:adjustRightInd w:val="0"/>
        <w:spacing w:after="60" w:line="240" w:lineRule="auto"/>
        <w:ind w:left="1080"/>
        <w:rPr>
          <w:rFonts w:eastAsiaTheme="minorEastAsia" w:cs="Times New Roman"/>
          <w:color w:val="000000"/>
          <w:sz w:val="24"/>
          <w:szCs w:val="24"/>
        </w:rPr>
      </w:pPr>
      <w:r w:rsidRPr="00151372">
        <w:rPr>
          <w:rFonts w:eastAsiaTheme="minorEastAsia" w:cs="Times New Roman"/>
          <w:color w:val="000000"/>
          <w:sz w:val="24"/>
          <w:szCs w:val="24"/>
        </w:rPr>
        <w:t>A WORD or EXCEL file with the control point names, Northing, Easting, Elevation, Point Type (BM, NGS VERT, etc.), and Survey Code Style Name.</w:t>
      </w:r>
    </w:p>
    <w:p w:rsidR="00235362" w:rsidRDefault="00235362">
      <w:pPr>
        <w:rPr>
          <w:rFonts w:cs="Times New Roman"/>
          <w:color w:val="000000"/>
          <w:sz w:val="24"/>
          <w:szCs w:val="24"/>
        </w:rPr>
      </w:pPr>
      <w:r>
        <w:rPr>
          <w:rFonts w:cs="Times New Roman"/>
          <w:color w:val="000000"/>
          <w:sz w:val="24"/>
          <w:szCs w:val="24"/>
        </w:rPr>
        <w:br w:type="page"/>
      </w:r>
    </w:p>
    <w:p w:rsidR="008B3183" w:rsidRDefault="008B3183" w:rsidP="008B3183">
      <w:pPr>
        <w:pStyle w:val="Default"/>
        <w:spacing w:after="120"/>
        <w:jc w:val="center"/>
        <w:rPr>
          <w:b/>
          <w:bCs/>
          <w:sz w:val="36"/>
          <w:szCs w:val="36"/>
        </w:rPr>
      </w:pPr>
      <w:r>
        <w:rPr>
          <w:b/>
          <w:bCs/>
          <w:sz w:val="36"/>
          <w:szCs w:val="36"/>
        </w:rPr>
        <w:lastRenderedPageBreak/>
        <w:t>Final Survey Terrain and DTM Creation Requirements</w:t>
      </w:r>
    </w:p>
    <w:p w:rsidR="008B3183" w:rsidRDefault="008B3183" w:rsidP="005E0627">
      <w:pPr>
        <w:pStyle w:val="Default"/>
        <w:numPr>
          <w:ilvl w:val="0"/>
          <w:numId w:val="67"/>
        </w:numPr>
        <w:spacing w:after="120"/>
        <w:rPr>
          <w:rFonts w:asciiTheme="minorHAnsi" w:hAnsiTheme="minorHAnsi"/>
          <w:bCs/>
        </w:rPr>
      </w:pPr>
      <w:r>
        <w:rPr>
          <w:rFonts w:asciiTheme="minorHAnsi" w:hAnsiTheme="minorHAnsi"/>
          <w:bCs/>
        </w:rPr>
        <w:t xml:space="preserve">Once all raw data and other pertinent information of the survey has been processed, final preparation of the Terrain(s) features must be completed prior to creation of the </w:t>
      </w:r>
      <w:proofErr w:type="spellStart"/>
      <w:r>
        <w:rPr>
          <w:rFonts w:asciiTheme="minorHAnsi" w:hAnsiTheme="minorHAnsi"/>
          <w:bCs/>
        </w:rPr>
        <w:t>InRoads</w:t>
      </w:r>
      <w:proofErr w:type="spellEnd"/>
      <w:r>
        <w:rPr>
          <w:rFonts w:asciiTheme="minorHAnsi" w:hAnsiTheme="minorHAnsi"/>
          <w:bCs/>
        </w:rPr>
        <w:t xml:space="preserve"> DTM(s) and associated files. The following is an outline of these procedures that can help serve as a check list for completion of the Terrain file and creation of the DTM.</w:t>
      </w:r>
    </w:p>
    <w:p w:rsidR="008B3183" w:rsidRDefault="008B3183" w:rsidP="005E0627">
      <w:pPr>
        <w:pStyle w:val="Default"/>
        <w:numPr>
          <w:ilvl w:val="3"/>
          <w:numId w:val="68"/>
        </w:numPr>
        <w:spacing w:after="120"/>
        <w:ind w:left="1080"/>
        <w:rPr>
          <w:rFonts w:asciiTheme="minorHAnsi" w:hAnsiTheme="minorHAnsi"/>
          <w:bCs/>
        </w:rPr>
      </w:pPr>
      <w:r>
        <w:rPr>
          <w:rFonts w:asciiTheme="minorHAnsi" w:hAnsiTheme="minorHAnsi"/>
          <w:bCs/>
        </w:rPr>
        <w:t>Ensure all terrain features that are to continuous have been connected for the entire length that they appear in the project.</w:t>
      </w:r>
    </w:p>
    <w:p w:rsidR="008B3183" w:rsidRDefault="008B3183" w:rsidP="005E0627">
      <w:pPr>
        <w:pStyle w:val="Default"/>
        <w:numPr>
          <w:ilvl w:val="3"/>
          <w:numId w:val="68"/>
        </w:numPr>
        <w:spacing w:after="120"/>
        <w:ind w:left="1080"/>
        <w:rPr>
          <w:rFonts w:asciiTheme="minorHAnsi" w:hAnsiTheme="minorHAnsi"/>
          <w:bCs/>
        </w:rPr>
      </w:pPr>
      <w:r>
        <w:rPr>
          <w:rFonts w:asciiTheme="minorHAnsi" w:hAnsiTheme="minorHAnsi"/>
          <w:bCs/>
        </w:rPr>
        <w:t>Change the name of major continuous features within the terrain. These features include centerlines, edges of pavement, paved shoulders, graded shoulders, ditches and flumes</w:t>
      </w:r>
      <w:r w:rsidR="00D65EC5">
        <w:rPr>
          <w:rFonts w:asciiTheme="minorHAnsi" w:hAnsiTheme="minorHAnsi"/>
          <w:bCs/>
        </w:rPr>
        <w:t>, etc. The feature name should represent clearly what the feature is and to distinguish it from other similar features.</w:t>
      </w:r>
    </w:p>
    <w:p w:rsidR="00D65EC5" w:rsidRDefault="00D65EC5" w:rsidP="005E0627">
      <w:pPr>
        <w:pStyle w:val="Default"/>
        <w:numPr>
          <w:ilvl w:val="0"/>
          <w:numId w:val="67"/>
        </w:numPr>
        <w:spacing w:after="120"/>
        <w:rPr>
          <w:rFonts w:asciiTheme="minorHAnsi" w:hAnsiTheme="minorHAnsi"/>
          <w:bCs/>
        </w:rPr>
      </w:pPr>
      <w:r>
        <w:rPr>
          <w:rFonts w:asciiTheme="minorHAnsi" w:hAnsiTheme="minorHAnsi"/>
          <w:bCs/>
        </w:rPr>
        <w:t>Access the feature name through the feature properties option when selecting the feature.</w:t>
      </w:r>
    </w:p>
    <w:p w:rsidR="00D65EC5" w:rsidRDefault="00D65EC5" w:rsidP="005E0627">
      <w:pPr>
        <w:pStyle w:val="Default"/>
        <w:numPr>
          <w:ilvl w:val="0"/>
          <w:numId w:val="67"/>
        </w:numPr>
        <w:spacing w:after="120"/>
        <w:rPr>
          <w:rFonts w:asciiTheme="minorHAnsi" w:hAnsiTheme="minorHAnsi"/>
          <w:bCs/>
        </w:rPr>
      </w:pPr>
      <w:r>
        <w:rPr>
          <w:rFonts w:asciiTheme="minorHAnsi" w:hAnsiTheme="minorHAnsi"/>
          <w:bCs/>
        </w:rPr>
        <w:t xml:space="preserve">In the “NAME: input, change the name, which is probably named from the numeric or alpha code used, to the desired feature name. For example, if a feature name is “200_12”, </w:t>
      </w:r>
      <w:r w:rsidR="00CB3F9F">
        <w:rPr>
          <w:rFonts w:asciiTheme="minorHAnsi" w:hAnsiTheme="minorHAnsi"/>
          <w:bCs/>
        </w:rPr>
        <w:t>it</w:t>
      </w:r>
      <w:r>
        <w:rPr>
          <w:rFonts w:asciiTheme="minorHAnsi" w:hAnsiTheme="minorHAnsi"/>
          <w:bCs/>
        </w:rPr>
        <w:t xml:space="preserve"> can be changed to read “excl SR-25”, or some other appropriate name.</w:t>
      </w:r>
    </w:p>
    <w:p w:rsidR="00D65EC5" w:rsidRDefault="00D65EC5" w:rsidP="005E0627">
      <w:pPr>
        <w:pStyle w:val="Default"/>
        <w:numPr>
          <w:ilvl w:val="0"/>
          <w:numId w:val="67"/>
        </w:numPr>
        <w:spacing w:after="120"/>
        <w:rPr>
          <w:rFonts w:asciiTheme="minorHAnsi" w:hAnsiTheme="minorHAnsi"/>
          <w:bCs/>
        </w:rPr>
      </w:pPr>
      <w:r>
        <w:rPr>
          <w:rFonts w:asciiTheme="minorHAnsi" w:hAnsiTheme="minorHAnsi"/>
          <w:bCs/>
        </w:rPr>
        <w:t xml:space="preserve">Repeat this for all major </w:t>
      </w:r>
      <w:proofErr w:type="spellStart"/>
      <w:r>
        <w:rPr>
          <w:rFonts w:asciiTheme="minorHAnsi" w:hAnsiTheme="minorHAnsi"/>
          <w:bCs/>
        </w:rPr>
        <w:t>breakline</w:t>
      </w:r>
      <w:proofErr w:type="spellEnd"/>
      <w:r>
        <w:rPr>
          <w:rFonts w:asciiTheme="minorHAnsi" w:hAnsiTheme="minorHAnsi"/>
          <w:bCs/>
        </w:rPr>
        <w:t xml:space="preserve"> features.</w:t>
      </w:r>
    </w:p>
    <w:p w:rsidR="00D65EC5" w:rsidRDefault="00D65EC5" w:rsidP="005E0627">
      <w:pPr>
        <w:pStyle w:val="Default"/>
        <w:numPr>
          <w:ilvl w:val="0"/>
          <w:numId w:val="67"/>
        </w:numPr>
        <w:spacing w:after="120"/>
        <w:rPr>
          <w:rFonts w:asciiTheme="minorHAnsi" w:hAnsiTheme="minorHAnsi"/>
          <w:bCs/>
        </w:rPr>
      </w:pPr>
      <w:r>
        <w:rPr>
          <w:rFonts w:asciiTheme="minorHAnsi" w:hAnsiTheme="minorHAnsi"/>
          <w:bCs/>
        </w:rPr>
        <w:t>Ensure that bridges are created from survey data as their own terrain. EACH bridge must be created as a separate terrain and eventually as a separate DTM.</w:t>
      </w:r>
      <w:r w:rsidR="00C60AAD">
        <w:rPr>
          <w:rFonts w:asciiTheme="minorHAnsi" w:hAnsiTheme="minorHAnsi"/>
          <w:bCs/>
        </w:rPr>
        <w:t xml:space="preserve"> In the final project terrain model file (ex: 32476_TER.dgn), all bridge terrains should be attached so they can be included within the final TER DGN.</w:t>
      </w:r>
    </w:p>
    <w:p w:rsidR="00CB3F9F" w:rsidRDefault="00CB3F9F" w:rsidP="005E0627">
      <w:pPr>
        <w:pStyle w:val="Default"/>
        <w:numPr>
          <w:ilvl w:val="0"/>
          <w:numId w:val="67"/>
        </w:numPr>
        <w:spacing w:after="120"/>
        <w:rPr>
          <w:rFonts w:asciiTheme="minorHAnsi" w:hAnsiTheme="minorHAnsi"/>
          <w:bCs/>
        </w:rPr>
      </w:pPr>
      <w:r>
        <w:rPr>
          <w:rFonts w:asciiTheme="minorHAnsi" w:hAnsiTheme="minorHAnsi"/>
          <w:bCs/>
        </w:rPr>
        <w:t>Ensure that the terrain features intended to be included in triangulation do triangulate properly. Conversely, ensure the terrain features intended NOT to be included in triangulation do not triangulate as intended.</w:t>
      </w:r>
    </w:p>
    <w:p w:rsidR="00D65EC5" w:rsidRDefault="00D65EC5" w:rsidP="005E0627">
      <w:pPr>
        <w:pStyle w:val="Default"/>
        <w:numPr>
          <w:ilvl w:val="0"/>
          <w:numId w:val="67"/>
        </w:numPr>
        <w:spacing w:after="120"/>
        <w:rPr>
          <w:rFonts w:asciiTheme="minorHAnsi" w:hAnsiTheme="minorHAnsi"/>
          <w:bCs/>
        </w:rPr>
      </w:pPr>
      <w:r>
        <w:rPr>
          <w:rFonts w:asciiTheme="minorHAnsi" w:hAnsiTheme="minorHAnsi"/>
          <w:bCs/>
        </w:rPr>
        <w:t>Ensure that the maximum triangle length is defined in the terrain properties. Excess triangles should be deleted once all final terrain processing is completed. The final exterior terrain boundary will represent this editing of excess triangles.</w:t>
      </w:r>
    </w:p>
    <w:p w:rsidR="00C60AAD" w:rsidRDefault="00C60AAD" w:rsidP="005E0627">
      <w:pPr>
        <w:pStyle w:val="Default"/>
        <w:numPr>
          <w:ilvl w:val="0"/>
          <w:numId w:val="67"/>
        </w:numPr>
        <w:spacing w:after="120"/>
        <w:rPr>
          <w:rFonts w:asciiTheme="minorHAnsi" w:hAnsiTheme="minorHAnsi"/>
          <w:bCs/>
        </w:rPr>
      </w:pPr>
      <w:r>
        <w:rPr>
          <w:rFonts w:asciiTheme="minorHAnsi" w:hAnsiTheme="minorHAnsi"/>
          <w:bCs/>
        </w:rPr>
        <w:t xml:space="preserve">Once all final terrain checking and processing have been completed, create the </w:t>
      </w:r>
      <w:proofErr w:type="spellStart"/>
      <w:r>
        <w:rPr>
          <w:rFonts w:asciiTheme="minorHAnsi" w:hAnsiTheme="minorHAnsi"/>
          <w:bCs/>
        </w:rPr>
        <w:t>InRoads</w:t>
      </w:r>
      <w:proofErr w:type="spellEnd"/>
      <w:r>
        <w:rPr>
          <w:rFonts w:asciiTheme="minorHAnsi" w:hAnsiTheme="minorHAnsi"/>
          <w:bCs/>
        </w:rPr>
        <w:t xml:space="preserve"> DTM by selecting from the terrain tools, “Export to </w:t>
      </w:r>
      <w:proofErr w:type="spellStart"/>
      <w:r>
        <w:rPr>
          <w:rFonts w:asciiTheme="minorHAnsi" w:hAnsiTheme="minorHAnsi"/>
          <w:bCs/>
        </w:rPr>
        <w:t>InRoads</w:t>
      </w:r>
      <w:proofErr w:type="spellEnd"/>
      <w:r>
        <w:rPr>
          <w:rFonts w:asciiTheme="minorHAnsi" w:hAnsiTheme="minorHAnsi"/>
          <w:bCs/>
        </w:rPr>
        <w:t xml:space="preserve"> DTM”. All terrain model files for individual terrains should be included in the final submittal of the survey. DO NOT INCLUDE any model files used to test raw files or any temporary files that were eventually merged to generate the final terrain model. Those types of working files should be archived in the appropriate “SURVEY” folder. They may be useful if additional survey is added or a connecting project is created </w:t>
      </w:r>
      <w:proofErr w:type="gramStart"/>
      <w:r>
        <w:rPr>
          <w:rFonts w:asciiTheme="minorHAnsi" w:hAnsiTheme="minorHAnsi"/>
          <w:bCs/>
        </w:rPr>
        <w:t>at a later date</w:t>
      </w:r>
      <w:proofErr w:type="gramEnd"/>
      <w:r>
        <w:rPr>
          <w:rFonts w:asciiTheme="minorHAnsi" w:hAnsiTheme="minorHAnsi"/>
          <w:bCs/>
        </w:rPr>
        <w:t>.</w:t>
      </w:r>
    </w:p>
    <w:p w:rsidR="00C60AAD" w:rsidRDefault="00C60AAD" w:rsidP="005E0627">
      <w:pPr>
        <w:pStyle w:val="Default"/>
        <w:numPr>
          <w:ilvl w:val="0"/>
          <w:numId w:val="67"/>
        </w:numPr>
        <w:spacing w:after="120"/>
        <w:rPr>
          <w:rFonts w:asciiTheme="minorHAnsi" w:hAnsiTheme="minorHAnsi"/>
          <w:bCs/>
        </w:rPr>
      </w:pPr>
      <w:r>
        <w:rPr>
          <w:rFonts w:asciiTheme="minorHAnsi" w:hAnsiTheme="minorHAnsi"/>
          <w:bCs/>
        </w:rPr>
        <w:t xml:space="preserve">Ensure in the letter of transmittal all terrain models and </w:t>
      </w:r>
      <w:proofErr w:type="spellStart"/>
      <w:r>
        <w:rPr>
          <w:rFonts w:asciiTheme="minorHAnsi" w:hAnsiTheme="minorHAnsi"/>
          <w:bCs/>
        </w:rPr>
        <w:t>InRoads</w:t>
      </w:r>
      <w:proofErr w:type="spellEnd"/>
      <w:r>
        <w:rPr>
          <w:rFonts w:asciiTheme="minorHAnsi" w:hAnsiTheme="minorHAnsi"/>
          <w:bCs/>
        </w:rPr>
        <w:t xml:space="preserve"> DTMs are clearly listed to notify the receiving party of their existence.</w:t>
      </w:r>
    </w:p>
    <w:p w:rsidR="00C60AAD" w:rsidRDefault="00C60AAD" w:rsidP="005E0627">
      <w:pPr>
        <w:pStyle w:val="Default"/>
        <w:numPr>
          <w:ilvl w:val="0"/>
          <w:numId w:val="67"/>
        </w:numPr>
        <w:spacing w:after="120"/>
        <w:rPr>
          <w:rFonts w:asciiTheme="minorHAnsi" w:hAnsiTheme="minorHAnsi"/>
          <w:bCs/>
        </w:rPr>
      </w:pPr>
      <w:r>
        <w:rPr>
          <w:rFonts w:asciiTheme="minorHAnsi" w:hAnsiTheme="minorHAnsi"/>
          <w:bCs/>
        </w:rPr>
        <w:t>Follow the procedure for final survey model check submittal and final Location Submittal of Survey Requirements.</w:t>
      </w:r>
    </w:p>
    <w:p w:rsidR="00C60AAD" w:rsidRDefault="00C60AAD">
      <w:pPr>
        <w:rPr>
          <w:rFonts w:cs="Times New Roman"/>
          <w:bCs/>
          <w:color w:val="000000"/>
          <w:sz w:val="24"/>
          <w:szCs w:val="24"/>
        </w:rPr>
      </w:pPr>
    </w:p>
    <w:p w:rsidR="00A56783" w:rsidRDefault="00A56783" w:rsidP="00A56783">
      <w:pPr>
        <w:pStyle w:val="Default"/>
        <w:spacing w:after="120"/>
        <w:jc w:val="center"/>
        <w:rPr>
          <w:b/>
          <w:bCs/>
          <w:sz w:val="36"/>
          <w:szCs w:val="36"/>
        </w:rPr>
      </w:pPr>
      <w:r>
        <w:rPr>
          <w:b/>
          <w:bCs/>
          <w:sz w:val="36"/>
          <w:szCs w:val="36"/>
        </w:rPr>
        <w:t>Location Submittal of Survey Requirements</w:t>
      </w:r>
    </w:p>
    <w:p w:rsidR="00A56783" w:rsidRDefault="00A56783" w:rsidP="00A56783">
      <w:pPr>
        <w:pStyle w:val="Default"/>
        <w:spacing w:after="120"/>
        <w:rPr>
          <w:rFonts w:asciiTheme="minorHAnsi" w:hAnsiTheme="minorHAnsi"/>
          <w:b/>
          <w:bCs/>
          <w:sz w:val="32"/>
          <w:szCs w:val="32"/>
        </w:rPr>
      </w:pPr>
      <w:r w:rsidRPr="00A56783">
        <w:rPr>
          <w:rFonts w:asciiTheme="minorHAnsi" w:hAnsiTheme="minorHAnsi"/>
          <w:b/>
          <w:bCs/>
          <w:sz w:val="32"/>
          <w:szCs w:val="32"/>
        </w:rPr>
        <w:lastRenderedPageBreak/>
        <w:t>NOTE: ALL information requested and/or acquired by ALDOT shall be submitted and archived. The following folder structure and files are required for full survey. Smaller projects require submittal of raw data and informati</w:t>
      </w:r>
      <w:r>
        <w:rPr>
          <w:rFonts w:asciiTheme="minorHAnsi" w:hAnsiTheme="minorHAnsi"/>
          <w:b/>
          <w:bCs/>
          <w:sz w:val="32"/>
          <w:szCs w:val="32"/>
        </w:rPr>
        <w:t>on to be forwarded per request.</w:t>
      </w:r>
    </w:p>
    <w:p w:rsidR="00A56783" w:rsidRPr="00A56783" w:rsidRDefault="00627399" w:rsidP="00627399">
      <w:pPr>
        <w:pStyle w:val="Default"/>
        <w:spacing w:after="120"/>
        <w:rPr>
          <w:rFonts w:asciiTheme="minorHAnsi" w:hAnsiTheme="minorHAnsi"/>
          <w:sz w:val="32"/>
          <w:szCs w:val="32"/>
        </w:rPr>
      </w:pPr>
      <w:r>
        <w:rPr>
          <w:rFonts w:asciiTheme="minorHAnsi" w:hAnsiTheme="minorHAnsi"/>
          <w:b/>
          <w:bCs/>
          <w:sz w:val="32"/>
          <w:szCs w:val="32"/>
        </w:rPr>
        <w:t xml:space="preserve">I. </w:t>
      </w:r>
      <w:r w:rsidR="00B27ABF" w:rsidRPr="00B27ABF">
        <w:rPr>
          <w:rFonts w:asciiTheme="minorHAnsi" w:hAnsiTheme="minorHAnsi"/>
          <w:b/>
          <w:bCs/>
          <w:sz w:val="32"/>
          <w:szCs w:val="32"/>
        </w:rPr>
        <w:t>SUBMITTAL STRUCTURE</w:t>
      </w:r>
    </w:p>
    <w:p w:rsidR="00A56783" w:rsidRPr="00A56783" w:rsidRDefault="00A56783" w:rsidP="00F05DD3">
      <w:pPr>
        <w:pStyle w:val="Default"/>
        <w:spacing w:after="120"/>
        <w:ind w:left="360"/>
        <w:rPr>
          <w:rFonts w:asciiTheme="minorHAnsi" w:hAnsiTheme="minorHAnsi"/>
        </w:rPr>
      </w:pPr>
      <w:r w:rsidRPr="00A56783">
        <w:rPr>
          <w:rFonts w:asciiTheme="minorHAnsi" w:hAnsiTheme="minorHAnsi"/>
          <w:b/>
          <w:bCs/>
        </w:rPr>
        <w:t>The deliverables shall be labeled with the following information</w:t>
      </w:r>
      <w:r w:rsidR="00F05DD3">
        <w:rPr>
          <w:rFonts w:asciiTheme="minorHAnsi" w:hAnsiTheme="minorHAnsi"/>
          <w:b/>
          <w:bCs/>
        </w:rPr>
        <w:t>:</w:t>
      </w:r>
    </w:p>
    <w:p w:rsidR="00A56783" w:rsidRPr="00A56783" w:rsidRDefault="00F05DD3" w:rsidP="005E0627">
      <w:pPr>
        <w:pStyle w:val="Default"/>
        <w:numPr>
          <w:ilvl w:val="0"/>
          <w:numId w:val="69"/>
        </w:numPr>
        <w:spacing w:after="120"/>
        <w:rPr>
          <w:rFonts w:asciiTheme="minorHAnsi" w:hAnsiTheme="minorHAnsi"/>
        </w:rPr>
      </w:pPr>
      <w:r>
        <w:rPr>
          <w:rFonts w:asciiTheme="minorHAnsi" w:hAnsiTheme="minorHAnsi"/>
        </w:rPr>
        <w:t>ALDOT – Location Section</w:t>
      </w:r>
    </w:p>
    <w:p w:rsidR="00A56783" w:rsidRPr="00A56783" w:rsidRDefault="00F05DD3" w:rsidP="005E0627">
      <w:pPr>
        <w:pStyle w:val="Default"/>
        <w:numPr>
          <w:ilvl w:val="0"/>
          <w:numId w:val="69"/>
        </w:numPr>
        <w:spacing w:after="120"/>
        <w:rPr>
          <w:rFonts w:asciiTheme="minorHAnsi" w:hAnsiTheme="minorHAnsi"/>
        </w:rPr>
      </w:pPr>
      <w:r>
        <w:rPr>
          <w:rFonts w:asciiTheme="minorHAnsi" w:hAnsiTheme="minorHAnsi"/>
        </w:rPr>
        <w:t>Project No. CADD No.</w:t>
      </w:r>
    </w:p>
    <w:p w:rsidR="00A56783" w:rsidRPr="00A56783" w:rsidRDefault="00F05DD3" w:rsidP="005E0627">
      <w:pPr>
        <w:pStyle w:val="Default"/>
        <w:numPr>
          <w:ilvl w:val="0"/>
          <w:numId w:val="69"/>
        </w:numPr>
        <w:spacing w:after="120"/>
        <w:rPr>
          <w:rFonts w:asciiTheme="minorHAnsi" w:hAnsiTheme="minorHAnsi"/>
        </w:rPr>
      </w:pPr>
      <w:r>
        <w:rPr>
          <w:rFonts w:asciiTheme="minorHAnsi" w:hAnsiTheme="minorHAnsi"/>
        </w:rPr>
        <w:t>County Party Chief</w:t>
      </w:r>
    </w:p>
    <w:p w:rsidR="00A56783" w:rsidRPr="00A56783" w:rsidRDefault="00F05DD3" w:rsidP="005E0627">
      <w:pPr>
        <w:pStyle w:val="Default"/>
        <w:numPr>
          <w:ilvl w:val="0"/>
          <w:numId w:val="69"/>
        </w:numPr>
        <w:spacing w:after="120"/>
        <w:rPr>
          <w:rFonts w:asciiTheme="minorHAnsi" w:hAnsiTheme="minorHAnsi"/>
        </w:rPr>
      </w:pPr>
      <w:r>
        <w:rPr>
          <w:rFonts w:asciiTheme="minorHAnsi" w:hAnsiTheme="minorHAnsi"/>
        </w:rPr>
        <w:t>Brief Description Date</w:t>
      </w:r>
    </w:p>
    <w:p w:rsidR="00A56783" w:rsidRPr="00A56783" w:rsidRDefault="00A56783" w:rsidP="005E0627">
      <w:pPr>
        <w:pStyle w:val="Default"/>
        <w:numPr>
          <w:ilvl w:val="0"/>
          <w:numId w:val="69"/>
        </w:numPr>
        <w:spacing w:after="120"/>
        <w:rPr>
          <w:rFonts w:asciiTheme="minorHAnsi" w:hAnsiTheme="minorHAnsi"/>
        </w:rPr>
      </w:pPr>
      <w:r w:rsidRPr="00A56783">
        <w:rPr>
          <w:rFonts w:asciiTheme="minorHAnsi" w:hAnsiTheme="minorHAnsi"/>
          <w:b/>
          <w:bCs/>
        </w:rPr>
        <w:t>Note the type of submittal (preliminary, final, additional, supplemental, or revised)</w:t>
      </w:r>
    </w:p>
    <w:p w:rsidR="00A56783" w:rsidRPr="00A56783" w:rsidRDefault="00A56783" w:rsidP="005E0627">
      <w:pPr>
        <w:pStyle w:val="Default"/>
        <w:numPr>
          <w:ilvl w:val="0"/>
          <w:numId w:val="69"/>
        </w:numPr>
        <w:spacing w:after="120"/>
        <w:rPr>
          <w:rFonts w:asciiTheme="minorHAnsi" w:hAnsiTheme="minorHAnsi"/>
        </w:rPr>
      </w:pPr>
      <w:r w:rsidRPr="00A56783">
        <w:rPr>
          <w:rFonts w:asciiTheme="minorHAnsi" w:hAnsiTheme="minorHAnsi"/>
        </w:rPr>
        <w:t>All pertinent design files, control point files, and the submittal letter should be under a folder named “</w:t>
      </w:r>
      <w:r w:rsidRPr="00A56783">
        <w:rPr>
          <w:rFonts w:asciiTheme="minorHAnsi" w:hAnsiTheme="minorHAnsi"/>
          <w:b/>
          <w:bCs/>
        </w:rPr>
        <w:t>SURVEY</w:t>
      </w:r>
      <w:r w:rsidRPr="00A56783">
        <w:rPr>
          <w:rFonts w:asciiTheme="minorHAnsi" w:hAnsiTheme="minorHAnsi"/>
        </w:rPr>
        <w:t>”; a sub-folder of the Location CADD number. All additional information relative to the project shall</w:t>
      </w:r>
      <w:r w:rsidR="00F05DD3">
        <w:rPr>
          <w:rFonts w:asciiTheme="minorHAnsi" w:hAnsiTheme="minorHAnsi"/>
        </w:rPr>
        <w:t xml:space="preserve"> be in sub-folders of “SURVEY”.</w:t>
      </w:r>
    </w:p>
    <w:p w:rsidR="00A56783" w:rsidRPr="00A56783" w:rsidRDefault="00F05DD3" w:rsidP="00F05DD3">
      <w:pPr>
        <w:pStyle w:val="Default"/>
        <w:spacing w:after="120"/>
        <w:ind w:left="720"/>
        <w:rPr>
          <w:rFonts w:asciiTheme="minorHAnsi" w:hAnsiTheme="minorHAnsi"/>
        </w:rPr>
      </w:pPr>
      <w:r>
        <w:rPr>
          <w:rFonts w:asciiTheme="minorHAnsi" w:hAnsiTheme="minorHAnsi"/>
        </w:rPr>
        <w:t>Ex: /8802/SURVEY</w:t>
      </w:r>
    </w:p>
    <w:p w:rsidR="00A56783" w:rsidRPr="00A56783" w:rsidRDefault="00A56783" w:rsidP="00CB3211">
      <w:pPr>
        <w:pStyle w:val="Default"/>
        <w:spacing w:after="120"/>
        <w:ind w:left="864"/>
        <w:rPr>
          <w:rFonts w:asciiTheme="minorHAnsi" w:hAnsiTheme="minorHAnsi"/>
        </w:rPr>
      </w:pPr>
      <w:r w:rsidRPr="00A56783">
        <w:rPr>
          <w:rFonts w:asciiTheme="minorHAnsi" w:hAnsiTheme="minorHAnsi"/>
          <w:b/>
          <w:bCs/>
        </w:rPr>
        <w:t xml:space="preserve">NOTE: </w:t>
      </w:r>
      <w:r w:rsidR="00031527">
        <w:rPr>
          <w:rFonts w:asciiTheme="minorHAnsi" w:hAnsiTheme="minorHAnsi"/>
        </w:rPr>
        <w:t>Submittal letters and LAND</w:t>
      </w:r>
      <w:r w:rsidRPr="00A56783">
        <w:rPr>
          <w:rFonts w:asciiTheme="minorHAnsi" w:hAnsiTheme="minorHAnsi"/>
        </w:rPr>
        <w:t xml:space="preserve">XML’s, AutoCAD, </w:t>
      </w:r>
      <w:r w:rsidR="00627399">
        <w:rPr>
          <w:rFonts w:asciiTheme="minorHAnsi" w:hAnsiTheme="minorHAnsi"/>
        </w:rPr>
        <w:t>MicroStation</w:t>
      </w:r>
      <w:r w:rsidRPr="00A56783">
        <w:rPr>
          <w:rFonts w:asciiTheme="minorHAnsi" w:hAnsiTheme="minorHAnsi"/>
        </w:rPr>
        <w:t>, and MicroStation survey files shall be named with date to reduce conflict between submittals. Dates shall c</w:t>
      </w:r>
      <w:r w:rsidR="00CB3211">
        <w:rPr>
          <w:rFonts w:asciiTheme="minorHAnsi" w:hAnsiTheme="minorHAnsi"/>
        </w:rPr>
        <w:t>hange only if the file changes.</w:t>
      </w:r>
    </w:p>
    <w:p w:rsidR="00A56783" w:rsidRDefault="00A56783" w:rsidP="005E0627">
      <w:pPr>
        <w:pStyle w:val="Default"/>
        <w:numPr>
          <w:ilvl w:val="0"/>
          <w:numId w:val="69"/>
        </w:numPr>
        <w:spacing w:after="120"/>
        <w:rPr>
          <w:rFonts w:asciiTheme="minorHAnsi" w:hAnsiTheme="minorHAnsi"/>
        </w:rPr>
      </w:pPr>
      <w:r>
        <w:rPr>
          <w:rFonts w:asciiTheme="minorHAnsi" w:hAnsiTheme="minorHAnsi"/>
        </w:rPr>
        <w:t>Ens</w:t>
      </w:r>
      <w:r w:rsidRPr="00A56783">
        <w:rPr>
          <w:rFonts w:asciiTheme="minorHAnsi" w:hAnsiTheme="minorHAnsi"/>
        </w:rPr>
        <w:t>ure to use date format (MMD</w:t>
      </w:r>
      <w:r>
        <w:rPr>
          <w:rFonts w:asciiTheme="minorHAnsi" w:hAnsiTheme="minorHAnsi"/>
        </w:rPr>
        <w:t>DYY) to reduce later confusion.</w:t>
      </w:r>
    </w:p>
    <w:p w:rsidR="00A56783" w:rsidRDefault="00A56783" w:rsidP="005E0627">
      <w:pPr>
        <w:pStyle w:val="Default"/>
        <w:numPr>
          <w:ilvl w:val="0"/>
          <w:numId w:val="69"/>
        </w:numPr>
        <w:spacing w:after="120"/>
        <w:rPr>
          <w:rFonts w:asciiTheme="minorHAnsi" w:hAnsiTheme="minorHAnsi"/>
        </w:rPr>
      </w:pPr>
      <w:r w:rsidRPr="00A56783">
        <w:rPr>
          <w:rFonts w:asciiTheme="minorHAnsi" w:hAnsiTheme="minorHAnsi"/>
        </w:rPr>
        <w:t>The following ar</w:t>
      </w:r>
      <w:r>
        <w:rPr>
          <w:rFonts w:asciiTheme="minorHAnsi" w:hAnsiTheme="minorHAnsi"/>
        </w:rPr>
        <w:t>e submittal type abbreviations:</w:t>
      </w:r>
    </w:p>
    <w:p w:rsidR="00A56783" w:rsidRDefault="00A56783" w:rsidP="005E0627">
      <w:pPr>
        <w:pStyle w:val="Default"/>
        <w:numPr>
          <w:ilvl w:val="1"/>
          <w:numId w:val="70"/>
        </w:numPr>
        <w:spacing w:after="120"/>
        <w:ind w:left="1080"/>
        <w:rPr>
          <w:rFonts w:asciiTheme="minorHAnsi" w:hAnsiTheme="minorHAnsi"/>
        </w:rPr>
      </w:pPr>
      <w:r w:rsidRPr="00A56783">
        <w:rPr>
          <w:rFonts w:asciiTheme="minorHAnsi" w:hAnsiTheme="minorHAnsi"/>
        </w:rPr>
        <w:t>P</w:t>
      </w:r>
      <w:r>
        <w:rPr>
          <w:rFonts w:asciiTheme="minorHAnsi" w:hAnsiTheme="minorHAnsi"/>
        </w:rPr>
        <w:t>REL -------------- Preliminary</w:t>
      </w:r>
    </w:p>
    <w:p w:rsidR="00A56783" w:rsidRDefault="00A56783" w:rsidP="005E0627">
      <w:pPr>
        <w:pStyle w:val="Default"/>
        <w:numPr>
          <w:ilvl w:val="1"/>
          <w:numId w:val="70"/>
        </w:numPr>
        <w:spacing w:after="120"/>
        <w:ind w:left="1080"/>
        <w:rPr>
          <w:rFonts w:asciiTheme="minorHAnsi" w:hAnsiTheme="minorHAnsi"/>
        </w:rPr>
      </w:pPr>
      <w:r w:rsidRPr="00A56783">
        <w:rPr>
          <w:rFonts w:asciiTheme="minorHAnsi" w:hAnsiTheme="minorHAnsi"/>
        </w:rPr>
        <w:t>FINAL------------- Final</w:t>
      </w:r>
    </w:p>
    <w:p w:rsidR="00A56783" w:rsidRDefault="00A56783" w:rsidP="005E0627">
      <w:pPr>
        <w:pStyle w:val="Default"/>
        <w:numPr>
          <w:ilvl w:val="1"/>
          <w:numId w:val="70"/>
        </w:numPr>
        <w:spacing w:after="120"/>
        <w:ind w:left="1080"/>
        <w:rPr>
          <w:rFonts w:asciiTheme="minorHAnsi" w:hAnsiTheme="minorHAnsi"/>
        </w:rPr>
      </w:pPr>
      <w:r w:rsidRPr="00A56783">
        <w:rPr>
          <w:rFonts w:asciiTheme="minorHAnsi" w:hAnsiTheme="minorHAnsi"/>
        </w:rPr>
        <w:t>RE</w:t>
      </w:r>
      <w:r>
        <w:rPr>
          <w:rFonts w:asciiTheme="minorHAnsi" w:hAnsiTheme="minorHAnsi"/>
        </w:rPr>
        <w:t>V---------------- Revised Final</w:t>
      </w:r>
    </w:p>
    <w:p w:rsidR="00A56783" w:rsidRDefault="00A56783" w:rsidP="005E0627">
      <w:pPr>
        <w:pStyle w:val="Default"/>
        <w:numPr>
          <w:ilvl w:val="1"/>
          <w:numId w:val="70"/>
        </w:numPr>
        <w:spacing w:after="120"/>
        <w:ind w:left="1080"/>
        <w:rPr>
          <w:rFonts w:asciiTheme="minorHAnsi" w:hAnsiTheme="minorHAnsi"/>
        </w:rPr>
      </w:pPr>
      <w:r w:rsidRPr="00A56783">
        <w:rPr>
          <w:rFonts w:asciiTheme="minorHAnsi" w:hAnsiTheme="minorHAnsi"/>
        </w:rPr>
        <w:t>ADD----------------Infor</w:t>
      </w:r>
      <w:r>
        <w:rPr>
          <w:rFonts w:asciiTheme="minorHAnsi" w:hAnsiTheme="minorHAnsi"/>
        </w:rPr>
        <w:t>mation added to original survey</w:t>
      </w:r>
    </w:p>
    <w:p w:rsidR="00A56783" w:rsidRDefault="00A56783" w:rsidP="005E0627">
      <w:pPr>
        <w:pStyle w:val="Default"/>
        <w:numPr>
          <w:ilvl w:val="1"/>
          <w:numId w:val="70"/>
        </w:numPr>
        <w:spacing w:after="120"/>
        <w:ind w:left="1080"/>
        <w:rPr>
          <w:rFonts w:asciiTheme="minorHAnsi" w:hAnsiTheme="minorHAnsi"/>
        </w:rPr>
      </w:pPr>
      <w:r w:rsidRPr="00A56783">
        <w:rPr>
          <w:rFonts w:asciiTheme="minorHAnsi" w:hAnsiTheme="minorHAnsi"/>
        </w:rPr>
        <w:t>SUPP--------------- Supplemental information acquired &amp; submitted separately</w:t>
      </w:r>
    </w:p>
    <w:p w:rsidR="00A56783" w:rsidRDefault="00A56783" w:rsidP="005E0627">
      <w:pPr>
        <w:pStyle w:val="Default"/>
        <w:numPr>
          <w:ilvl w:val="1"/>
          <w:numId w:val="70"/>
        </w:numPr>
        <w:spacing w:after="120"/>
        <w:ind w:left="1080"/>
        <w:rPr>
          <w:rFonts w:asciiTheme="minorHAnsi" w:hAnsiTheme="minorHAnsi"/>
        </w:rPr>
      </w:pPr>
      <w:r w:rsidRPr="00A56783">
        <w:rPr>
          <w:rFonts w:asciiTheme="minorHAnsi" w:hAnsiTheme="minorHAnsi"/>
        </w:rPr>
        <w:t xml:space="preserve">Examples: </w:t>
      </w:r>
      <w:proofErr w:type="spellStart"/>
      <w:r w:rsidRPr="00A56783">
        <w:rPr>
          <w:rFonts w:asciiTheme="minorHAnsi" w:hAnsiTheme="minorHAnsi"/>
        </w:rPr>
        <w:t>CADD#_submittal</w:t>
      </w:r>
      <w:proofErr w:type="spellEnd"/>
      <w:r w:rsidRPr="00A56783">
        <w:rPr>
          <w:rFonts w:asciiTheme="minorHAnsi" w:hAnsiTheme="minorHAnsi"/>
        </w:rPr>
        <w:t xml:space="preserve"> type_date.doc</w:t>
      </w:r>
    </w:p>
    <w:p w:rsidR="00A56783" w:rsidRDefault="00A56783" w:rsidP="005E0627">
      <w:pPr>
        <w:pStyle w:val="Default"/>
        <w:numPr>
          <w:ilvl w:val="1"/>
          <w:numId w:val="70"/>
        </w:numPr>
        <w:spacing w:after="120"/>
        <w:ind w:left="1080"/>
        <w:rPr>
          <w:rFonts w:asciiTheme="minorHAnsi" w:hAnsiTheme="minorHAnsi"/>
        </w:rPr>
      </w:pPr>
      <w:r>
        <w:rPr>
          <w:rFonts w:asciiTheme="minorHAnsi" w:hAnsiTheme="minorHAnsi"/>
        </w:rPr>
        <w:t>8802_PREL_101207.doc</w:t>
      </w:r>
    </w:p>
    <w:p w:rsidR="00A56783" w:rsidRDefault="00A56783" w:rsidP="005E0627">
      <w:pPr>
        <w:pStyle w:val="Default"/>
        <w:numPr>
          <w:ilvl w:val="1"/>
          <w:numId w:val="70"/>
        </w:numPr>
        <w:spacing w:after="120"/>
        <w:ind w:left="1080"/>
        <w:rPr>
          <w:rFonts w:asciiTheme="minorHAnsi" w:hAnsiTheme="minorHAnsi"/>
        </w:rPr>
      </w:pPr>
      <w:r w:rsidRPr="00A56783">
        <w:rPr>
          <w:rFonts w:asciiTheme="minorHAnsi" w:hAnsiTheme="minorHAnsi"/>
        </w:rPr>
        <w:t>8802_FINAL_101207.doc</w:t>
      </w:r>
    </w:p>
    <w:p w:rsidR="00A56783" w:rsidRDefault="00A56783" w:rsidP="005E0627">
      <w:pPr>
        <w:pStyle w:val="Default"/>
        <w:numPr>
          <w:ilvl w:val="1"/>
          <w:numId w:val="70"/>
        </w:numPr>
        <w:spacing w:after="120"/>
        <w:ind w:left="1080"/>
        <w:rPr>
          <w:rFonts w:asciiTheme="minorHAnsi" w:hAnsiTheme="minorHAnsi"/>
        </w:rPr>
      </w:pPr>
      <w:r>
        <w:rPr>
          <w:rFonts w:asciiTheme="minorHAnsi" w:hAnsiTheme="minorHAnsi"/>
        </w:rPr>
        <w:t>8802_REV_101207.doc</w:t>
      </w:r>
    </w:p>
    <w:p w:rsidR="00A56783" w:rsidRDefault="00A56783" w:rsidP="005E0627">
      <w:pPr>
        <w:pStyle w:val="Default"/>
        <w:numPr>
          <w:ilvl w:val="1"/>
          <w:numId w:val="70"/>
        </w:numPr>
        <w:spacing w:after="120"/>
        <w:ind w:left="1080"/>
        <w:rPr>
          <w:rFonts w:asciiTheme="minorHAnsi" w:hAnsiTheme="minorHAnsi"/>
        </w:rPr>
      </w:pPr>
      <w:r w:rsidRPr="00A56783">
        <w:rPr>
          <w:rFonts w:asciiTheme="minorHAnsi" w:hAnsiTheme="minorHAnsi"/>
        </w:rPr>
        <w:t>8802_ADD_101207.doc</w:t>
      </w:r>
    </w:p>
    <w:p w:rsidR="00A56783" w:rsidRDefault="00A56783" w:rsidP="005E0627">
      <w:pPr>
        <w:pStyle w:val="Default"/>
        <w:numPr>
          <w:ilvl w:val="1"/>
          <w:numId w:val="70"/>
        </w:numPr>
        <w:spacing w:after="120"/>
        <w:ind w:left="1080"/>
        <w:rPr>
          <w:rFonts w:asciiTheme="minorHAnsi" w:hAnsiTheme="minorHAnsi"/>
        </w:rPr>
      </w:pPr>
      <w:r w:rsidRPr="00A56783">
        <w:rPr>
          <w:rFonts w:asciiTheme="minorHAnsi" w:hAnsiTheme="minorHAnsi"/>
        </w:rPr>
        <w:t>8802_SUPP_101207.doc</w:t>
      </w:r>
    </w:p>
    <w:p w:rsidR="005B57F0" w:rsidRDefault="005B57F0" w:rsidP="005B57F0">
      <w:pPr>
        <w:pStyle w:val="Default"/>
        <w:spacing w:after="120"/>
        <w:rPr>
          <w:rFonts w:asciiTheme="minorHAnsi" w:hAnsiTheme="minorHAnsi"/>
        </w:rPr>
      </w:pPr>
    </w:p>
    <w:p w:rsidR="00A56783" w:rsidRPr="00627399" w:rsidRDefault="00733E95" w:rsidP="00E05AA4">
      <w:pPr>
        <w:pStyle w:val="Default"/>
        <w:spacing w:after="120"/>
        <w:rPr>
          <w:rFonts w:asciiTheme="minorHAnsi" w:hAnsiTheme="minorHAnsi"/>
          <w:sz w:val="32"/>
          <w:szCs w:val="32"/>
        </w:rPr>
      </w:pPr>
      <w:r>
        <w:rPr>
          <w:rFonts w:asciiTheme="minorHAnsi" w:hAnsiTheme="minorHAnsi"/>
          <w:b/>
          <w:bCs/>
          <w:sz w:val="32"/>
          <w:szCs w:val="32"/>
        </w:rPr>
        <w:t xml:space="preserve">II. </w:t>
      </w:r>
      <w:r w:rsidR="00A56783" w:rsidRPr="00627399">
        <w:rPr>
          <w:rFonts w:asciiTheme="minorHAnsi" w:hAnsiTheme="minorHAnsi"/>
          <w:b/>
          <w:bCs/>
          <w:sz w:val="32"/>
          <w:szCs w:val="32"/>
        </w:rPr>
        <w:t>FIL</w:t>
      </w:r>
      <w:r w:rsidR="00627399" w:rsidRPr="00627399">
        <w:rPr>
          <w:rFonts w:asciiTheme="minorHAnsi" w:hAnsiTheme="minorHAnsi"/>
          <w:b/>
          <w:bCs/>
          <w:sz w:val="32"/>
          <w:szCs w:val="32"/>
        </w:rPr>
        <w:t>E NAMES FOR “SURVEY” DIRECTORY:</w:t>
      </w:r>
    </w:p>
    <w:p w:rsidR="00A56783" w:rsidRPr="00A56783" w:rsidRDefault="00A56783" w:rsidP="00627399">
      <w:pPr>
        <w:pStyle w:val="Default"/>
        <w:spacing w:after="120"/>
        <w:ind w:left="720"/>
        <w:rPr>
          <w:rFonts w:asciiTheme="minorHAnsi" w:hAnsiTheme="minorHAnsi"/>
        </w:rPr>
      </w:pPr>
      <w:r w:rsidRPr="00A56783">
        <w:rPr>
          <w:rFonts w:asciiTheme="minorHAnsi" w:hAnsiTheme="minorHAnsi"/>
          <w:b/>
          <w:bCs/>
        </w:rPr>
        <w:lastRenderedPageBreak/>
        <w:t>NOTE: Do not creat</w:t>
      </w:r>
      <w:r w:rsidR="00627399">
        <w:rPr>
          <w:rFonts w:asciiTheme="minorHAnsi" w:hAnsiTheme="minorHAnsi"/>
          <w:b/>
          <w:bCs/>
        </w:rPr>
        <w:t>e any zip files for this folder.</w:t>
      </w:r>
    </w:p>
    <w:p w:rsidR="00A56783" w:rsidRPr="00A56783" w:rsidRDefault="00627399" w:rsidP="005E0627">
      <w:pPr>
        <w:pStyle w:val="Default"/>
        <w:numPr>
          <w:ilvl w:val="0"/>
          <w:numId w:val="71"/>
        </w:numPr>
        <w:spacing w:after="120"/>
        <w:rPr>
          <w:rFonts w:asciiTheme="minorHAnsi" w:hAnsiTheme="minorHAnsi"/>
        </w:rPr>
      </w:pPr>
      <w:r>
        <w:rPr>
          <w:rFonts w:asciiTheme="minorHAnsi" w:hAnsiTheme="minorHAnsi"/>
        </w:rPr>
        <w:t xml:space="preserve">8802CONTROL.ASC - </w:t>
      </w:r>
      <w:r w:rsidR="00A56783" w:rsidRPr="00A56783">
        <w:rPr>
          <w:rFonts w:asciiTheme="minorHAnsi" w:hAnsiTheme="minorHAnsi"/>
        </w:rPr>
        <w:t>ASCII fi</w:t>
      </w:r>
      <w:r w:rsidR="00CB3211">
        <w:rPr>
          <w:rFonts w:asciiTheme="minorHAnsi" w:hAnsiTheme="minorHAnsi"/>
        </w:rPr>
        <w:t>le of horizontal control points</w:t>
      </w:r>
    </w:p>
    <w:p w:rsidR="00A56783" w:rsidRPr="00A56783" w:rsidRDefault="00A56783" w:rsidP="005E0627">
      <w:pPr>
        <w:pStyle w:val="Default"/>
        <w:numPr>
          <w:ilvl w:val="0"/>
          <w:numId w:val="71"/>
        </w:numPr>
        <w:spacing w:after="120"/>
        <w:rPr>
          <w:rFonts w:asciiTheme="minorHAnsi" w:hAnsiTheme="minorHAnsi"/>
        </w:rPr>
      </w:pPr>
      <w:r w:rsidRPr="00A56783">
        <w:rPr>
          <w:rFonts w:asciiTheme="minorHAnsi" w:hAnsiTheme="minorHAnsi"/>
        </w:rPr>
        <w:t xml:space="preserve">8802BM.ASC </w:t>
      </w:r>
      <w:r w:rsidR="00627399">
        <w:rPr>
          <w:rFonts w:asciiTheme="minorHAnsi" w:hAnsiTheme="minorHAnsi"/>
        </w:rPr>
        <w:t xml:space="preserve">- </w:t>
      </w:r>
      <w:r w:rsidR="00CB3211">
        <w:rPr>
          <w:rFonts w:asciiTheme="minorHAnsi" w:hAnsiTheme="minorHAnsi"/>
        </w:rPr>
        <w:t>ASCII file of vertical controls</w:t>
      </w:r>
    </w:p>
    <w:p w:rsidR="00A56783" w:rsidRPr="00A56783" w:rsidRDefault="00A56783" w:rsidP="005E0627">
      <w:pPr>
        <w:pStyle w:val="Default"/>
        <w:numPr>
          <w:ilvl w:val="0"/>
          <w:numId w:val="71"/>
        </w:numPr>
        <w:spacing w:after="120"/>
        <w:rPr>
          <w:rFonts w:asciiTheme="minorHAnsi" w:hAnsiTheme="minorHAnsi"/>
        </w:rPr>
      </w:pPr>
      <w:r w:rsidRPr="00A56783">
        <w:rPr>
          <w:rFonts w:asciiTheme="minorHAnsi" w:hAnsiTheme="minorHAnsi"/>
        </w:rPr>
        <w:t xml:space="preserve">8802_DESC.DOC </w:t>
      </w:r>
      <w:r w:rsidR="00627399">
        <w:rPr>
          <w:rFonts w:asciiTheme="minorHAnsi" w:hAnsiTheme="minorHAnsi"/>
        </w:rPr>
        <w:t xml:space="preserve">- </w:t>
      </w:r>
      <w:r w:rsidRPr="00A56783">
        <w:rPr>
          <w:rFonts w:asciiTheme="minorHAnsi" w:hAnsiTheme="minorHAnsi"/>
        </w:rPr>
        <w:t>Word documen</w:t>
      </w:r>
      <w:r w:rsidR="00CB3211">
        <w:rPr>
          <w:rFonts w:asciiTheme="minorHAnsi" w:hAnsiTheme="minorHAnsi"/>
        </w:rPr>
        <w:t>t of control point descriptions</w:t>
      </w:r>
    </w:p>
    <w:p w:rsidR="00A56783" w:rsidRPr="00A56783" w:rsidRDefault="00A56783" w:rsidP="005E0627">
      <w:pPr>
        <w:pStyle w:val="Default"/>
        <w:numPr>
          <w:ilvl w:val="0"/>
          <w:numId w:val="71"/>
        </w:numPr>
        <w:spacing w:after="120"/>
        <w:rPr>
          <w:rFonts w:asciiTheme="minorHAnsi" w:hAnsiTheme="minorHAnsi"/>
        </w:rPr>
      </w:pPr>
      <w:r w:rsidRPr="00A56783">
        <w:rPr>
          <w:rFonts w:asciiTheme="minorHAnsi" w:hAnsiTheme="minorHAnsi"/>
        </w:rPr>
        <w:t xml:space="preserve">8802_POINTS.DOC </w:t>
      </w:r>
      <w:r w:rsidR="00627399">
        <w:rPr>
          <w:rFonts w:asciiTheme="minorHAnsi" w:hAnsiTheme="minorHAnsi"/>
        </w:rPr>
        <w:t xml:space="preserve">- </w:t>
      </w:r>
      <w:r w:rsidRPr="00A56783">
        <w:rPr>
          <w:rFonts w:asciiTheme="minorHAnsi" w:hAnsiTheme="minorHAnsi"/>
        </w:rPr>
        <w:t>Word docume</w:t>
      </w:r>
      <w:r w:rsidR="00CB3211">
        <w:rPr>
          <w:rFonts w:asciiTheme="minorHAnsi" w:hAnsiTheme="minorHAnsi"/>
        </w:rPr>
        <w:t>nt of control point coordinates</w:t>
      </w:r>
    </w:p>
    <w:p w:rsidR="00A56783" w:rsidRPr="00A56783" w:rsidRDefault="00A56783" w:rsidP="005E0627">
      <w:pPr>
        <w:pStyle w:val="Default"/>
        <w:numPr>
          <w:ilvl w:val="0"/>
          <w:numId w:val="71"/>
        </w:numPr>
        <w:spacing w:after="120"/>
        <w:rPr>
          <w:rFonts w:asciiTheme="minorHAnsi" w:hAnsiTheme="minorHAnsi"/>
        </w:rPr>
      </w:pPr>
      <w:r w:rsidRPr="00A56783">
        <w:rPr>
          <w:rFonts w:asciiTheme="minorHAnsi" w:hAnsiTheme="minorHAnsi"/>
        </w:rPr>
        <w:t xml:space="preserve">8802BM_DESC.DOC </w:t>
      </w:r>
      <w:r w:rsidR="00627399">
        <w:rPr>
          <w:rFonts w:asciiTheme="minorHAnsi" w:hAnsiTheme="minorHAnsi"/>
        </w:rPr>
        <w:t xml:space="preserve">- </w:t>
      </w:r>
      <w:r w:rsidRPr="00A56783">
        <w:rPr>
          <w:rFonts w:asciiTheme="minorHAnsi" w:hAnsiTheme="minorHAnsi"/>
        </w:rPr>
        <w:t>Word doc</w:t>
      </w:r>
      <w:r w:rsidR="00CB3211">
        <w:rPr>
          <w:rFonts w:asciiTheme="minorHAnsi" w:hAnsiTheme="minorHAnsi"/>
        </w:rPr>
        <w:t>ument of benchmark descriptions</w:t>
      </w:r>
    </w:p>
    <w:p w:rsidR="00A56783" w:rsidRPr="00A56783" w:rsidRDefault="00A56783" w:rsidP="005E0627">
      <w:pPr>
        <w:pStyle w:val="Default"/>
        <w:numPr>
          <w:ilvl w:val="0"/>
          <w:numId w:val="71"/>
        </w:numPr>
        <w:spacing w:after="120"/>
        <w:rPr>
          <w:rFonts w:asciiTheme="minorHAnsi" w:hAnsiTheme="minorHAnsi"/>
        </w:rPr>
      </w:pPr>
      <w:r w:rsidRPr="00A56783">
        <w:rPr>
          <w:rFonts w:asciiTheme="minorHAnsi" w:hAnsiTheme="minorHAnsi"/>
        </w:rPr>
        <w:t xml:space="preserve">8802_CLOSURE.PDF </w:t>
      </w:r>
      <w:r w:rsidR="00627399">
        <w:rPr>
          <w:rFonts w:asciiTheme="minorHAnsi" w:hAnsiTheme="minorHAnsi"/>
        </w:rPr>
        <w:t xml:space="preserve">- </w:t>
      </w:r>
      <w:r w:rsidRPr="00A56783">
        <w:rPr>
          <w:rFonts w:asciiTheme="minorHAnsi" w:hAnsiTheme="minorHAnsi"/>
        </w:rPr>
        <w:t>PDF file of closure</w:t>
      </w:r>
      <w:r w:rsidR="00CB3211">
        <w:rPr>
          <w:rFonts w:asciiTheme="minorHAnsi" w:hAnsiTheme="minorHAnsi"/>
        </w:rPr>
        <w:t xml:space="preserve"> with precision noted</w:t>
      </w:r>
    </w:p>
    <w:p w:rsidR="00A56783" w:rsidRPr="00A56783" w:rsidRDefault="00A56783" w:rsidP="005E0627">
      <w:pPr>
        <w:pStyle w:val="Default"/>
        <w:numPr>
          <w:ilvl w:val="0"/>
          <w:numId w:val="71"/>
        </w:numPr>
        <w:spacing w:after="120"/>
        <w:rPr>
          <w:rFonts w:asciiTheme="minorHAnsi" w:hAnsiTheme="minorHAnsi"/>
        </w:rPr>
      </w:pPr>
      <w:r w:rsidRPr="00A56783">
        <w:rPr>
          <w:rFonts w:asciiTheme="minorHAnsi" w:hAnsiTheme="minorHAnsi"/>
        </w:rPr>
        <w:t xml:space="preserve">8802LEVELS.DOC </w:t>
      </w:r>
      <w:r w:rsidR="00627399">
        <w:rPr>
          <w:rFonts w:asciiTheme="minorHAnsi" w:hAnsiTheme="minorHAnsi"/>
        </w:rPr>
        <w:t xml:space="preserve">- </w:t>
      </w:r>
      <w:r w:rsidR="00CB3211">
        <w:rPr>
          <w:rFonts w:asciiTheme="minorHAnsi" w:hAnsiTheme="minorHAnsi"/>
        </w:rPr>
        <w:t>Word document of check levels</w:t>
      </w:r>
    </w:p>
    <w:p w:rsidR="00A56783" w:rsidRPr="00A56783" w:rsidRDefault="00A56783" w:rsidP="005E0627">
      <w:pPr>
        <w:pStyle w:val="Default"/>
        <w:numPr>
          <w:ilvl w:val="0"/>
          <w:numId w:val="71"/>
        </w:numPr>
        <w:spacing w:after="120"/>
        <w:rPr>
          <w:rFonts w:asciiTheme="minorHAnsi" w:hAnsiTheme="minorHAnsi"/>
        </w:rPr>
      </w:pPr>
      <w:r w:rsidRPr="00A56783">
        <w:rPr>
          <w:rFonts w:asciiTheme="minorHAnsi" w:hAnsiTheme="minorHAnsi"/>
        </w:rPr>
        <w:t xml:space="preserve">8802REFPTS.DOC </w:t>
      </w:r>
      <w:r w:rsidR="00627399">
        <w:rPr>
          <w:rFonts w:asciiTheme="minorHAnsi" w:hAnsiTheme="minorHAnsi"/>
        </w:rPr>
        <w:t xml:space="preserve">- </w:t>
      </w:r>
      <w:r w:rsidRPr="00A56783">
        <w:rPr>
          <w:rFonts w:asciiTheme="minorHAnsi" w:hAnsiTheme="minorHAnsi"/>
        </w:rPr>
        <w:t>Word docum</w:t>
      </w:r>
      <w:r w:rsidR="00CB3211">
        <w:rPr>
          <w:rFonts w:asciiTheme="minorHAnsi" w:hAnsiTheme="minorHAnsi"/>
        </w:rPr>
        <w:t>ent of reference point sketches</w:t>
      </w:r>
    </w:p>
    <w:p w:rsidR="00A56783" w:rsidRPr="00A56783" w:rsidRDefault="00A56783" w:rsidP="005E0627">
      <w:pPr>
        <w:pStyle w:val="Default"/>
        <w:numPr>
          <w:ilvl w:val="0"/>
          <w:numId w:val="71"/>
        </w:numPr>
        <w:spacing w:after="120"/>
        <w:rPr>
          <w:rFonts w:asciiTheme="minorHAnsi" w:hAnsiTheme="minorHAnsi"/>
        </w:rPr>
      </w:pPr>
      <w:r w:rsidRPr="00A56783">
        <w:rPr>
          <w:rFonts w:asciiTheme="minorHAnsi" w:hAnsiTheme="minorHAnsi"/>
        </w:rPr>
        <w:t xml:space="preserve">8802REV_101207.DOC </w:t>
      </w:r>
      <w:r w:rsidR="00627399">
        <w:rPr>
          <w:rFonts w:asciiTheme="minorHAnsi" w:hAnsiTheme="minorHAnsi"/>
        </w:rPr>
        <w:t xml:space="preserve">- </w:t>
      </w:r>
      <w:r w:rsidRPr="00A56783">
        <w:rPr>
          <w:rFonts w:asciiTheme="minorHAnsi" w:hAnsiTheme="minorHAnsi"/>
        </w:rPr>
        <w:t xml:space="preserve">Revised Final submittal letter </w:t>
      </w:r>
      <w:r w:rsidR="00CB3211">
        <w:rPr>
          <w:rFonts w:asciiTheme="minorHAnsi" w:hAnsiTheme="minorHAnsi"/>
          <w:b/>
          <w:bCs/>
          <w:i/>
          <w:iCs/>
        </w:rPr>
        <w:t>(see note)</w:t>
      </w:r>
    </w:p>
    <w:p w:rsidR="00A56783" w:rsidRDefault="00A56783" w:rsidP="00627399">
      <w:pPr>
        <w:pStyle w:val="Default"/>
        <w:spacing w:after="120"/>
        <w:ind w:left="720"/>
        <w:rPr>
          <w:rFonts w:asciiTheme="minorHAnsi" w:hAnsiTheme="minorHAnsi"/>
        </w:rPr>
      </w:pPr>
      <w:r w:rsidRPr="00A56783">
        <w:rPr>
          <w:rFonts w:asciiTheme="minorHAnsi" w:hAnsiTheme="minorHAnsi"/>
          <w:b/>
          <w:bCs/>
        </w:rPr>
        <w:t>Note</w:t>
      </w:r>
      <w:r w:rsidRPr="00A56783">
        <w:rPr>
          <w:rFonts w:asciiTheme="minorHAnsi" w:hAnsiTheme="minorHAnsi"/>
        </w:rPr>
        <w:t>: All previous submittal letters should be included if th</w:t>
      </w:r>
      <w:r w:rsidR="00E05AA4">
        <w:rPr>
          <w:rFonts w:asciiTheme="minorHAnsi" w:hAnsiTheme="minorHAnsi"/>
        </w:rPr>
        <w:t>e project is a final submittal.</w:t>
      </w:r>
    </w:p>
    <w:p w:rsidR="00A56783" w:rsidRPr="00890B52" w:rsidRDefault="00627399" w:rsidP="00627399">
      <w:pPr>
        <w:pStyle w:val="Default"/>
        <w:spacing w:after="120"/>
        <w:rPr>
          <w:rFonts w:asciiTheme="minorHAnsi" w:hAnsiTheme="minorHAnsi"/>
          <w:b/>
          <w:color w:val="auto"/>
          <w:sz w:val="32"/>
          <w:szCs w:val="32"/>
        </w:rPr>
      </w:pPr>
      <w:r w:rsidRPr="00785A96">
        <w:rPr>
          <w:rFonts w:asciiTheme="minorHAnsi" w:hAnsiTheme="minorHAnsi"/>
          <w:b/>
          <w:color w:val="auto"/>
          <w:sz w:val="32"/>
          <w:szCs w:val="32"/>
        </w:rPr>
        <w:t xml:space="preserve">All MicroStation or </w:t>
      </w:r>
      <w:proofErr w:type="spellStart"/>
      <w:r w:rsidRPr="00785A96">
        <w:rPr>
          <w:rFonts w:asciiTheme="minorHAnsi" w:hAnsiTheme="minorHAnsi"/>
          <w:b/>
          <w:color w:val="auto"/>
          <w:sz w:val="32"/>
          <w:szCs w:val="32"/>
        </w:rPr>
        <w:t>InRoads</w:t>
      </w:r>
      <w:proofErr w:type="spellEnd"/>
      <w:r w:rsidR="00A56783" w:rsidRPr="00785A96">
        <w:rPr>
          <w:rFonts w:asciiTheme="minorHAnsi" w:hAnsiTheme="minorHAnsi"/>
          <w:b/>
          <w:color w:val="auto"/>
          <w:sz w:val="32"/>
          <w:szCs w:val="32"/>
        </w:rPr>
        <w:t xml:space="preserve"> Project files should be in a sub-directory called </w:t>
      </w:r>
      <w:r w:rsidR="009F45E6">
        <w:rPr>
          <w:rFonts w:asciiTheme="minorHAnsi" w:hAnsiTheme="minorHAnsi"/>
          <w:b/>
          <w:bCs/>
          <w:color w:val="auto"/>
          <w:sz w:val="32"/>
          <w:szCs w:val="32"/>
        </w:rPr>
        <w:t>DGN</w:t>
      </w:r>
      <w:r w:rsidRPr="00785A96">
        <w:rPr>
          <w:rFonts w:asciiTheme="minorHAnsi" w:hAnsiTheme="minorHAnsi"/>
          <w:b/>
          <w:color w:val="auto"/>
          <w:sz w:val="32"/>
          <w:szCs w:val="32"/>
        </w:rPr>
        <w:t>.</w:t>
      </w:r>
    </w:p>
    <w:p w:rsidR="00A56783" w:rsidRPr="00890B52" w:rsidRDefault="00627399" w:rsidP="005E0627">
      <w:pPr>
        <w:pStyle w:val="Default"/>
        <w:numPr>
          <w:ilvl w:val="0"/>
          <w:numId w:val="72"/>
        </w:numPr>
        <w:spacing w:after="120"/>
        <w:ind w:left="720"/>
        <w:rPr>
          <w:rFonts w:asciiTheme="minorHAnsi" w:hAnsiTheme="minorHAnsi"/>
          <w:color w:val="auto"/>
        </w:rPr>
      </w:pPr>
      <w:r w:rsidRPr="00890B52">
        <w:rPr>
          <w:rFonts w:asciiTheme="minorHAnsi" w:hAnsiTheme="minorHAnsi"/>
          <w:color w:val="auto"/>
        </w:rPr>
        <w:t>Ex: /8802/SURVEY/</w:t>
      </w:r>
      <w:r w:rsidR="00890B52" w:rsidRPr="00890B52">
        <w:rPr>
          <w:rFonts w:asciiTheme="minorHAnsi" w:hAnsiTheme="minorHAnsi"/>
          <w:color w:val="auto"/>
        </w:rPr>
        <w:t>DGN</w:t>
      </w:r>
    </w:p>
    <w:p w:rsidR="009C1B24" w:rsidRDefault="009C1B24" w:rsidP="00627399">
      <w:pPr>
        <w:pStyle w:val="Default"/>
        <w:spacing w:after="120"/>
        <w:rPr>
          <w:rFonts w:asciiTheme="minorHAnsi" w:hAnsiTheme="minorHAnsi"/>
          <w:b/>
          <w:bCs/>
          <w:color w:val="auto"/>
          <w:sz w:val="32"/>
          <w:szCs w:val="32"/>
        </w:rPr>
      </w:pPr>
    </w:p>
    <w:p w:rsidR="00A56783" w:rsidRPr="00785A96" w:rsidRDefault="00733E95" w:rsidP="00627399">
      <w:pPr>
        <w:pStyle w:val="Default"/>
        <w:spacing w:after="120"/>
        <w:rPr>
          <w:rFonts w:asciiTheme="minorHAnsi" w:hAnsiTheme="minorHAnsi"/>
          <w:color w:val="auto"/>
          <w:sz w:val="32"/>
          <w:szCs w:val="32"/>
        </w:rPr>
      </w:pPr>
      <w:r w:rsidRPr="00785A96">
        <w:rPr>
          <w:rFonts w:asciiTheme="minorHAnsi" w:hAnsiTheme="minorHAnsi"/>
          <w:b/>
          <w:bCs/>
          <w:color w:val="auto"/>
          <w:sz w:val="32"/>
          <w:szCs w:val="32"/>
        </w:rPr>
        <w:t xml:space="preserve">III. </w:t>
      </w:r>
      <w:r w:rsidR="00A56783" w:rsidRPr="00785A96">
        <w:rPr>
          <w:rFonts w:asciiTheme="minorHAnsi" w:hAnsiTheme="minorHAnsi"/>
          <w:b/>
          <w:bCs/>
          <w:color w:val="auto"/>
          <w:sz w:val="32"/>
          <w:szCs w:val="32"/>
        </w:rPr>
        <w:t>FI</w:t>
      </w:r>
      <w:r w:rsidR="00627399" w:rsidRPr="00785A96">
        <w:rPr>
          <w:rFonts w:asciiTheme="minorHAnsi" w:hAnsiTheme="minorHAnsi"/>
          <w:b/>
          <w:bCs/>
          <w:color w:val="auto"/>
          <w:sz w:val="32"/>
          <w:szCs w:val="32"/>
        </w:rPr>
        <w:t>LE NAMES FOR “</w:t>
      </w:r>
      <w:r w:rsidR="00890B52">
        <w:rPr>
          <w:rFonts w:asciiTheme="minorHAnsi" w:hAnsiTheme="minorHAnsi"/>
          <w:b/>
          <w:bCs/>
          <w:color w:val="auto"/>
          <w:sz w:val="32"/>
          <w:szCs w:val="32"/>
        </w:rPr>
        <w:t>DGN</w:t>
      </w:r>
      <w:r w:rsidR="00627399" w:rsidRPr="00785A96">
        <w:rPr>
          <w:rFonts w:asciiTheme="minorHAnsi" w:hAnsiTheme="minorHAnsi"/>
          <w:b/>
          <w:bCs/>
          <w:color w:val="auto"/>
          <w:sz w:val="32"/>
          <w:szCs w:val="32"/>
        </w:rPr>
        <w:t>” DIRECTORY:</w:t>
      </w:r>
    </w:p>
    <w:p w:rsidR="00A56783" w:rsidRPr="00785A96" w:rsidRDefault="00A56783" w:rsidP="00627399">
      <w:pPr>
        <w:pStyle w:val="Default"/>
        <w:spacing w:after="120"/>
        <w:ind w:left="720"/>
        <w:rPr>
          <w:rFonts w:asciiTheme="minorHAnsi" w:hAnsiTheme="minorHAnsi"/>
          <w:color w:val="auto"/>
        </w:rPr>
      </w:pPr>
      <w:r w:rsidRPr="00785A96">
        <w:rPr>
          <w:rFonts w:asciiTheme="minorHAnsi" w:hAnsiTheme="minorHAnsi"/>
          <w:b/>
          <w:bCs/>
          <w:color w:val="auto"/>
        </w:rPr>
        <w:t>NOTE: Do not creat</w:t>
      </w:r>
      <w:r w:rsidR="00CB3211">
        <w:rPr>
          <w:rFonts w:asciiTheme="minorHAnsi" w:hAnsiTheme="minorHAnsi"/>
          <w:b/>
          <w:bCs/>
          <w:color w:val="auto"/>
        </w:rPr>
        <w:t>e any zip files for this folder</w:t>
      </w:r>
    </w:p>
    <w:p w:rsidR="00A56783" w:rsidRPr="00785A96" w:rsidRDefault="00A5678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 xml:space="preserve">8802_101207.PRO </w:t>
      </w:r>
      <w:r w:rsidR="00627399" w:rsidRPr="00785A96">
        <w:rPr>
          <w:rFonts w:asciiTheme="minorHAnsi" w:hAnsiTheme="minorHAnsi"/>
          <w:color w:val="auto"/>
        </w:rPr>
        <w:t>MicroStation</w:t>
      </w:r>
      <w:r w:rsidRPr="00785A96">
        <w:rPr>
          <w:rFonts w:asciiTheme="minorHAnsi" w:hAnsiTheme="minorHAnsi"/>
          <w:color w:val="auto"/>
        </w:rPr>
        <w:t xml:space="preserve"> Field-Property-Utility Map</w:t>
      </w:r>
    </w:p>
    <w:p w:rsidR="00A56783" w:rsidRPr="00785A96" w:rsidRDefault="00A5678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 xml:space="preserve">8802DTM_101207.PRO </w:t>
      </w:r>
      <w:r w:rsidR="00627399" w:rsidRPr="00785A96">
        <w:rPr>
          <w:rFonts w:asciiTheme="minorHAnsi" w:hAnsiTheme="minorHAnsi"/>
          <w:color w:val="auto"/>
        </w:rPr>
        <w:t>MicroStation</w:t>
      </w:r>
      <w:r w:rsidRPr="00785A96">
        <w:rPr>
          <w:rFonts w:asciiTheme="minorHAnsi" w:hAnsiTheme="minorHAnsi"/>
          <w:color w:val="auto"/>
        </w:rPr>
        <w:t xml:space="preserve"> </w:t>
      </w:r>
      <w:r w:rsidR="00627399" w:rsidRPr="00785A96">
        <w:rPr>
          <w:rFonts w:asciiTheme="minorHAnsi" w:hAnsiTheme="minorHAnsi"/>
          <w:color w:val="auto"/>
        </w:rPr>
        <w:t xml:space="preserve">file of </w:t>
      </w:r>
      <w:proofErr w:type="spellStart"/>
      <w:r w:rsidR="00627399" w:rsidRPr="00785A96">
        <w:rPr>
          <w:rFonts w:asciiTheme="minorHAnsi" w:hAnsiTheme="minorHAnsi"/>
          <w:color w:val="auto"/>
        </w:rPr>
        <w:t>InRoads</w:t>
      </w:r>
      <w:proofErr w:type="spellEnd"/>
      <w:r w:rsidR="00627399" w:rsidRPr="00785A96">
        <w:rPr>
          <w:rFonts w:asciiTheme="minorHAnsi" w:hAnsiTheme="minorHAnsi"/>
          <w:color w:val="auto"/>
        </w:rPr>
        <w:t xml:space="preserve"> </w:t>
      </w:r>
      <w:r w:rsidRPr="00785A96">
        <w:rPr>
          <w:rFonts w:asciiTheme="minorHAnsi" w:hAnsiTheme="minorHAnsi"/>
          <w:color w:val="auto"/>
        </w:rPr>
        <w:t xml:space="preserve">DTM </w:t>
      </w:r>
      <w:r w:rsidR="00627399" w:rsidRPr="00785A96">
        <w:rPr>
          <w:rFonts w:asciiTheme="minorHAnsi" w:hAnsiTheme="minorHAnsi"/>
          <w:color w:val="auto"/>
        </w:rPr>
        <w:t xml:space="preserve">features </w:t>
      </w:r>
      <w:r w:rsidRPr="00785A96">
        <w:rPr>
          <w:rFonts w:asciiTheme="minorHAnsi" w:hAnsiTheme="minorHAnsi"/>
          <w:color w:val="auto"/>
        </w:rPr>
        <w:t>with contours</w:t>
      </w:r>
      <w:r w:rsidR="00627399" w:rsidRPr="00785A96">
        <w:rPr>
          <w:rFonts w:asciiTheme="minorHAnsi" w:hAnsiTheme="minorHAnsi"/>
          <w:color w:val="auto"/>
        </w:rPr>
        <w:t>.</w:t>
      </w:r>
    </w:p>
    <w:p w:rsidR="00A56783" w:rsidRPr="00785A96" w:rsidRDefault="00A5678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 xml:space="preserve">8802XSECS_101207.PRO </w:t>
      </w:r>
      <w:r w:rsidR="00627399" w:rsidRPr="00785A96">
        <w:rPr>
          <w:rFonts w:asciiTheme="minorHAnsi" w:hAnsiTheme="minorHAnsi"/>
          <w:color w:val="auto"/>
        </w:rPr>
        <w:t>MicroStation</w:t>
      </w:r>
      <w:r w:rsidRPr="00785A96">
        <w:rPr>
          <w:rFonts w:asciiTheme="minorHAnsi" w:hAnsiTheme="minorHAnsi"/>
          <w:color w:val="auto"/>
        </w:rPr>
        <w:t xml:space="preserve"> file of </w:t>
      </w:r>
      <w:r w:rsidR="00627399" w:rsidRPr="00785A96">
        <w:rPr>
          <w:rFonts w:asciiTheme="minorHAnsi" w:hAnsiTheme="minorHAnsi"/>
          <w:color w:val="auto"/>
        </w:rPr>
        <w:t>cross</w:t>
      </w:r>
      <w:r w:rsidRPr="00785A96">
        <w:rPr>
          <w:rFonts w:asciiTheme="minorHAnsi" w:hAnsiTheme="minorHAnsi"/>
          <w:color w:val="auto"/>
        </w:rPr>
        <w:t>-sections a</w:t>
      </w:r>
      <w:r w:rsidR="00627399" w:rsidRPr="00785A96">
        <w:rPr>
          <w:rFonts w:asciiTheme="minorHAnsi" w:hAnsiTheme="minorHAnsi"/>
          <w:color w:val="auto"/>
        </w:rPr>
        <w:t>long project</w:t>
      </w:r>
      <w:r w:rsidR="00B84E1A" w:rsidRPr="00785A96">
        <w:rPr>
          <w:rFonts w:asciiTheme="minorHAnsi" w:hAnsiTheme="minorHAnsi"/>
          <w:color w:val="auto"/>
        </w:rPr>
        <w:t xml:space="preserve"> centerline</w:t>
      </w:r>
      <w:r w:rsidR="00627399" w:rsidRPr="00785A96">
        <w:rPr>
          <w:rFonts w:asciiTheme="minorHAnsi" w:hAnsiTheme="minorHAnsi"/>
          <w:color w:val="auto"/>
        </w:rPr>
        <w:t xml:space="preserve"> and major </w:t>
      </w:r>
      <w:r w:rsidR="00B84E1A" w:rsidRPr="00785A96">
        <w:rPr>
          <w:rFonts w:asciiTheme="minorHAnsi" w:hAnsiTheme="minorHAnsi"/>
          <w:color w:val="auto"/>
        </w:rPr>
        <w:t>Terrain/</w:t>
      </w:r>
      <w:r w:rsidR="00627399" w:rsidRPr="00785A96">
        <w:rPr>
          <w:rFonts w:asciiTheme="minorHAnsi" w:hAnsiTheme="minorHAnsi"/>
          <w:color w:val="auto"/>
        </w:rPr>
        <w:t>DTM features</w:t>
      </w:r>
    </w:p>
    <w:p w:rsidR="00A56783" w:rsidRPr="00785A96" w:rsidRDefault="002739EA"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8802DTM_101207.TER</w:t>
      </w:r>
      <w:r w:rsidR="00A56783" w:rsidRPr="00785A96">
        <w:rPr>
          <w:rFonts w:asciiTheme="minorHAnsi" w:hAnsiTheme="minorHAnsi"/>
          <w:color w:val="auto"/>
        </w:rPr>
        <w:t xml:space="preserve"> </w:t>
      </w:r>
      <w:r w:rsidR="00627399" w:rsidRPr="00785A96">
        <w:rPr>
          <w:rFonts w:asciiTheme="minorHAnsi" w:hAnsiTheme="minorHAnsi"/>
          <w:color w:val="auto"/>
        </w:rPr>
        <w:t>MicroStation</w:t>
      </w:r>
      <w:r w:rsidRPr="00785A96">
        <w:rPr>
          <w:rFonts w:asciiTheme="minorHAnsi" w:hAnsiTheme="minorHAnsi"/>
          <w:color w:val="auto"/>
        </w:rPr>
        <w:t xml:space="preserve"> </w:t>
      </w:r>
      <w:r w:rsidR="00A56783" w:rsidRPr="00785A96">
        <w:rPr>
          <w:rFonts w:asciiTheme="minorHAnsi" w:hAnsiTheme="minorHAnsi"/>
          <w:color w:val="auto"/>
        </w:rPr>
        <w:t xml:space="preserve">file of </w:t>
      </w:r>
      <w:r w:rsidRPr="00785A96">
        <w:rPr>
          <w:rFonts w:asciiTheme="minorHAnsi" w:hAnsiTheme="minorHAnsi"/>
          <w:color w:val="auto"/>
        </w:rPr>
        <w:t>Existing Terrains (Includes Existing Bridge Terrains)</w:t>
      </w:r>
    </w:p>
    <w:p w:rsidR="00A56783" w:rsidRPr="00785A96" w:rsidRDefault="002739EA"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8802_101207.KLZ</w:t>
      </w:r>
      <w:r w:rsidR="00A56783" w:rsidRPr="00785A96">
        <w:rPr>
          <w:rFonts w:asciiTheme="minorHAnsi" w:hAnsiTheme="minorHAnsi"/>
          <w:color w:val="auto"/>
        </w:rPr>
        <w:t xml:space="preserve"> </w:t>
      </w:r>
      <w:r w:rsidRPr="00785A96">
        <w:rPr>
          <w:rFonts w:asciiTheme="minorHAnsi" w:hAnsiTheme="minorHAnsi"/>
          <w:color w:val="auto"/>
        </w:rPr>
        <w:t>– Google Earth image project file with all existing terrains displayed.</w:t>
      </w:r>
    </w:p>
    <w:p w:rsidR="00114DD3" w:rsidRPr="00785A96" w:rsidRDefault="00114DD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 xml:space="preserve">8802_101207.DTM. – </w:t>
      </w:r>
      <w:proofErr w:type="spellStart"/>
      <w:r w:rsidRPr="00785A96">
        <w:rPr>
          <w:rFonts w:asciiTheme="minorHAnsi" w:hAnsiTheme="minorHAnsi"/>
          <w:color w:val="auto"/>
        </w:rPr>
        <w:t>InRoads</w:t>
      </w:r>
      <w:proofErr w:type="spellEnd"/>
      <w:r w:rsidRPr="00785A96">
        <w:rPr>
          <w:rFonts w:asciiTheme="minorHAnsi" w:hAnsiTheme="minorHAnsi"/>
          <w:color w:val="auto"/>
        </w:rPr>
        <w:t xml:space="preserve"> </w:t>
      </w:r>
      <w:proofErr w:type="spellStart"/>
      <w:r w:rsidRPr="00785A96">
        <w:rPr>
          <w:rFonts w:asciiTheme="minorHAnsi" w:hAnsiTheme="minorHAnsi"/>
          <w:color w:val="auto"/>
        </w:rPr>
        <w:t>dtm</w:t>
      </w:r>
      <w:proofErr w:type="spellEnd"/>
      <w:r w:rsidRPr="00785A96">
        <w:rPr>
          <w:rFonts w:asciiTheme="minorHAnsi" w:hAnsiTheme="minorHAnsi"/>
          <w:color w:val="auto"/>
        </w:rPr>
        <w:t xml:space="preserve"> </w:t>
      </w:r>
      <w:r w:rsidR="00B84E1A" w:rsidRPr="00785A96">
        <w:rPr>
          <w:rFonts w:asciiTheme="minorHAnsi" w:hAnsiTheme="minorHAnsi"/>
          <w:color w:val="auto"/>
        </w:rPr>
        <w:t xml:space="preserve">surface </w:t>
      </w:r>
      <w:r w:rsidRPr="00785A96">
        <w:rPr>
          <w:rFonts w:asciiTheme="minorHAnsi" w:hAnsiTheme="minorHAnsi"/>
          <w:color w:val="auto"/>
        </w:rPr>
        <w:t>file created from the existing terrain.</w:t>
      </w:r>
    </w:p>
    <w:p w:rsidR="00114DD3" w:rsidRPr="00785A96" w:rsidRDefault="00114DD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 xml:space="preserve">8802_101207_BRIDGE.DTM. – </w:t>
      </w:r>
      <w:proofErr w:type="spellStart"/>
      <w:r w:rsidRPr="00785A96">
        <w:rPr>
          <w:rFonts w:asciiTheme="minorHAnsi" w:hAnsiTheme="minorHAnsi"/>
          <w:color w:val="auto"/>
        </w:rPr>
        <w:t>InRoads</w:t>
      </w:r>
      <w:proofErr w:type="spellEnd"/>
      <w:r w:rsidRPr="00785A96">
        <w:rPr>
          <w:rFonts w:asciiTheme="minorHAnsi" w:hAnsiTheme="minorHAnsi"/>
          <w:color w:val="auto"/>
        </w:rPr>
        <w:t xml:space="preserve"> </w:t>
      </w:r>
      <w:proofErr w:type="spellStart"/>
      <w:r w:rsidRPr="00785A96">
        <w:rPr>
          <w:rFonts w:asciiTheme="minorHAnsi" w:hAnsiTheme="minorHAnsi"/>
          <w:color w:val="auto"/>
        </w:rPr>
        <w:t>dtm</w:t>
      </w:r>
      <w:proofErr w:type="spellEnd"/>
      <w:r w:rsidRPr="00785A96">
        <w:rPr>
          <w:rFonts w:asciiTheme="minorHAnsi" w:hAnsiTheme="minorHAnsi"/>
          <w:color w:val="auto"/>
        </w:rPr>
        <w:t xml:space="preserve"> </w:t>
      </w:r>
      <w:r w:rsidR="00B84E1A" w:rsidRPr="00785A96">
        <w:rPr>
          <w:rFonts w:asciiTheme="minorHAnsi" w:hAnsiTheme="minorHAnsi"/>
          <w:color w:val="auto"/>
        </w:rPr>
        <w:t xml:space="preserve">surface </w:t>
      </w:r>
      <w:r w:rsidRPr="00785A96">
        <w:rPr>
          <w:rFonts w:asciiTheme="minorHAnsi" w:hAnsiTheme="minorHAnsi"/>
          <w:color w:val="auto"/>
        </w:rPr>
        <w:t>file created from the existing bridge terrain(s)</w:t>
      </w:r>
    </w:p>
    <w:p w:rsidR="00114DD3" w:rsidRPr="00785A96" w:rsidRDefault="00114DD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 xml:space="preserve">8802_101207.ALG. – </w:t>
      </w:r>
      <w:proofErr w:type="spellStart"/>
      <w:r w:rsidRPr="00785A96">
        <w:rPr>
          <w:rFonts w:asciiTheme="minorHAnsi" w:hAnsiTheme="minorHAnsi"/>
          <w:color w:val="auto"/>
        </w:rPr>
        <w:t>InRoads</w:t>
      </w:r>
      <w:proofErr w:type="spellEnd"/>
      <w:r w:rsidRPr="00785A96">
        <w:rPr>
          <w:rFonts w:asciiTheme="minorHAnsi" w:hAnsiTheme="minorHAnsi"/>
          <w:color w:val="auto"/>
        </w:rPr>
        <w:t xml:space="preserve"> </w:t>
      </w:r>
      <w:proofErr w:type="spellStart"/>
      <w:r w:rsidRPr="00785A96">
        <w:rPr>
          <w:rFonts w:asciiTheme="minorHAnsi" w:hAnsiTheme="minorHAnsi"/>
          <w:color w:val="auto"/>
        </w:rPr>
        <w:t>alg</w:t>
      </w:r>
      <w:proofErr w:type="spellEnd"/>
      <w:r w:rsidRPr="00785A96">
        <w:rPr>
          <w:rFonts w:asciiTheme="minorHAnsi" w:hAnsiTheme="minorHAnsi"/>
          <w:color w:val="auto"/>
        </w:rPr>
        <w:t xml:space="preserve"> file created from any preliminary alignments.</w:t>
      </w:r>
      <w:r w:rsidR="00B84E1A" w:rsidRPr="00785A96">
        <w:rPr>
          <w:rFonts w:asciiTheme="minorHAnsi" w:hAnsiTheme="minorHAnsi"/>
          <w:color w:val="auto"/>
        </w:rPr>
        <w:t xml:space="preserve"> Also contains all Project Control points stored as </w:t>
      </w:r>
      <w:proofErr w:type="spellStart"/>
      <w:r w:rsidR="00B84E1A" w:rsidRPr="00785A96">
        <w:rPr>
          <w:rFonts w:asciiTheme="minorHAnsi" w:hAnsiTheme="minorHAnsi"/>
          <w:color w:val="auto"/>
        </w:rPr>
        <w:t>InRoads</w:t>
      </w:r>
      <w:proofErr w:type="spellEnd"/>
      <w:r w:rsidR="00B84E1A" w:rsidRPr="00785A96">
        <w:rPr>
          <w:rFonts w:asciiTheme="minorHAnsi" w:hAnsiTheme="minorHAnsi"/>
          <w:color w:val="auto"/>
        </w:rPr>
        <w:t xml:space="preserve"> COGO points.</w:t>
      </w:r>
    </w:p>
    <w:p w:rsidR="00114DD3" w:rsidRPr="00785A96" w:rsidRDefault="00114DD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8802_101207_IPD.DGN. – MicroStation file created from the existing terrain drainage features.</w:t>
      </w:r>
    </w:p>
    <w:p w:rsidR="00114DD3" w:rsidRPr="00785A96" w:rsidRDefault="00114DD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8802_101207_IPU.DGN. – MicroStation file created from the existing terrain utility features.</w:t>
      </w:r>
    </w:p>
    <w:p w:rsidR="00114DD3" w:rsidRPr="00785A96" w:rsidRDefault="00114DD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8802_101207_PRP.DGN. – MicroStation file created from the existing property, ROW, and section lines.</w:t>
      </w:r>
    </w:p>
    <w:p w:rsidR="00114DD3" w:rsidRPr="00785A96" w:rsidRDefault="00114DD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lastRenderedPageBreak/>
        <w:t>8802_101207_2DFLD.DGN. – MicroStation 2D file created from the composite of all existing terrain features, property, ROW, utilities, drainage, section lines, etc.</w:t>
      </w:r>
    </w:p>
    <w:p w:rsidR="00114DD3" w:rsidRPr="00785A96" w:rsidRDefault="00114DD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8802_101207_</w:t>
      </w:r>
      <w:r w:rsidR="00B84E1A" w:rsidRPr="00785A96">
        <w:rPr>
          <w:rFonts w:asciiTheme="minorHAnsi" w:hAnsiTheme="minorHAnsi"/>
          <w:color w:val="auto"/>
        </w:rPr>
        <w:t>2D</w:t>
      </w:r>
      <w:r w:rsidRPr="00785A96">
        <w:rPr>
          <w:rFonts w:asciiTheme="minorHAnsi" w:hAnsiTheme="minorHAnsi"/>
          <w:color w:val="auto"/>
        </w:rPr>
        <w:t xml:space="preserve">ALG.DGN – </w:t>
      </w:r>
      <w:r w:rsidR="00B84E1A" w:rsidRPr="00785A96">
        <w:rPr>
          <w:rFonts w:asciiTheme="minorHAnsi" w:hAnsiTheme="minorHAnsi"/>
          <w:color w:val="auto"/>
        </w:rPr>
        <w:t xml:space="preserve">MicroStation 2D file </w:t>
      </w:r>
      <w:r w:rsidRPr="00785A96">
        <w:rPr>
          <w:rFonts w:asciiTheme="minorHAnsi" w:hAnsiTheme="minorHAnsi"/>
          <w:color w:val="auto"/>
        </w:rPr>
        <w:t>created from any preliminary alignments.</w:t>
      </w:r>
    </w:p>
    <w:p w:rsidR="00114DD3" w:rsidRPr="00785A96" w:rsidRDefault="00B84E1A"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8802_101207_CTRL.DGN – MicroStation file created from All Project Control points, Benchmarks, and other pertinent survey points. Also contains each point’s information and points list charts.</w:t>
      </w:r>
    </w:p>
    <w:p w:rsidR="00A56783" w:rsidRPr="00785A96" w:rsidRDefault="00A5678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 xml:space="preserve">Any files related or pertaining to collection and/or reduction of field survey data should be compressed to ZIP files and placed into sub-directory </w:t>
      </w:r>
      <w:r w:rsidR="008E7C9D" w:rsidRPr="00785A96">
        <w:rPr>
          <w:rFonts w:asciiTheme="minorHAnsi" w:hAnsiTheme="minorHAnsi"/>
          <w:color w:val="auto"/>
        </w:rPr>
        <w:t>“</w:t>
      </w:r>
      <w:r w:rsidRPr="00785A96">
        <w:rPr>
          <w:rFonts w:asciiTheme="minorHAnsi" w:hAnsiTheme="minorHAnsi"/>
          <w:b/>
          <w:bCs/>
          <w:color w:val="auto"/>
        </w:rPr>
        <w:t>FIELD</w:t>
      </w:r>
      <w:r w:rsidR="008E7C9D" w:rsidRPr="00785A96">
        <w:rPr>
          <w:rFonts w:asciiTheme="minorHAnsi" w:hAnsiTheme="minorHAnsi"/>
          <w:b/>
          <w:bCs/>
          <w:color w:val="auto"/>
        </w:rPr>
        <w:t>”</w:t>
      </w:r>
      <w:r w:rsidRPr="00785A96">
        <w:rPr>
          <w:rFonts w:asciiTheme="minorHAnsi" w:hAnsiTheme="minorHAnsi"/>
          <w:b/>
          <w:bCs/>
          <w:color w:val="auto"/>
        </w:rPr>
        <w:t xml:space="preserve">. </w:t>
      </w:r>
      <w:r w:rsidRPr="00785A96">
        <w:rPr>
          <w:rFonts w:asciiTheme="minorHAnsi" w:hAnsiTheme="minorHAnsi"/>
          <w:color w:val="auto"/>
        </w:rPr>
        <w:t>WinZip files should be named where the contents are easily recognized. Additionally</w:t>
      </w:r>
      <w:r w:rsidR="008E7C9D" w:rsidRPr="00785A96">
        <w:rPr>
          <w:rFonts w:asciiTheme="minorHAnsi" w:hAnsiTheme="minorHAnsi"/>
          <w:color w:val="auto"/>
        </w:rPr>
        <w:t>,</w:t>
      </w:r>
      <w:r w:rsidRPr="00785A96">
        <w:rPr>
          <w:rFonts w:asciiTheme="minorHAnsi" w:hAnsiTheme="minorHAnsi"/>
          <w:color w:val="auto"/>
        </w:rPr>
        <w:t xml:space="preserve"> acquired data may be submitted in a new additiona</w:t>
      </w:r>
      <w:r w:rsidR="00F05DD3">
        <w:rPr>
          <w:rFonts w:asciiTheme="minorHAnsi" w:hAnsiTheme="minorHAnsi"/>
          <w:color w:val="auto"/>
        </w:rPr>
        <w:t>l ZIP file containing the date.</w:t>
      </w:r>
    </w:p>
    <w:p w:rsidR="00A56783" w:rsidRPr="00785A96" w:rsidRDefault="00A56783" w:rsidP="005E0627">
      <w:pPr>
        <w:pStyle w:val="Default"/>
        <w:numPr>
          <w:ilvl w:val="0"/>
          <w:numId w:val="74"/>
        </w:numPr>
        <w:spacing w:after="120"/>
        <w:rPr>
          <w:rFonts w:asciiTheme="minorHAnsi" w:hAnsiTheme="minorHAnsi"/>
          <w:color w:val="auto"/>
        </w:rPr>
      </w:pPr>
      <w:r w:rsidRPr="00785A96">
        <w:rPr>
          <w:rFonts w:asciiTheme="minorHAnsi" w:hAnsiTheme="minorHAnsi"/>
          <w:color w:val="auto"/>
        </w:rPr>
        <w:t>Ex: /8802/SURVEY/</w:t>
      </w:r>
      <w:r w:rsidR="008E7C9D" w:rsidRPr="00785A96">
        <w:rPr>
          <w:rFonts w:asciiTheme="minorHAnsi" w:hAnsiTheme="minorHAnsi"/>
          <w:color w:val="auto"/>
        </w:rPr>
        <w:t>FIELD_022316</w:t>
      </w:r>
    </w:p>
    <w:p w:rsidR="00A56783" w:rsidRPr="00785A96" w:rsidRDefault="008E7C9D" w:rsidP="008E7C9D">
      <w:pPr>
        <w:pStyle w:val="Default"/>
        <w:spacing w:after="120"/>
        <w:ind w:left="1440"/>
        <w:rPr>
          <w:rFonts w:asciiTheme="minorHAnsi" w:hAnsiTheme="minorHAnsi"/>
          <w:color w:val="auto"/>
        </w:rPr>
      </w:pPr>
      <w:r w:rsidRPr="00785A96">
        <w:rPr>
          <w:rFonts w:asciiTheme="minorHAnsi" w:hAnsiTheme="minorHAnsi"/>
          <w:color w:val="auto"/>
        </w:rPr>
        <w:t>a. 8802asc.zip</w:t>
      </w:r>
    </w:p>
    <w:p w:rsidR="00A56783" w:rsidRPr="00785A96" w:rsidRDefault="008E7C9D" w:rsidP="008E7C9D">
      <w:pPr>
        <w:pStyle w:val="Default"/>
        <w:spacing w:after="120"/>
        <w:ind w:left="1440"/>
        <w:rPr>
          <w:rFonts w:asciiTheme="minorHAnsi" w:hAnsiTheme="minorHAnsi"/>
          <w:color w:val="auto"/>
        </w:rPr>
      </w:pPr>
      <w:r w:rsidRPr="00785A96">
        <w:rPr>
          <w:rFonts w:asciiTheme="minorHAnsi" w:hAnsiTheme="minorHAnsi"/>
          <w:color w:val="auto"/>
        </w:rPr>
        <w:t>b. 8802raw.zip</w:t>
      </w:r>
    </w:p>
    <w:p w:rsidR="00A56783" w:rsidRPr="00785A96" w:rsidRDefault="008E7C9D" w:rsidP="008E7C9D">
      <w:pPr>
        <w:pStyle w:val="Default"/>
        <w:spacing w:after="120"/>
        <w:ind w:left="1440"/>
        <w:rPr>
          <w:rFonts w:asciiTheme="minorHAnsi" w:hAnsiTheme="minorHAnsi"/>
          <w:color w:val="auto"/>
        </w:rPr>
      </w:pPr>
      <w:r w:rsidRPr="00785A96">
        <w:rPr>
          <w:rFonts w:asciiTheme="minorHAnsi" w:hAnsiTheme="minorHAnsi"/>
          <w:color w:val="auto"/>
        </w:rPr>
        <w:t>c. 8802raw_101207.zip</w:t>
      </w:r>
    </w:p>
    <w:p w:rsidR="00A56783" w:rsidRPr="00785A96" w:rsidRDefault="00A5678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Electronic property information,</w:t>
      </w:r>
      <w:r w:rsidR="008E7C9D" w:rsidRPr="00785A96">
        <w:rPr>
          <w:rFonts w:asciiTheme="minorHAnsi" w:hAnsiTheme="minorHAnsi"/>
          <w:color w:val="auto"/>
        </w:rPr>
        <w:t xml:space="preserve"> tax maps, deeds, ROW maps, etc.</w:t>
      </w:r>
      <w:r w:rsidRPr="00785A96">
        <w:rPr>
          <w:rFonts w:asciiTheme="minorHAnsi" w:hAnsiTheme="minorHAnsi"/>
          <w:color w:val="auto"/>
        </w:rPr>
        <w:t xml:space="preserve"> should be placed into </w:t>
      </w:r>
      <w:r w:rsidR="008E7C9D" w:rsidRPr="00785A96">
        <w:rPr>
          <w:rFonts w:asciiTheme="minorHAnsi" w:hAnsiTheme="minorHAnsi"/>
          <w:color w:val="auto"/>
        </w:rPr>
        <w:t xml:space="preserve">a </w:t>
      </w:r>
      <w:r w:rsidRPr="00785A96">
        <w:rPr>
          <w:rFonts w:asciiTheme="minorHAnsi" w:hAnsiTheme="minorHAnsi"/>
          <w:color w:val="auto"/>
        </w:rPr>
        <w:t>sub-directory</w:t>
      </w:r>
      <w:r w:rsidR="008E7C9D" w:rsidRPr="00785A96">
        <w:rPr>
          <w:rFonts w:asciiTheme="minorHAnsi" w:hAnsiTheme="minorHAnsi"/>
          <w:color w:val="auto"/>
        </w:rPr>
        <w:t xml:space="preserve"> called</w:t>
      </w:r>
      <w:r w:rsidRPr="00785A96">
        <w:rPr>
          <w:rFonts w:asciiTheme="minorHAnsi" w:hAnsiTheme="minorHAnsi"/>
          <w:color w:val="auto"/>
        </w:rPr>
        <w:t xml:space="preserve"> </w:t>
      </w:r>
      <w:r w:rsidR="008E7C9D" w:rsidRPr="00785A96">
        <w:rPr>
          <w:rFonts w:asciiTheme="minorHAnsi" w:hAnsiTheme="minorHAnsi"/>
          <w:color w:val="auto"/>
        </w:rPr>
        <w:t>“</w:t>
      </w:r>
      <w:r w:rsidRPr="00785A96">
        <w:rPr>
          <w:rFonts w:asciiTheme="minorHAnsi" w:hAnsiTheme="minorHAnsi"/>
          <w:b/>
          <w:bCs/>
          <w:color w:val="auto"/>
        </w:rPr>
        <w:t>DEEDPICS</w:t>
      </w:r>
      <w:r w:rsidR="008E7C9D" w:rsidRPr="00785A96">
        <w:rPr>
          <w:rFonts w:asciiTheme="minorHAnsi" w:hAnsiTheme="minorHAnsi"/>
          <w:b/>
          <w:bCs/>
          <w:color w:val="auto"/>
        </w:rPr>
        <w:t>”</w:t>
      </w:r>
      <w:r w:rsidRPr="00785A96">
        <w:rPr>
          <w:rFonts w:asciiTheme="minorHAnsi" w:hAnsiTheme="minorHAnsi"/>
          <w:color w:val="auto"/>
        </w:rPr>
        <w:t>. See: PROPERTY SUBMITTAL AND FOLDER STRUCTURE of this manual for folder structure and file naming of property information.</w:t>
      </w:r>
    </w:p>
    <w:p w:rsidR="00A56783" w:rsidRPr="00785A96" w:rsidRDefault="00A56783"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 xml:space="preserve">Files received from consultants or designers pertaining to preliminary construction limits, alignments, </w:t>
      </w:r>
      <w:r w:rsidR="008E7C9D" w:rsidRPr="00785A96">
        <w:rPr>
          <w:rFonts w:asciiTheme="minorHAnsi" w:hAnsiTheme="minorHAnsi"/>
          <w:color w:val="auto"/>
        </w:rPr>
        <w:t>etc.</w:t>
      </w:r>
      <w:r w:rsidRPr="00785A96">
        <w:rPr>
          <w:rFonts w:asciiTheme="minorHAnsi" w:hAnsiTheme="minorHAnsi"/>
          <w:color w:val="auto"/>
        </w:rPr>
        <w:t xml:space="preserve"> should be placed in a sub-directory called </w:t>
      </w:r>
      <w:r w:rsidR="008E7C9D" w:rsidRPr="00785A96">
        <w:rPr>
          <w:rFonts w:asciiTheme="minorHAnsi" w:hAnsiTheme="minorHAnsi"/>
          <w:color w:val="auto"/>
        </w:rPr>
        <w:t>“</w:t>
      </w:r>
      <w:r w:rsidRPr="00785A96">
        <w:rPr>
          <w:rFonts w:asciiTheme="minorHAnsi" w:hAnsiTheme="minorHAnsi"/>
          <w:b/>
          <w:bCs/>
          <w:color w:val="auto"/>
        </w:rPr>
        <w:t>PREL_DESIGN</w:t>
      </w:r>
      <w:r w:rsidR="008E7C9D" w:rsidRPr="00785A96">
        <w:rPr>
          <w:rFonts w:asciiTheme="minorHAnsi" w:hAnsiTheme="minorHAnsi"/>
          <w:b/>
          <w:bCs/>
          <w:color w:val="auto"/>
        </w:rPr>
        <w:t>”</w:t>
      </w:r>
      <w:r w:rsidRPr="00785A96">
        <w:rPr>
          <w:rFonts w:asciiTheme="minorHAnsi" w:hAnsiTheme="minorHAnsi"/>
          <w:b/>
          <w:bCs/>
          <w:color w:val="auto"/>
        </w:rPr>
        <w:t xml:space="preserve">. </w:t>
      </w:r>
      <w:r w:rsidRPr="00785A96">
        <w:rPr>
          <w:rFonts w:asciiTheme="minorHAnsi" w:hAnsiTheme="minorHAnsi"/>
          <w:color w:val="auto"/>
        </w:rPr>
        <w:t>These files should retain the o</w:t>
      </w:r>
      <w:r w:rsidR="008E7C9D" w:rsidRPr="00785A96">
        <w:rPr>
          <w:rFonts w:asciiTheme="minorHAnsi" w:hAnsiTheme="minorHAnsi"/>
          <w:color w:val="auto"/>
        </w:rPr>
        <w:t>riginal file names as received.</w:t>
      </w:r>
    </w:p>
    <w:p w:rsidR="008E7C9D" w:rsidRDefault="008E7C9D" w:rsidP="005E0627">
      <w:pPr>
        <w:pStyle w:val="Default"/>
        <w:numPr>
          <w:ilvl w:val="0"/>
          <w:numId w:val="73"/>
        </w:numPr>
        <w:spacing w:after="120"/>
        <w:ind w:left="720"/>
        <w:rPr>
          <w:rFonts w:asciiTheme="minorHAnsi" w:hAnsiTheme="minorHAnsi"/>
          <w:color w:val="auto"/>
        </w:rPr>
      </w:pPr>
      <w:r w:rsidRPr="00785A96">
        <w:rPr>
          <w:rFonts w:asciiTheme="minorHAnsi" w:hAnsiTheme="minorHAnsi"/>
          <w:color w:val="auto"/>
        </w:rPr>
        <w:t xml:space="preserve">Any photographs and/or GIS data received from a county or municipal government should be placed in a sub-directory called </w:t>
      </w:r>
      <w:r w:rsidRPr="00785A96">
        <w:rPr>
          <w:rFonts w:asciiTheme="minorHAnsi" w:hAnsiTheme="minorHAnsi"/>
          <w:b/>
          <w:bCs/>
          <w:color w:val="auto"/>
        </w:rPr>
        <w:t xml:space="preserve">GIS. </w:t>
      </w:r>
      <w:r w:rsidRPr="00785A96">
        <w:rPr>
          <w:rFonts w:asciiTheme="minorHAnsi" w:hAnsiTheme="minorHAnsi"/>
          <w:color w:val="auto"/>
        </w:rPr>
        <w:t>These files should retain the o</w:t>
      </w:r>
      <w:r w:rsidR="00F05DD3">
        <w:rPr>
          <w:rFonts w:asciiTheme="minorHAnsi" w:hAnsiTheme="minorHAnsi"/>
          <w:color w:val="auto"/>
        </w:rPr>
        <w:t>riginal file names as received.</w:t>
      </w:r>
    </w:p>
    <w:p w:rsidR="00933776" w:rsidRDefault="00933776">
      <w:pPr>
        <w:rPr>
          <w:rFonts w:cs="Times New Roman"/>
          <w:sz w:val="24"/>
          <w:szCs w:val="24"/>
        </w:rPr>
      </w:pPr>
      <w:r>
        <w:br w:type="page"/>
      </w:r>
    </w:p>
    <w:p w:rsidR="008E7C9D" w:rsidRPr="00785A96" w:rsidRDefault="00733E95" w:rsidP="008E7C9D">
      <w:pPr>
        <w:pStyle w:val="Default"/>
        <w:spacing w:after="120"/>
        <w:rPr>
          <w:rFonts w:asciiTheme="minorHAnsi" w:hAnsiTheme="minorHAnsi"/>
          <w:b/>
          <w:color w:val="auto"/>
          <w:sz w:val="32"/>
          <w:szCs w:val="32"/>
        </w:rPr>
      </w:pPr>
      <w:r w:rsidRPr="00785A96">
        <w:rPr>
          <w:rFonts w:asciiTheme="minorHAnsi" w:hAnsiTheme="minorHAnsi"/>
          <w:b/>
          <w:color w:val="auto"/>
          <w:sz w:val="32"/>
          <w:szCs w:val="32"/>
        </w:rPr>
        <w:lastRenderedPageBreak/>
        <w:t xml:space="preserve">IV. </w:t>
      </w:r>
      <w:r w:rsidR="008E7C9D" w:rsidRPr="00785A96">
        <w:rPr>
          <w:rFonts w:asciiTheme="minorHAnsi" w:hAnsiTheme="minorHAnsi"/>
          <w:b/>
          <w:color w:val="auto"/>
          <w:sz w:val="32"/>
          <w:szCs w:val="32"/>
        </w:rPr>
        <w:t>Any special files used on projects, but do not fall in above categories, should be put into additional sub-directories under “SURVEY”.</w:t>
      </w:r>
    </w:p>
    <w:p w:rsidR="008E7C9D" w:rsidRPr="00785A96" w:rsidRDefault="00CB3211" w:rsidP="005E0627">
      <w:pPr>
        <w:pStyle w:val="Default"/>
        <w:numPr>
          <w:ilvl w:val="0"/>
          <w:numId w:val="75"/>
        </w:numPr>
        <w:spacing w:after="120"/>
        <w:ind w:left="720"/>
        <w:rPr>
          <w:rFonts w:asciiTheme="minorHAnsi" w:hAnsiTheme="minorHAnsi"/>
          <w:color w:val="auto"/>
        </w:rPr>
      </w:pPr>
      <w:r>
        <w:rPr>
          <w:rFonts w:asciiTheme="minorHAnsi" w:hAnsiTheme="minorHAnsi"/>
          <w:color w:val="auto"/>
        </w:rPr>
        <w:t>Ex: /8802/SURVEY/GIS</w:t>
      </w:r>
    </w:p>
    <w:p w:rsidR="008E7C9D" w:rsidRPr="00785A96" w:rsidRDefault="00CB3211" w:rsidP="005E0627">
      <w:pPr>
        <w:pStyle w:val="Default"/>
        <w:numPr>
          <w:ilvl w:val="0"/>
          <w:numId w:val="75"/>
        </w:numPr>
        <w:spacing w:after="120"/>
        <w:ind w:left="720"/>
        <w:rPr>
          <w:rFonts w:asciiTheme="minorHAnsi" w:hAnsiTheme="minorHAnsi"/>
          <w:color w:val="auto"/>
        </w:rPr>
      </w:pPr>
      <w:r>
        <w:rPr>
          <w:rFonts w:asciiTheme="minorHAnsi" w:hAnsiTheme="minorHAnsi"/>
          <w:color w:val="auto"/>
        </w:rPr>
        <w:t>/8802/SURVEY/MAPPING</w:t>
      </w:r>
    </w:p>
    <w:p w:rsidR="008E7C9D" w:rsidRPr="00785A96" w:rsidRDefault="008E7C9D" w:rsidP="005E0627">
      <w:pPr>
        <w:pStyle w:val="Default"/>
        <w:numPr>
          <w:ilvl w:val="0"/>
          <w:numId w:val="75"/>
        </w:numPr>
        <w:spacing w:after="120"/>
        <w:ind w:left="720"/>
        <w:rPr>
          <w:rFonts w:asciiTheme="minorHAnsi" w:hAnsiTheme="minorHAnsi"/>
          <w:color w:val="auto"/>
        </w:rPr>
      </w:pPr>
      <w:r w:rsidRPr="00785A96">
        <w:rPr>
          <w:rFonts w:asciiTheme="minorHAnsi" w:hAnsiTheme="minorHAnsi"/>
          <w:color w:val="auto"/>
        </w:rPr>
        <w:t>Aerial Mapping Files (LIDAR)</w:t>
      </w:r>
    </w:p>
    <w:p w:rsidR="008E7C9D" w:rsidRPr="00785A96" w:rsidRDefault="00CB3211" w:rsidP="005E0627">
      <w:pPr>
        <w:pStyle w:val="Default"/>
        <w:numPr>
          <w:ilvl w:val="0"/>
          <w:numId w:val="75"/>
        </w:numPr>
        <w:spacing w:after="120"/>
        <w:ind w:left="720"/>
        <w:rPr>
          <w:rFonts w:asciiTheme="minorHAnsi" w:hAnsiTheme="minorHAnsi"/>
          <w:color w:val="auto"/>
        </w:rPr>
      </w:pPr>
      <w:r>
        <w:rPr>
          <w:rFonts w:asciiTheme="minorHAnsi" w:hAnsiTheme="minorHAnsi"/>
          <w:color w:val="auto"/>
        </w:rPr>
        <w:t>/8802/SURVEY/ORTHOS</w:t>
      </w:r>
    </w:p>
    <w:p w:rsidR="008E7C9D" w:rsidRPr="00785A96" w:rsidRDefault="008E7C9D" w:rsidP="005E0627">
      <w:pPr>
        <w:pStyle w:val="Default"/>
        <w:numPr>
          <w:ilvl w:val="0"/>
          <w:numId w:val="75"/>
        </w:numPr>
        <w:spacing w:after="120"/>
        <w:ind w:left="720"/>
        <w:rPr>
          <w:rFonts w:asciiTheme="minorHAnsi" w:hAnsiTheme="minorHAnsi"/>
          <w:color w:val="auto"/>
        </w:rPr>
      </w:pPr>
      <w:r w:rsidRPr="00785A96">
        <w:rPr>
          <w:rFonts w:asciiTheme="minorHAnsi" w:hAnsiTheme="minorHAnsi"/>
          <w:color w:val="auto"/>
        </w:rPr>
        <w:t>Aerial Photo Images</w:t>
      </w:r>
    </w:p>
    <w:p w:rsidR="008E7C9D" w:rsidRDefault="008E7C9D" w:rsidP="005E0627">
      <w:pPr>
        <w:pStyle w:val="Default"/>
        <w:numPr>
          <w:ilvl w:val="0"/>
          <w:numId w:val="75"/>
        </w:numPr>
        <w:spacing w:after="120"/>
        <w:ind w:left="720"/>
        <w:rPr>
          <w:rFonts w:asciiTheme="minorHAnsi" w:hAnsiTheme="minorHAnsi"/>
          <w:color w:val="auto"/>
        </w:rPr>
      </w:pPr>
      <w:r w:rsidRPr="00785A96">
        <w:rPr>
          <w:rFonts w:asciiTheme="minorHAnsi" w:hAnsiTheme="minorHAnsi"/>
          <w:color w:val="auto"/>
        </w:rPr>
        <w:t xml:space="preserve">/8802/SURVEY/QUADS </w:t>
      </w:r>
      <w:r w:rsidR="00B84E1A" w:rsidRPr="00785A96">
        <w:rPr>
          <w:rFonts w:asciiTheme="minorHAnsi" w:hAnsiTheme="minorHAnsi"/>
          <w:color w:val="auto"/>
        </w:rPr>
        <w:t xml:space="preserve">- </w:t>
      </w:r>
      <w:proofErr w:type="gramStart"/>
      <w:r w:rsidRPr="00785A96">
        <w:rPr>
          <w:rFonts w:asciiTheme="minorHAnsi" w:hAnsiTheme="minorHAnsi"/>
          <w:color w:val="auto"/>
        </w:rPr>
        <w:t>7.5 minute</w:t>
      </w:r>
      <w:proofErr w:type="gramEnd"/>
      <w:r w:rsidRPr="00785A96">
        <w:rPr>
          <w:rFonts w:asciiTheme="minorHAnsi" w:hAnsiTheme="minorHAnsi"/>
          <w:color w:val="auto"/>
        </w:rPr>
        <w:t xml:space="preserve"> Quadrangle Images</w:t>
      </w:r>
    </w:p>
    <w:p w:rsidR="003D4A01" w:rsidRPr="00785A96" w:rsidRDefault="003D4A01" w:rsidP="003D4A01">
      <w:pPr>
        <w:pStyle w:val="Default"/>
        <w:spacing w:after="120"/>
        <w:rPr>
          <w:rFonts w:asciiTheme="minorHAnsi" w:hAnsiTheme="minorHAnsi"/>
          <w:color w:val="auto"/>
        </w:rPr>
      </w:pPr>
    </w:p>
    <w:p w:rsidR="008E7C9D" w:rsidRPr="00785A96" w:rsidRDefault="00733E95" w:rsidP="008E7C9D">
      <w:pPr>
        <w:pStyle w:val="Default"/>
        <w:spacing w:after="120"/>
        <w:rPr>
          <w:rFonts w:asciiTheme="minorHAnsi" w:hAnsiTheme="minorHAnsi"/>
          <w:b/>
          <w:color w:val="auto"/>
          <w:sz w:val="32"/>
          <w:szCs w:val="32"/>
        </w:rPr>
      </w:pPr>
      <w:r w:rsidRPr="00785A96">
        <w:rPr>
          <w:rFonts w:asciiTheme="minorHAnsi" w:hAnsiTheme="minorHAnsi"/>
          <w:b/>
          <w:bCs/>
          <w:color w:val="auto"/>
          <w:sz w:val="32"/>
          <w:szCs w:val="32"/>
        </w:rPr>
        <w:t xml:space="preserve">V. </w:t>
      </w:r>
      <w:r w:rsidR="008E7C9D" w:rsidRPr="00785A96">
        <w:rPr>
          <w:rFonts w:asciiTheme="minorHAnsi" w:hAnsiTheme="minorHAnsi"/>
          <w:b/>
          <w:bCs/>
          <w:color w:val="auto"/>
          <w:sz w:val="32"/>
          <w:szCs w:val="32"/>
        </w:rPr>
        <w:t>Hardcopy Items</w:t>
      </w:r>
      <w:r w:rsidR="008E7C9D" w:rsidRPr="00785A96">
        <w:rPr>
          <w:rFonts w:asciiTheme="minorHAnsi" w:hAnsiTheme="minorHAnsi"/>
          <w:b/>
          <w:color w:val="auto"/>
          <w:sz w:val="32"/>
          <w:szCs w:val="32"/>
        </w:rPr>
        <w:t xml:space="preserve">: Submitted at </w:t>
      </w:r>
      <w:r w:rsidR="008E7C9D" w:rsidRPr="00785A96">
        <w:rPr>
          <w:rFonts w:asciiTheme="minorHAnsi" w:hAnsiTheme="minorHAnsi"/>
          <w:b/>
          <w:bCs/>
          <w:color w:val="auto"/>
          <w:sz w:val="32"/>
          <w:szCs w:val="32"/>
        </w:rPr>
        <w:t xml:space="preserve">FINAL </w:t>
      </w:r>
      <w:r w:rsidR="008E7C9D" w:rsidRPr="00785A96">
        <w:rPr>
          <w:rFonts w:asciiTheme="minorHAnsi" w:hAnsiTheme="minorHAnsi"/>
          <w:b/>
          <w:color w:val="auto"/>
          <w:sz w:val="32"/>
          <w:szCs w:val="32"/>
        </w:rPr>
        <w:t>SUBMITTAL</w:t>
      </w:r>
    </w:p>
    <w:p w:rsidR="008E7C9D" w:rsidRPr="00785A96" w:rsidRDefault="008E7C9D" w:rsidP="005E0627">
      <w:pPr>
        <w:pStyle w:val="Default"/>
        <w:numPr>
          <w:ilvl w:val="0"/>
          <w:numId w:val="76"/>
        </w:numPr>
        <w:spacing w:after="120"/>
        <w:ind w:left="720"/>
        <w:rPr>
          <w:rFonts w:asciiTheme="minorHAnsi" w:hAnsiTheme="minorHAnsi"/>
          <w:color w:val="auto"/>
        </w:rPr>
      </w:pPr>
      <w:r w:rsidRPr="00785A96">
        <w:rPr>
          <w:rFonts w:asciiTheme="minorHAnsi" w:hAnsiTheme="minorHAnsi"/>
          <w:color w:val="auto"/>
        </w:rPr>
        <w:t xml:space="preserve">Tax Maps; </w:t>
      </w:r>
      <w:r w:rsidR="00CB3211">
        <w:rPr>
          <w:rFonts w:asciiTheme="minorHAnsi" w:hAnsiTheme="minorHAnsi"/>
          <w:color w:val="auto"/>
        </w:rPr>
        <w:t>Subdivision Plats (Inventoried)</w:t>
      </w:r>
    </w:p>
    <w:p w:rsidR="008E7C9D" w:rsidRPr="00785A96" w:rsidRDefault="008E7C9D" w:rsidP="005E0627">
      <w:pPr>
        <w:pStyle w:val="Default"/>
        <w:numPr>
          <w:ilvl w:val="0"/>
          <w:numId w:val="76"/>
        </w:numPr>
        <w:spacing w:after="120"/>
        <w:ind w:left="720"/>
        <w:rPr>
          <w:rFonts w:asciiTheme="minorHAnsi" w:hAnsiTheme="minorHAnsi"/>
          <w:color w:val="auto"/>
        </w:rPr>
      </w:pPr>
      <w:r w:rsidRPr="00785A96">
        <w:rPr>
          <w:rFonts w:asciiTheme="minorHAnsi" w:hAnsiTheme="minorHAnsi"/>
          <w:color w:val="auto"/>
        </w:rPr>
        <w:t>Deeds</w:t>
      </w:r>
    </w:p>
    <w:p w:rsidR="008E7C9D" w:rsidRPr="00785A96" w:rsidRDefault="008E7C9D" w:rsidP="005E0627">
      <w:pPr>
        <w:pStyle w:val="Default"/>
        <w:numPr>
          <w:ilvl w:val="0"/>
          <w:numId w:val="76"/>
        </w:numPr>
        <w:spacing w:after="120"/>
        <w:ind w:left="720"/>
        <w:rPr>
          <w:rFonts w:asciiTheme="minorHAnsi" w:hAnsiTheme="minorHAnsi"/>
          <w:color w:val="auto"/>
        </w:rPr>
      </w:pPr>
      <w:r w:rsidRPr="00785A96">
        <w:rPr>
          <w:rFonts w:asciiTheme="minorHAnsi" w:hAnsiTheme="minorHAnsi"/>
          <w:color w:val="auto"/>
        </w:rPr>
        <w:t>Level Books (Inventoried) or printouts of ASCII level file</w:t>
      </w:r>
    </w:p>
    <w:p w:rsidR="008E7C9D" w:rsidRPr="00785A96" w:rsidRDefault="008E7C9D" w:rsidP="005E0627">
      <w:pPr>
        <w:pStyle w:val="Default"/>
        <w:numPr>
          <w:ilvl w:val="0"/>
          <w:numId w:val="76"/>
        </w:numPr>
        <w:spacing w:after="120"/>
        <w:ind w:left="720"/>
        <w:rPr>
          <w:rFonts w:asciiTheme="minorHAnsi" w:hAnsiTheme="minorHAnsi"/>
          <w:color w:val="auto"/>
        </w:rPr>
      </w:pPr>
      <w:r w:rsidRPr="00785A96">
        <w:rPr>
          <w:rFonts w:asciiTheme="minorHAnsi" w:hAnsiTheme="minorHAnsi"/>
          <w:color w:val="auto"/>
        </w:rPr>
        <w:t>Field Books (Inventoried) or printouts of ASCII control and reference points</w:t>
      </w:r>
    </w:p>
    <w:p w:rsidR="008E7C9D" w:rsidRPr="00785A96" w:rsidRDefault="008E7C9D" w:rsidP="005E0627">
      <w:pPr>
        <w:pStyle w:val="Default"/>
        <w:numPr>
          <w:ilvl w:val="0"/>
          <w:numId w:val="76"/>
        </w:numPr>
        <w:spacing w:after="120"/>
        <w:ind w:left="720"/>
        <w:rPr>
          <w:rFonts w:asciiTheme="minorHAnsi" w:hAnsiTheme="minorHAnsi"/>
          <w:color w:val="auto"/>
        </w:rPr>
      </w:pPr>
      <w:r w:rsidRPr="00785A96">
        <w:rPr>
          <w:rFonts w:asciiTheme="minorHAnsi" w:hAnsiTheme="minorHAnsi"/>
          <w:color w:val="auto"/>
        </w:rPr>
        <w:t>Misc. Maps (Inventoried) ex: Utility Plats, As-Built Drawings, etc.</w:t>
      </w:r>
    </w:p>
    <w:p w:rsidR="004E2038" w:rsidRDefault="008E7C9D" w:rsidP="005E0627">
      <w:pPr>
        <w:pStyle w:val="ListParagraph"/>
        <w:numPr>
          <w:ilvl w:val="0"/>
          <w:numId w:val="76"/>
        </w:numPr>
        <w:autoSpaceDE w:val="0"/>
        <w:autoSpaceDN w:val="0"/>
        <w:adjustRightInd w:val="0"/>
        <w:spacing w:after="120" w:line="240" w:lineRule="auto"/>
        <w:ind w:left="720"/>
        <w:rPr>
          <w:sz w:val="24"/>
          <w:szCs w:val="24"/>
        </w:rPr>
      </w:pPr>
      <w:r w:rsidRPr="00785A96">
        <w:rPr>
          <w:sz w:val="24"/>
          <w:szCs w:val="24"/>
        </w:rPr>
        <w:t>Submittal Letter (Listing contents with descriptions)</w:t>
      </w:r>
    </w:p>
    <w:p w:rsidR="000E7211" w:rsidRPr="008612C2" w:rsidRDefault="00933776" w:rsidP="000E7211">
      <w:pPr>
        <w:spacing w:after="120"/>
        <w:ind w:right="875" w:firstLine="0"/>
        <w:jc w:val="center"/>
        <w:rPr>
          <w:sz w:val="32"/>
          <w:szCs w:val="32"/>
        </w:rPr>
      </w:pPr>
      <w:r>
        <w:rPr>
          <w:sz w:val="24"/>
          <w:szCs w:val="24"/>
        </w:rPr>
        <w:br w:type="page"/>
      </w:r>
      <w:r w:rsidR="000E7211" w:rsidRPr="008612C2">
        <w:rPr>
          <w:rFonts w:eastAsia="Times New Roman" w:cs="Times New Roman"/>
          <w:b/>
          <w:sz w:val="32"/>
          <w:szCs w:val="32"/>
          <w:u w:color="000000"/>
        </w:rPr>
        <w:lastRenderedPageBreak/>
        <w:t>HYDRAULICS &amp; DRAINAGE COLLECTION</w:t>
      </w:r>
    </w:p>
    <w:p w:rsidR="000E7211" w:rsidRPr="005D387E" w:rsidRDefault="000E7211" w:rsidP="005E0627">
      <w:pPr>
        <w:pStyle w:val="ListParagraph"/>
        <w:numPr>
          <w:ilvl w:val="0"/>
          <w:numId w:val="7"/>
        </w:numPr>
        <w:spacing w:after="120" w:line="256" w:lineRule="auto"/>
        <w:ind w:right="891"/>
        <w:rPr>
          <w:b/>
          <w:sz w:val="28"/>
          <w:szCs w:val="28"/>
        </w:rPr>
      </w:pPr>
      <w:r w:rsidRPr="005D387E">
        <w:rPr>
          <w:b/>
          <w:sz w:val="28"/>
          <w:szCs w:val="28"/>
        </w:rPr>
        <w:t>DEFINITIONS</w:t>
      </w:r>
    </w:p>
    <w:p w:rsidR="000E7211" w:rsidRDefault="000E7211" w:rsidP="005E0627">
      <w:pPr>
        <w:pStyle w:val="ListParagraph"/>
        <w:numPr>
          <w:ilvl w:val="0"/>
          <w:numId w:val="77"/>
        </w:numPr>
        <w:spacing w:after="120" w:line="256" w:lineRule="auto"/>
        <w:ind w:left="720" w:right="891"/>
        <w:rPr>
          <w:sz w:val="24"/>
          <w:szCs w:val="24"/>
        </w:rPr>
      </w:pPr>
      <w:r w:rsidRPr="005D387E">
        <w:rPr>
          <w:b/>
          <w:sz w:val="24"/>
          <w:szCs w:val="24"/>
        </w:rPr>
        <w:t xml:space="preserve">Ditch </w:t>
      </w:r>
      <w:proofErr w:type="spellStart"/>
      <w:r w:rsidRPr="005D387E">
        <w:rPr>
          <w:b/>
          <w:sz w:val="24"/>
          <w:szCs w:val="24"/>
        </w:rPr>
        <w:t>Foreslope</w:t>
      </w:r>
      <w:proofErr w:type="spellEnd"/>
      <w:r w:rsidRPr="005D387E">
        <w:rPr>
          <w:b/>
          <w:sz w:val="24"/>
          <w:szCs w:val="24"/>
        </w:rPr>
        <w:t xml:space="preserve"> Feature</w:t>
      </w:r>
      <w:r>
        <w:rPr>
          <w:sz w:val="24"/>
          <w:szCs w:val="24"/>
        </w:rPr>
        <w:t xml:space="preserve"> </w:t>
      </w:r>
      <w:r w:rsidRPr="002266A0">
        <w:rPr>
          <w:sz w:val="24"/>
          <w:szCs w:val="24"/>
        </w:rPr>
        <w:t>-</w:t>
      </w:r>
      <w:r>
        <w:rPr>
          <w:sz w:val="24"/>
          <w:szCs w:val="24"/>
        </w:rPr>
        <w:t xml:space="preserve"> T</w:t>
      </w:r>
      <w:r w:rsidRPr="002266A0">
        <w:rPr>
          <w:sz w:val="24"/>
          <w:szCs w:val="24"/>
        </w:rPr>
        <w:t xml:space="preserve">he slope emanating from the roadway shoulder to the ditch bottom when a trapezoidal ditch is encountered. The ditch </w:t>
      </w:r>
      <w:proofErr w:type="spellStart"/>
      <w:r w:rsidRPr="002266A0">
        <w:rPr>
          <w:sz w:val="24"/>
          <w:szCs w:val="24"/>
        </w:rPr>
        <w:t>foreslope</w:t>
      </w:r>
      <w:proofErr w:type="spellEnd"/>
      <w:r w:rsidRPr="002266A0">
        <w:rPr>
          <w:sz w:val="24"/>
          <w:szCs w:val="24"/>
        </w:rPr>
        <w:t xml:space="preserve"> feature can also be used to differentiate a feature from a paired ditch bottom</w:t>
      </w:r>
      <w:r>
        <w:rPr>
          <w:sz w:val="24"/>
          <w:szCs w:val="24"/>
        </w:rPr>
        <w:t xml:space="preserve">, for example, when a cross drain ditch is encountered. The ditch </w:t>
      </w:r>
      <w:proofErr w:type="spellStart"/>
      <w:r>
        <w:rPr>
          <w:sz w:val="24"/>
          <w:szCs w:val="24"/>
        </w:rPr>
        <w:t>foreslope</w:t>
      </w:r>
      <w:proofErr w:type="spellEnd"/>
      <w:r>
        <w:rPr>
          <w:sz w:val="24"/>
          <w:szCs w:val="24"/>
        </w:rPr>
        <w:t xml:space="preserve"> feature is generally the ditch bottom point closest to the roadway when shooting a roadside ditch. Styles are provided for left and right sides of roadways or other associated objects.</w:t>
      </w:r>
    </w:p>
    <w:p w:rsidR="000E7211" w:rsidRDefault="000E7211" w:rsidP="005E0627">
      <w:pPr>
        <w:pStyle w:val="ListParagraph"/>
        <w:numPr>
          <w:ilvl w:val="0"/>
          <w:numId w:val="77"/>
        </w:numPr>
        <w:spacing w:after="120" w:line="256" w:lineRule="auto"/>
        <w:ind w:left="720" w:right="891"/>
        <w:rPr>
          <w:sz w:val="24"/>
          <w:szCs w:val="24"/>
        </w:rPr>
      </w:pPr>
      <w:r w:rsidRPr="005D387E">
        <w:rPr>
          <w:b/>
          <w:sz w:val="24"/>
          <w:szCs w:val="24"/>
        </w:rPr>
        <w:t>Ditch Bottom Feature</w:t>
      </w:r>
      <w:r>
        <w:rPr>
          <w:sz w:val="24"/>
          <w:szCs w:val="24"/>
        </w:rPr>
        <w:t xml:space="preserve"> – The Ditch Bottom Feature is used as the second ditch point in a trapezoidal ditch paired with a ditch </w:t>
      </w:r>
      <w:proofErr w:type="spellStart"/>
      <w:r>
        <w:rPr>
          <w:sz w:val="24"/>
          <w:szCs w:val="24"/>
        </w:rPr>
        <w:t>foreslope</w:t>
      </w:r>
      <w:proofErr w:type="spellEnd"/>
      <w:r>
        <w:rPr>
          <w:sz w:val="24"/>
          <w:szCs w:val="24"/>
        </w:rPr>
        <w:t>. It is generally where the ditch backslope originates from the roadside ditch.</w:t>
      </w:r>
      <w:r w:rsidRPr="002266A0">
        <w:rPr>
          <w:sz w:val="24"/>
          <w:szCs w:val="24"/>
        </w:rPr>
        <w:t xml:space="preserve"> The ditch </w:t>
      </w:r>
      <w:r>
        <w:rPr>
          <w:sz w:val="24"/>
          <w:szCs w:val="24"/>
        </w:rPr>
        <w:t>bottom</w:t>
      </w:r>
      <w:r w:rsidRPr="002266A0">
        <w:rPr>
          <w:sz w:val="24"/>
          <w:szCs w:val="24"/>
        </w:rPr>
        <w:t xml:space="preserve"> feature can also be used to differentiate a feature from a paired ditch </w:t>
      </w:r>
      <w:proofErr w:type="spellStart"/>
      <w:r>
        <w:rPr>
          <w:sz w:val="24"/>
          <w:szCs w:val="24"/>
        </w:rPr>
        <w:t>foreslope</w:t>
      </w:r>
      <w:proofErr w:type="spellEnd"/>
      <w:r>
        <w:rPr>
          <w:sz w:val="24"/>
          <w:szCs w:val="24"/>
        </w:rPr>
        <w:t>, for example, when a cross drain ditch is encountered.</w:t>
      </w:r>
      <w:r w:rsidRPr="00CA3403">
        <w:rPr>
          <w:sz w:val="24"/>
          <w:szCs w:val="24"/>
        </w:rPr>
        <w:t xml:space="preserve"> </w:t>
      </w:r>
      <w:r>
        <w:rPr>
          <w:sz w:val="24"/>
          <w:szCs w:val="24"/>
        </w:rPr>
        <w:t>The ditch bottom feature is generally the ditch bottom point farthest from the roadway when shooting a roadside ditch. Styles are provided for left and right sides of roadways or other associated objects.</w:t>
      </w:r>
    </w:p>
    <w:p w:rsidR="000E7211" w:rsidRDefault="000E7211" w:rsidP="005E0627">
      <w:pPr>
        <w:pStyle w:val="ListParagraph"/>
        <w:numPr>
          <w:ilvl w:val="0"/>
          <w:numId w:val="77"/>
        </w:numPr>
        <w:spacing w:after="120" w:line="256" w:lineRule="auto"/>
        <w:ind w:left="720" w:right="891"/>
        <w:rPr>
          <w:sz w:val="24"/>
          <w:szCs w:val="24"/>
        </w:rPr>
      </w:pPr>
      <w:r w:rsidRPr="005D387E">
        <w:rPr>
          <w:b/>
          <w:sz w:val="24"/>
          <w:szCs w:val="24"/>
        </w:rPr>
        <w:t>Side Drain Condition</w:t>
      </w:r>
      <w:r>
        <w:rPr>
          <w:sz w:val="24"/>
          <w:szCs w:val="24"/>
        </w:rPr>
        <w:t xml:space="preserve"> – A side drain condition is when a mainline roadside drain passes under a road intersection, driveway, or other object connecting to the mainline. Side drains usually pass under the object through pipes, box culverts, or are terminated at an inlet. Side drain pipes vary in material types and shall be identified when shot. Side drain pipes are often equipped with a side pipe end treatment, headwall, or stubbed end of the pipe. If equipped with an end treatment or headwall, these features should be collected in the survey.</w:t>
      </w:r>
    </w:p>
    <w:p w:rsidR="000E7211" w:rsidRDefault="000E7211" w:rsidP="005E0627">
      <w:pPr>
        <w:pStyle w:val="ListParagraph"/>
        <w:numPr>
          <w:ilvl w:val="0"/>
          <w:numId w:val="77"/>
        </w:numPr>
        <w:spacing w:after="120" w:line="256" w:lineRule="auto"/>
        <w:ind w:left="720" w:right="891"/>
        <w:rPr>
          <w:sz w:val="24"/>
          <w:szCs w:val="24"/>
        </w:rPr>
      </w:pPr>
      <w:r w:rsidRPr="005D387E">
        <w:rPr>
          <w:b/>
          <w:sz w:val="24"/>
          <w:szCs w:val="24"/>
        </w:rPr>
        <w:t>Pipe End Treatment</w:t>
      </w:r>
      <w:r>
        <w:rPr>
          <w:sz w:val="24"/>
          <w:szCs w:val="24"/>
        </w:rPr>
        <w:t xml:space="preserve"> – Usually a slope paved or flared end concrete structure that is affixed to a pipe at the </w:t>
      </w:r>
      <w:proofErr w:type="spellStart"/>
      <w:r>
        <w:rPr>
          <w:sz w:val="24"/>
          <w:szCs w:val="24"/>
        </w:rPr>
        <w:t>foreslope</w:t>
      </w:r>
      <w:proofErr w:type="spellEnd"/>
      <w:r>
        <w:rPr>
          <w:sz w:val="24"/>
          <w:szCs w:val="24"/>
        </w:rPr>
        <w:t xml:space="preserve"> of a roadway, driveway, or other object. Some slope paved pipe end treatment </w:t>
      </w:r>
      <w:proofErr w:type="gramStart"/>
      <w:r>
        <w:rPr>
          <w:sz w:val="24"/>
          <w:szCs w:val="24"/>
        </w:rPr>
        <w:t>follow</w:t>
      </w:r>
      <w:proofErr w:type="gramEnd"/>
      <w:r>
        <w:rPr>
          <w:sz w:val="24"/>
          <w:szCs w:val="24"/>
        </w:rPr>
        <w:t xml:space="preserve"> a slope all the way to the ditch bottom, where others such as cross drain pipe end treatments may have a vertical drop part of the way down the slope. Each case should be shot thoroughly to represent the type of end treatment in-place and any slope warping caused by the end treatment.</w:t>
      </w:r>
    </w:p>
    <w:p w:rsidR="000E7211" w:rsidRDefault="000E7211" w:rsidP="005E0627">
      <w:pPr>
        <w:pStyle w:val="ListParagraph"/>
        <w:numPr>
          <w:ilvl w:val="0"/>
          <w:numId w:val="77"/>
        </w:numPr>
        <w:spacing w:after="120" w:line="256" w:lineRule="auto"/>
        <w:ind w:left="720" w:right="891"/>
        <w:rPr>
          <w:sz w:val="24"/>
          <w:szCs w:val="24"/>
        </w:rPr>
      </w:pPr>
      <w:r w:rsidRPr="000C598B">
        <w:rPr>
          <w:b/>
          <w:sz w:val="24"/>
          <w:szCs w:val="24"/>
        </w:rPr>
        <w:t>Headwall</w:t>
      </w:r>
      <w:r w:rsidRPr="000C598B">
        <w:rPr>
          <w:sz w:val="24"/>
          <w:szCs w:val="24"/>
        </w:rPr>
        <w:t xml:space="preserve"> – Pipes and box culverts may have headwa</w:t>
      </w:r>
      <w:r w:rsidR="005B57F0">
        <w:rPr>
          <w:sz w:val="24"/>
          <w:szCs w:val="24"/>
        </w:rPr>
        <w:t>lls</w:t>
      </w:r>
      <w:r w:rsidRPr="000C598B">
        <w:rPr>
          <w:sz w:val="24"/>
          <w:szCs w:val="24"/>
        </w:rPr>
        <w:t xml:space="preserve"> affixed to them at the ends of the structure. Headwalls differ from end treatments because there are usually wing walls attached to a headwall at the structures end. It is critical to detail headwalls as they define a warping of slopes at the headwall location. For large structures, particularly box culverts, this represents a significant interruption of the normal fill or cut slope along the roadway.</w:t>
      </w:r>
    </w:p>
    <w:p w:rsidR="000E7211" w:rsidRPr="00EC2206" w:rsidRDefault="000E7211" w:rsidP="005E0627">
      <w:pPr>
        <w:pStyle w:val="ListParagraph"/>
        <w:numPr>
          <w:ilvl w:val="0"/>
          <w:numId w:val="77"/>
        </w:numPr>
        <w:spacing w:after="120" w:line="256" w:lineRule="auto"/>
        <w:ind w:left="720" w:right="891"/>
        <w:rPr>
          <w:sz w:val="24"/>
          <w:szCs w:val="24"/>
        </w:rPr>
      </w:pPr>
      <w:r w:rsidRPr="00EC2206">
        <w:rPr>
          <w:b/>
          <w:sz w:val="24"/>
          <w:szCs w:val="24"/>
        </w:rPr>
        <w:t>Pipe Underdrain Outlet</w:t>
      </w:r>
      <w:r>
        <w:rPr>
          <w:sz w:val="24"/>
          <w:szCs w:val="24"/>
        </w:rPr>
        <w:t xml:space="preserve"> – In some roadway shoulders, pipe edge drains are constructed to assist in capturing water within the shoulder area. The water is captured by the edge drain and transferred to pipe outlets usually by means of various types of PVC pipe. Where the water is designed to be discharged, sections of PVC pipe run perpendicular to the edge drains and discharge the water where the pipe penetrates the front or </w:t>
      </w:r>
      <w:proofErr w:type="spellStart"/>
      <w:r>
        <w:rPr>
          <w:sz w:val="24"/>
          <w:szCs w:val="24"/>
        </w:rPr>
        <w:t>foreslope</w:t>
      </w:r>
      <w:proofErr w:type="spellEnd"/>
      <w:r>
        <w:rPr>
          <w:sz w:val="24"/>
          <w:szCs w:val="24"/>
        </w:rPr>
        <w:t xml:space="preserve"> of the roadway. The end of the pipe is protected by means of a small concrete pipe end treatment known as a pipe underdrain outlet. The locations of these existing </w:t>
      </w:r>
      <w:r>
        <w:rPr>
          <w:sz w:val="24"/>
          <w:szCs w:val="24"/>
        </w:rPr>
        <w:lastRenderedPageBreak/>
        <w:t>edge drain outlets are necessary for analysis of the existing flow conditions on the project.</w:t>
      </w:r>
    </w:p>
    <w:p w:rsidR="000E7211" w:rsidRPr="000C598B" w:rsidRDefault="000E7211" w:rsidP="005E0627">
      <w:pPr>
        <w:pStyle w:val="ListParagraph"/>
        <w:numPr>
          <w:ilvl w:val="0"/>
          <w:numId w:val="77"/>
        </w:numPr>
        <w:spacing w:after="120" w:line="256" w:lineRule="auto"/>
        <w:ind w:left="720" w:right="891"/>
        <w:rPr>
          <w:sz w:val="24"/>
          <w:szCs w:val="24"/>
        </w:rPr>
      </w:pPr>
      <w:r w:rsidRPr="000C598B">
        <w:rPr>
          <w:b/>
          <w:sz w:val="24"/>
          <w:szCs w:val="24"/>
        </w:rPr>
        <w:t>Cross Drain</w:t>
      </w:r>
      <w:r w:rsidR="005B57F0">
        <w:rPr>
          <w:sz w:val="24"/>
          <w:szCs w:val="24"/>
        </w:rPr>
        <w:t xml:space="preserve"> – A</w:t>
      </w:r>
      <w:r w:rsidRPr="000C598B">
        <w:rPr>
          <w:sz w:val="24"/>
          <w:szCs w:val="24"/>
        </w:rPr>
        <w:t xml:space="preserve"> pipe or box culvert that crosses a roadway mainline. Cross drains convey the water at drains which cross the roadway or from median inlets. Cross drain pipes generally have an end treatment, headwall, or stubbed end of the pipe at either end.</w:t>
      </w:r>
    </w:p>
    <w:p w:rsidR="000E7211" w:rsidRPr="0082705E" w:rsidRDefault="000E7211" w:rsidP="005E0627">
      <w:pPr>
        <w:pStyle w:val="Heading1"/>
        <w:keepNext w:val="0"/>
        <w:keepLines w:val="0"/>
        <w:widowControl w:val="0"/>
        <w:numPr>
          <w:ilvl w:val="0"/>
          <w:numId w:val="7"/>
        </w:numPr>
        <w:spacing w:after="120"/>
        <w:rPr>
          <w:rFonts w:asciiTheme="minorHAnsi" w:hAnsiTheme="minorHAnsi"/>
          <w:sz w:val="28"/>
          <w:szCs w:val="28"/>
        </w:rPr>
      </w:pPr>
      <w:r>
        <w:rPr>
          <w:rFonts w:asciiTheme="minorHAnsi" w:hAnsiTheme="minorHAnsi"/>
          <w:sz w:val="28"/>
          <w:szCs w:val="28"/>
        </w:rPr>
        <w:t xml:space="preserve"> </w:t>
      </w:r>
      <w:r w:rsidRPr="0082705E">
        <w:rPr>
          <w:rFonts w:asciiTheme="minorHAnsi" w:hAnsiTheme="minorHAnsi"/>
          <w:sz w:val="28"/>
          <w:szCs w:val="28"/>
        </w:rPr>
        <w:t>Collection of Roadway Ditches</w:t>
      </w:r>
    </w:p>
    <w:p w:rsidR="000E7211" w:rsidRPr="00EE16DB" w:rsidRDefault="000E7211" w:rsidP="005E0627">
      <w:pPr>
        <w:pStyle w:val="ListParagraph"/>
        <w:numPr>
          <w:ilvl w:val="0"/>
          <w:numId w:val="78"/>
        </w:numPr>
        <w:spacing w:after="120"/>
        <w:ind w:right="891"/>
        <w:rPr>
          <w:sz w:val="24"/>
          <w:szCs w:val="24"/>
        </w:rPr>
      </w:pPr>
      <w:r w:rsidRPr="00EE16DB">
        <w:rPr>
          <w:sz w:val="24"/>
          <w:szCs w:val="24"/>
        </w:rPr>
        <w:t xml:space="preserve">Many roadway ditches have no easily definable ditch area. Those that have a definable bank, toe, flow line, etc. </w:t>
      </w:r>
      <w:r w:rsidR="005B57F0">
        <w:rPr>
          <w:sz w:val="24"/>
          <w:szCs w:val="24"/>
        </w:rPr>
        <w:t xml:space="preserve">and </w:t>
      </w:r>
      <w:r w:rsidRPr="00EE16DB">
        <w:rPr>
          <w:sz w:val="24"/>
          <w:szCs w:val="24"/>
        </w:rPr>
        <w:t>would have the same appearance as a stream or creek and will be addressed later.</w:t>
      </w:r>
    </w:p>
    <w:p w:rsidR="000E7211" w:rsidRPr="00EE16DB" w:rsidRDefault="000E7211" w:rsidP="005E0627">
      <w:pPr>
        <w:pStyle w:val="ListParagraph"/>
        <w:numPr>
          <w:ilvl w:val="0"/>
          <w:numId w:val="78"/>
        </w:numPr>
        <w:spacing w:after="120" w:line="256" w:lineRule="auto"/>
        <w:ind w:right="891"/>
        <w:rPr>
          <w:sz w:val="24"/>
          <w:szCs w:val="24"/>
        </w:rPr>
      </w:pPr>
      <w:r w:rsidRPr="00EE16DB">
        <w:rPr>
          <w:sz w:val="24"/>
          <w:szCs w:val="24"/>
        </w:rPr>
        <w:t>Roadway drains with no definable characteristics often begin at the road shoulder and continue down the slope to the toe. At this point, there will be a bottom area and/or toe rising upward to a bank or sloping to higher ground.</w:t>
      </w:r>
    </w:p>
    <w:p w:rsidR="000E7211" w:rsidRDefault="000E7211" w:rsidP="005E0627">
      <w:pPr>
        <w:pStyle w:val="ListParagraph"/>
        <w:numPr>
          <w:ilvl w:val="0"/>
          <w:numId w:val="78"/>
        </w:numPr>
        <w:spacing w:after="120" w:line="256" w:lineRule="auto"/>
        <w:ind w:right="891"/>
        <w:rPr>
          <w:sz w:val="24"/>
          <w:szCs w:val="24"/>
        </w:rPr>
      </w:pPr>
      <w:r w:rsidRPr="00EE16DB">
        <w:rPr>
          <w:sz w:val="24"/>
          <w:szCs w:val="24"/>
        </w:rPr>
        <w:t>The target rod should be placed at the shoulder and then ground shots should be shown down the slope at grade changes or required intervals. At the bottom, a toe shot would be shown and then a flow line shot where the slope begins</w:t>
      </w:r>
      <w:r>
        <w:rPr>
          <w:sz w:val="24"/>
          <w:szCs w:val="24"/>
        </w:rPr>
        <w:t xml:space="preserve"> its rise. Two ditch shots are required when a trapezoidal ditch is encountered. A</w:t>
      </w:r>
      <w:r w:rsidRPr="00EE16DB">
        <w:rPr>
          <w:sz w:val="24"/>
          <w:szCs w:val="24"/>
        </w:rPr>
        <w:t xml:space="preserve"> “V” bottom </w:t>
      </w:r>
      <w:r>
        <w:rPr>
          <w:sz w:val="24"/>
          <w:szCs w:val="24"/>
        </w:rPr>
        <w:t>ditch will only require the existing ditch centerline to define the bottom of the ditch.</w:t>
      </w:r>
      <w:r w:rsidRPr="00EE16DB">
        <w:rPr>
          <w:sz w:val="24"/>
          <w:szCs w:val="24"/>
        </w:rPr>
        <w:t xml:space="preserve">  Additional shots </w:t>
      </w:r>
      <w:r>
        <w:rPr>
          <w:sz w:val="24"/>
          <w:szCs w:val="24"/>
        </w:rPr>
        <w:t>shall be taken</w:t>
      </w:r>
      <w:r w:rsidRPr="00EE16DB">
        <w:rPr>
          <w:sz w:val="24"/>
          <w:szCs w:val="24"/>
        </w:rPr>
        <w:t xml:space="preserve"> going up </w:t>
      </w:r>
      <w:r>
        <w:rPr>
          <w:sz w:val="24"/>
          <w:szCs w:val="24"/>
        </w:rPr>
        <w:t xml:space="preserve">each ditch slope to accurately depict the in-place </w:t>
      </w:r>
      <w:proofErr w:type="spellStart"/>
      <w:r>
        <w:rPr>
          <w:sz w:val="24"/>
          <w:szCs w:val="24"/>
        </w:rPr>
        <w:t>foreslope</w:t>
      </w:r>
      <w:proofErr w:type="spellEnd"/>
      <w:r>
        <w:rPr>
          <w:sz w:val="24"/>
          <w:szCs w:val="24"/>
        </w:rPr>
        <w:t xml:space="preserve"> and backslope. </w:t>
      </w:r>
      <w:r w:rsidRPr="00EE16DB">
        <w:rPr>
          <w:sz w:val="24"/>
          <w:szCs w:val="24"/>
        </w:rPr>
        <w:t>If the slopes are very short, ground shots may not be necessary. The bank would always be shown as a high point</w:t>
      </w:r>
      <w:r>
        <w:rPr>
          <w:sz w:val="24"/>
          <w:szCs w:val="24"/>
        </w:rPr>
        <w:t>, ditch bank, shoulder, or other relevant feature encountered</w:t>
      </w:r>
      <w:r w:rsidRPr="00EE16DB">
        <w:rPr>
          <w:sz w:val="24"/>
          <w:szCs w:val="24"/>
        </w:rPr>
        <w:t>.</w:t>
      </w:r>
    </w:p>
    <w:p w:rsidR="000E7211" w:rsidRPr="00EE16DB" w:rsidRDefault="000E7211" w:rsidP="005E0627">
      <w:pPr>
        <w:pStyle w:val="ListParagraph"/>
        <w:numPr>
          <w:ilvl w:val="0"/>
          <w:numId w:val="78"/>
        </w:numPr>
        <w:spacing w:after="120"/>
        <w:ind w:right="891"/>
        <w:rPr>
          <w:sz w:val="24"/>
          <w:szCs w:val="24"/>
        </w:rPr>
      </w:pPr>
      <w:r w:rsidRPr="00EE16DB">
        <w:rPr>
          <w:sz w:val="24"/>
          <w:szCs w:val="24"/>
        </w:rPr>
        <w:t>The following are illustrations of this procedure.</w:t>
      </w:r>
    </w:p>
    <w:p w:rsidR="000E7211" w:rsidRPr="000C598B" w:rsidRDefault="000E7211" w:rsidP="000E7211">
      <w:pPr>
        <w:pStyle w:val="ListParagraph"/>
        <w:spacing w:after="120"/>
        <w:ind w:left="1080" w:right="891" w:firstLine="0"/>
        <w:rPr>
          <w:sz w:val="24"/>
          <w:szCs w:val="24"/>
        </w:rPr>
      </w:pPr>
      <w:r w:rsidRPr="0082705E">
        <w:rPr>
          <w:noProof/>
        </w:rPr>
        <w:drawing>
          <wp:inline distT="0" distB="0" distL="0" distR="0" wp14:anchorId="1D494611" wp14:editId="1F11C0E9">
            <wp:extent cx="5010150" cy="18383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0150" cy="1838325"/>
                    </a:xfrm>
                    <a:prstGeom prst="rect">
                      <a:avLst/>
                    </a:prstGeom>
                  </pic:spPr>
                </pic:pic>
              </a:graphicData>
            </a:graphic>
          </wp:inline>
        </w:drawing>
      </w:r>
    </w:p>
    <w:p w:rsidR="000E7211" w:rsidRPr="0082705E" w:rsidRDefault="000E7211" w:rsidP="000E7211">
      <w:pPr>
        <w:spacing w:after="120"/>
        <w:ind w:left="360" w:right="710" w:firstLine="0"/>
        <w:jc w:val="right"/>
        <w:rPr>
          <w:sz w:val="24"/>
          <w:szCs w:val="24"/>
        </w:rPr>
      </w:pPr>
    </w:p>
    <w:p w:rsidR="000E7211" w:rsidRPr="004E2038" w:rsidRDefault="000E7211" w:rsidP="005E0627">
      <w:pPr>
        <w:pStyle w:val="ListParagraph"/>
        <w:numPr>
          <w:ilvl w:val="0"/>
          <w:numId w:val="78"/>
        </w:numPr>
        <w:spacing w:after="120"/>
        <w:ind w:right="891"/>
        <w:rPr>
          <w:sz w:val="24"/>
          <w:szCs w:val="24"/>
        </w:rPr>
      </w:pPr>
      <w:r w:rsidRPr="000C598B">
        <w:rPr>
          <w:sz w:val="24"/>
          <w:szCs w:val="24"/>
        </w:rPr>
        <w:t xml:space="preserve">Some roadway runoffs are simply the ground sloping down from the shoulder to the toe, then leveling out. The target rod would be placed at the shoulder and then ground shots again at required intervals down the slope. The toe would be shown and some ground shots to show the </w:t>
      </w:r>
      <w:proofErr w:type="gramStart"/>
      <w:r w:rsidRPr="000C598B">
        <w:rPr>
          <w:sz w:val="24"/>
          <w:szCs w:val="24"/>
        </w:rPr>
        <w:t>leveled out</w:t>
      </w:r>
      <w:proofErr w:type="gramEnd"/>
      <w:r w:rsidRPr="000C598B">
        <w:rPr>
          <w:sz w:val="24"/>
          <w:szCs w:val="24"/>
        </w:rPr>
        <w:t xml:space="preserve"> area past the toe.</w:t>
      </w:r>
    </w:p>
    <w:p w:rsidR="000E7211" w:rsidRPr="000C598B" w:rsidRDefault="000E7211" w:rsidP="005E0627">
      <w:pPr>
        <w:pStyle w:val="ListParagraph"/>
        <w:numPr>
          <w:ilvl w:val="0"/>
          <w:numId w:val="78"/>
        </w:numPr>
        <w:spacing w:after="120"/>
        <w:ind w:right="891"/>
        <w:rPr>
          <w:sz w:val="24"/>
          <w:szCs w:val="24"/>
        </w:rPr>
      </w:pPr>
      <w:r w:rsidRPr="000C598B">
        <w:rPr>
          <w:sz w:val="24"/>
          <w:szCs w:val="24"/>
        </w:rPr>
        <w:t>The following is an illustration of this procedure.</w:t>
      </w:r>
    </w:p>
    <w:p w:rsidR="000E7211" w:rsidRPr="0082705E" w:rsidRDefault="000E7211" w:rsidP="000E7211">
      <w:pPr>
        <w:spacing w:after="120"/>
        <w:ind w:firstLine="0"/>
        <w:jc w:val="right"/>
        <w:rPr>
          <w:sz w:val="24"/>
          <w:szCs w:val="24"/>
        </w:rPr>
      </w:pPr>
      <w:r>
        <w:rPr>
          <w:noProof/>
        </w:rPr>
        <w:lastRenderedPageBreak/>
        <w:drawing>
          <wp:inline distT="0" distB="0" distL="0" distR="0" wp14:anchorId="0722701B" wp14:editId="4F337DE5">
            <wp:extent cx="5943600" cy="2125345"/>
            <wp:effectExtent l="0" t="0" r="0"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125345"/>
                    </a:xfrm>
                    <a:prstGeom prst="rect">
                      <a:avLst/>
                    </a:prstGeom>
                  </pic:spPr>
                </pic:pic>
              </a:graphicData>
            </a:graphic>
          </wp:inline>
        </w:drawing>
      </w:r>
    </w:p>
    <w:p w:rsidR="000E7211" w:rsidRDefault="000E7211" w:rsidP="000E7211">
      <w:pPr>
        <w:spacing w:after="120"/>
        <w:ind w:left="-5" w:right="891" w:firstLine="0"/>
        <w:rPr>
          <w:sz w:val="24"/>
          <w:szCs w:val="24"/>
        </w:rPr>
      </w:pPr>
      <w:r w:rsidRPr="0082705E">
        <w:rPr>
          <w:sz w:val="24"/>
          <w:szCs w:val="24"/>
        </w:rPr>
        <w:t xml:space="preserve">If the toe eventually runs into a drainage structure or stream, it should be shown reasonably close to the structure or stream so the data editor can tie </w:t>
      </w:r>
      <w:r>
        <w:rPr>
          <w:sz w:val="24"/>
          <w:szCs w:val="24"/>
        </w:rPr>
        <w:t>into the structure or stream.</w:t>
      </w:r>
    </w:p>
    <w:p w:rsidR="000E7211" w:rsidRPr="00373D7B" w:rsidRDefault="000E7211" w:rsidP="005E0627">
      <w:pPr>
        <w:pStyle w:val="ListParagraph"/>
        <w:numPr>
          <w:ilvl w:val="0"/>
          <w:numId w:val="6"/>
        </w:numPr>
        <w:spacing w:after="120"/>
        <w:rPr>
          <w:sz w:val="28"/>
          <w:szCs w:val="28"/>
        </w:rPr>
      </w:pPr>
      <w:r w:rsidRPr="00373D7B">
        <w:rPr>
          <w:rFonts w:eastAsia="Times New Roman" w:cs="Times New Roman"/>
          <w:b/>
          <w:sz w:val="28"/>
          <w:szCs w:val="28"/>
        </w:rPr>
        <w:t>Collection of Streams, Creeks, Rivers, etc.</w:t>
      </w:r>
    </w:p>
    <w:p w:rsidR="000E7211" w:rsidRDefault="000E7211" w:rsidP="005E0627">
      <w:pPr>
        <w:pStyle w:val="ListParagraph"/>
        <w:numPr>
          <w:ilvl w:val="1"/>
          <w:numId w:val="79"/>
        </w:numPr>
        <w:spacing w:after="120"/>
        <w:ind w:left="720" w:right="891"/>
        <w:rPr>
          <w:sz w:val="24"/>
          <w:szCs w:val="24"/>
        </w:rPr>
      </w:pPr>
      <w:r w:rsidRPr="00373D7B">
        <w:rPr>
          <w:sz w:val="24"/>
          <w:szCs w:val="24"/>
        </w:rPr>
        <w:t xml:space="preserve">First, determine how far to carry the topo of the stream. If the drainage structure size is less than 36 inches, the stream should be traversed </w:t>
      </w:r>
      <w:proofErr w:type="gramStart"/>
      <w:r w:rsidRPr="00373D7B">
        <w:rPr>
          <w:sz w:val="24"/>
          <w:szCs w:val="24"/>
        </w:rPr>
        <w:t>a distance of 250</w:t>
      </w:r>
      <w:proofErr w:type="gramEnd"/>
      <w:r w:rsidRPr="00373D7B">
        <w:rPr>
          <w:sz w:val="24"/>
          <w:szCs w:val="24"/>
        </w:rPr>
        <w:t xml:space="preserve"> feet minimum from centerline in both directions.</w:t>
      </w:r>
    </w:p>
    <w:p w:rsidR="000E7211" w:rsidRDefault="000E7211" w:rsidP="005E0627">
      <w:pPr>
        <w:pStyle w:val="ListParagraph"/>
        <w:numPr>
          <w:ilvl w:val="1"/>
          <w:numId w:val="79"/>
        </w:numPr>
        <w:spacing w:after="120"/>
        <w:ind w:left="720" w:right="891"/>
        <w:rPr>
          <w:sz w:val="24"/>
          <w:szCs w:val="24"/>
        </w:rPr>
      </w:pPr>
      <w:r w:rsidRPr="00373D7B">
        <w:rPr>
          <w:sz w:val="24"/>
          <w:szCs w:val="24"/>
        </w:rPr>
        <w:t xml:space="preserve">If the structure size is 36 inches or greater, the stream topo should be taken </w:t>
      </w:r>
      <w:proofErr w:type="gramStart"/>
      <w:r w:rsidRPr="00373D7B">
        <w:rPr>
          <w:sz w:val="24"/>
          <w:szCs w:val="24"/>
        </w:rPr>
        <w:t>a distance of 500</w:t>
      </w:r>
      <w:proofErr w:type="gramEnd"/>
      <w:r w:rsidRPr="00373D7B">
        <w:rPr>
          <w:sz w:val="24"/>
          <w:szCs w:val="24"/>
        </w:rPr>
        <w:t xml:space="preserve"> feet minimum from centerline in both directions. For rivers and large creeks where the drainage structure is a bridge or a multiple barrel culvert (bridge culvert), you would likely extend the distance to 1000 feet from centerline in both directions.</w:t>
      </w:r>
    </w:p>
    <w:p w:rsidR="000E7211" w:rsidRDefault="000E7211" w:rsidP="005E0627">
      <w:pPr>
        <w:pStyle w:val="ListParagraph"/>
        <w:numPr>
          <w:ilvl w:val="1"/>
          <w:numId w:val="79"/>
        </w:numPr>
        <w:spacing w:after="120"/>
        <w:ind w:left="720" w:right="891"/>
        <w:rPr>
          <w:sz w:val="24"/>
          <w:szCs w:val="24"/>
        </w:rPr>
      </w:pPr>
      <w:proofErr w:type="gramStart"/>
      <w:r w:rsidRPr="00373D7B">
        <w:rPr>
          <w:sz w:val="24"/>
          <w:szCs w:val="24"/>
        </w:rPr>
        <w:t>Generally</w:t>
      </w:r>
      <w:proofErr w:type="gramEnd"/>
      <w:r w:rsidRPr="00373D7B">
        <w:rPr>
          <w:sz w:val="24"/>
          <w:szCs w:val="24"/>
        </w:rPr>
        <w:t xml:space="preserve"> on the 500 feet distance, it would be full topo for the first 250 feet, then just the flow lines to the tops of the banks. On the </w:t>
      </w:r>
      <w:proofErr w:type="gramStart"/>
      <w:r w:rsidRPr="00373D7B">
        <w:rPr>
          <w:sz w:val="24"/>
          <w:szCs w:val="24"/>
        </w:rPr>
        <w:t>1000 foot</w:t>
      </w:r>
      <w:proofErr w:type="gramEnd"/>
      <w:r w:rsidRPr="00373D7B">
        <w:rPr>
          <w:sz w:val="24"/>
          <w:szCs w:val="24"/>
        </w:rPr>
        <w:t xml:space="preserve"> distance, it would be full topo for the first 500 feet, then just the flow lines to the tops of the banks.</w:t>
      </w:r>
    </w:p>
    <w:p w:rsidR="000E7211" w:rsidRDefault="000E7211" w:rsidP="005E0627">
      <w:pPr>
        <w:pStyle w:val="ListParagraph"/>
        <w:numPr>
          <w:ilvl w:val="1"/>
          <w:numId w:val="79"/>
        </w:numPr>
        <w:spacing w:after="120"/>
        <w:ind w:left="720" w:right="891"/>
        <w:rPr>
          <w:sz w:val="24"/>
          <w:szCs w:val="24"/>
        </w:rPr>
      </w:pPr>
      <w:r w:rsidRPr="00373D7B">
        <w:rPr>
          <w:sz w:val="24"/>
          <w:szCs w:val="24"/>
        </w:rPr>
        <w:t xml:space="preserve">On surveys paralleling the roadway, the distance to the roadway must be taken into consideration and extended accordingly. An example would be: if the roadway is 50 feet to the left or right of centerline then the 250 feet distance would be 300 feet to that side. The </w:t>
      </w:r>
      <w:proofErr w:type="gramStart"/>
      <w:r w:rsidRPr="00373D7B">
        <w:rPr>
          <w:sz w:val="24"/>
          <w:szCs w:val="24"/>
        </w:rPr>
        <w:t>500 foot</w:t>
      </w:r>
      <w:proofErr w:type="gramEnd"/>
      <w:r w:rsidRPr="00373D7B">
        <w:rPr>
          <w:sz w:val="24"/>
          <w:szCs w:val="24"/>
        </w:rPr>
        <w:t xml:space="preserve"> distance would be 550 feet to that side, etc.</w:t>
      </w:r>
    </w:p>
    <w:p w:rsidR="000E7211" w:rsidRPr="004E2038" w:rsidRDefault="000E7211" w:rsidP="005E0627">
      <w:pPr>
        <w:pStyle w:val="ListParagraph"/>
        <w:numPr>
          <w:ilvl w:val="1"/>
          <w:numId w:val="79"/>
        </w:numPr>
        <w:spacing w:after="120"/>
        <w:ind w:left="720" w:right="891"/>
        <w:rPr>
          <w:sz w:val="24"/>
          <w:szCs w:val="24"/>
        </w:rPr>
      </w:pPr>
      <w:r w:rsidRPr="00373D7B">
        <w:rPr>
          <w:sz w:val="24"/>
          <w:szCs w:val="24"/>
        </w:rPr>
        <w:t xml:space="preserve">At any stream crossing of </w:t>
      </w:r>
      <w:proofErr w:type="gramStart"/>
      <w:r w:rsidRPr="00373D7B">
        <w:rPr>
          <w:sz w:val="24"/>
          <w:szCs w:val="24"/>
        </w:rPr>
        <w:t>cross country</w:t>
      </w:r>
      <w:proofErr w:type="gramEnd"/>
      <w:r w:rsidRPr="00373D7B">
        <w:rPr>
          <w:sz w:val="24"/>
          <w:szCs w:val="24"/>
        </w:rPr>
        <w:t xml:space="preserve"> surveys, you should carry the topo a distance of 500 feet minimum in both directions from the Centerline of Survey. </w:t>
      </w:r>
      <w:r w:rsidR="005B57F0">
        <w:rPr>
          <w:sz w:val="24"/>
          <w:szCs w:val="24"/>
        </w:rPr>
        <w:t>With r</w:t>
      </w:r>
      <w:r w:rsidRPr="00373D7B">
        <w:rPr>
          <w:sz w:val="24"/>
          <w:szCs w:val="24"/>
        </w:rPr>
        <w:t>ivers and large creeks</w:t>
      </w:r>
      <w:r w:rsidR="005B57F0">
        <w:rPr>
          <w:sz w:val="24"/>
          <w:szCs w:val="24"/>
        </w:rPr>
        <w:t>, it is common</w:t>
      </w:r>
      <w:r w:rsidRPr="00373D7B">
        <w:rPr>
          <w:sz w:val="24"/>
          <w:szCs w:val="24"/>
        </w:rPr>
        <w:t xml:space="preserve"> to extend the distance to 1000 feet from Centerline of Survey in both directions. Small depressions would be traversed to just past the construction limits.</w:t>
      </w:r>
    </w:p>
    <w:p w:rsidR="000E7211" w:rsidRPr="00373D7B" w:rsidRDefault="000E7211" w:rsidP="005E0627">
      <w:pPr>
        <w:pStyle w:val="ListParagraph"/>
        <w:numPr>
          <w:ilvl w:val="1"/>
          <w:numId w:val="79"/>
        </w:numPr>
        <w:spacing w:after="120"/>
        <w:ind w:left="720" w:right="891"/>
        <w:rPr>
          <w:sz w:val="24"/>
          <w:szCs w:val="24"/>
        </w:rPr>
      </w:pPr>
      <w:r w:rsidRPr="00373D7B">
        <w:rPr>
          <w:sz w:val="24"/>
          <w:szCs w:val="24"/>
        </w:rPr>
        <w:t>Some situations may require extending the distance to be traversed to a more appropriate distance. Some examples of this would be:</w:t>
      </w:r>
    </w:p>
    <w:p w:rsidR="000E7211" w:rsidRPr="0082705E" w:rsidRDefault="000E7211" w:rsidP="005E0627">
      <w:pPr>
        <w:numPr>
          <w:ilvl w:val="0"/>
          <w:numId w:val="80"/>
        </w:numPr>
        <w:spacing w:after="120" w:line="256" w:lineRule="auto"/>
        <w:ind w:left="1080" w:right="891"/>
        <w:rPr>
          <w:sz w:val="24"/>
          <w:szCs w:val="24"/>
        </w:rPr>
      </w:pPr>
      <w:r w:rsidRPr="0082705E">
        <w:rPr>
          <w:sz w:val="24"/>
          <w:szCs w:val="24"/>
        </w:rPr>
        <w:t>The stream is paralleling the road.</w:t>
      </w:r>
    </w:p>
    <w:p w:rsidR="000E7211" w:rsidRPr="0082705E" w:rsidRDefault="000E7211" w:rsidP="005E0627">
      <w:pPr>
        <w:numPr>
          <w:ilvl w:val="0"/>
          <w:numId w:val="80"/>
        </w:numPr>
        <w:spacing w:after="120" w:line="256" w:lineRule="auto"/>
        <w:ind w:left="1080" w:right="891"/>
        <w:rPr>
          <w:sz w:val="24"/>
          <w:szCs w:val="24"/>
        </w:rPr>
      </w:pPr>
      <w:r w:rsidRPr="0082705E">
        <w:rPr>
          <w:sz w:val="24"/>
          <w:szCs w:val="24"/>
        </w:rPr>
        <w:t>The stream is meandering very crookedly.</w:t>
      </w:r>
    </w:p>
    <w:p w:rsidR="000E7211" w:rsidRPr="0082705E" w:rsidRDefault="000E7211" w:rsidP="005E0627">
      <w:pPr>
        <w:numPr>
          <w:ilvl w:val="0"/>
          <w:numId w:val="80"/>
        </w:numPr>
        <w:spacing w:after="120" w:line="256" w:lineRule="auto"/>
        <w:ind w:left="1080" w:right="891"/>
        <w:rPr>
          <w:sz w:val="24"/>
          <w:szCs w:val="24"/>
        </w:rPr>
      </w:pPr>
      <w:r w:rsidRPr="0082705E">
        <w:rPr>
          <w:sz w:val="24"/>
          <w:szCs w:val="24"/>
        </w:rPr>
        <w:t>The stream or drainage structure is on a severe skew.</w:t>
      </w:r>
    </w:p>
    <w:p w:rsidR="000E7211" w:rsidRDefault="000E7211" w:rsidP="005E0627">
      <w:pPr>
        <w:numPr>
          <w:ilvl w:val="0"/>
          <w:numId w:val="80"/>
        </w:numPr>
        <w:spacing w:after="120" w:line="256" w:lineRule="auto"/>
        <w:ind w:left="1080" w:right="891"/>
        <w:rPr>
          <w:sz w:val="24"/>
          <w:szCs w:val="24"/>
        </w:rPr>
      </w:pPr>
      <w:r w:rsidRPr="0082705E">
        <w:rPr>
          <w:sz w:val="24"/>
          <w:szCs w:val="24"/>
        </w:rPr>
        <w:t xml:space="preserve">The fill may be so great that the construction limits may </w:t>
      </w:r>
      <w:r>
        <w:rPr>
          <w:sz w:val="24"/>
          <w:szCs w:val="24"/>
        </w:rPr>
        <w:t xml:space="preserve">need to </w:t>
      </w:r>
      <w:r w:rsidRPr="0082705E">
        <w:rPr>
          <w:sz w:val="24"/>
          <w:szCs w:val="24"/>
        </w:rPr>
        <w:t>be widened.</w:t>
      </w:r>
    </w:p>
    <w:p w:rsidR="000E7211" w:rsidRDefault="000E7211" w:rsidP="005E0627">
      <w:pPr>
        <w:numPr>
          <w:ilvl w:val="0"/>
          <w:numId w:val="80"/>
        </w:numPr>
        <w:spacing w:after="120" w:line="256" w:lineRule="auto"/>
        <w:ind w:left="1080" w:right="891"/>
        <w:rPr>
          <w:sz w:val="24"/>
          <w:szCs w:val="24"/>
        </w:rPr>
      </w:pPr>
      <w:r w:rsidRPr="00373D7B">
        <w:rPr>
          <w:sz w:val="24"/>
          <w:szCs w:val="24"/>
        </w:rPr>
        <w:lastRenderedPageBreak/>
        <w:t>An appropriate distance would be extending it beyond the minimum required, generally determined by the Chief of Party.</w:t>
      </w:r>
    </w:p>
    <w:p w:rsidR="000E7211" w:rsidRDefault="000E7211" w:rsidP="005E0627">
      <w:pPr>
        <w:pStyle w:val="ListParagraph"/>
        <w:numPr>
          <w:ilvl w:val="1"/>
          <w:numId w:val="79"/>
        </w:numPr>
        <w:spacing w:after="120"/>
        <w:ind w:left="720" w:right="891"/>
        <w:rPr>
          <w:sz w:val="24"/>
          <w:szCs w:val="24"/>
        </w:rPr>
      </w:pPr>
      <w:r w:rsidRPr="00373D7B">
        <w:rPr>
          <w:sz w:val="24"/>
          <w:szCs w:val="24"/>
        </w:rPr>
        <w:t>Target rod placements may begin with ground shots in the area approaching the bank. A bank shot would be obtained placing the rod where the ground begins its sharp downward break. If the slope is long or has grade changes, ground placements may be needed on the slope. If the break is sharp and steep, proceed to a toe shot with the rod placed at the leveling off point (not the top of water).</w:t>
      </w:r>
    </w:p>
    <w:p w:rsidR="000E7211" w:rsidRDefault="000E7211" w:rsidP="005E0627">
      <w:pPr>
        <w:pStyle w:val="ListParagraph"/>
        <w:numPr>
          <w:ilvl w:val="1"/>
          <w:numId w:val="79"/>
        </w:numPr>
        <w:spacing w:after="120"/>
        <w:ind w:left="720" w:right="891"/>
        <w:rPr>
          <w:sz w:val="24"/>
          <w:szCs w:val="24"/>
        </w:rPr>
      </w:pPr>
      <w:r w:rsidRPr="00610BFD">
        <w:rPr>
          <w:sz w:val="24"/>
          <w:szCs w:val="24"/>
        </w:rPr>
        <w:t>Obtain a flow line shot by placing the rod in the deepest spot in the stream bed. Next, would be a second toe placement at the point where the ground begins its accent. If it is a wide stream, additional ground shot placements or flow lines will be made. A second bank shot would be obtained, placing the rod at the point of upward break. The slope would be shown as described previously. The area out from the second bank would be shown with ground placements or break lines.</w:t>
      </w:r>
    </w:p>
    <w:p w:rsidR="000E7211" w:rsidRDefault="000E7211" w:rsidP="005E0627">
      <w:pPr>
        <w:pStyle w:val="ListParagraph"/>
        <w:numPr>
          <w:ilvl w:val="1"/>
          <w:numId w:val="79"/>
        </w:numPr>
        <w:spacing w:after="120"/>
        <w:ind w:left="720" w:right="891"/>
        <w:rPr>
          <w:sz w:val="24"/>
          <w:szCs w:val="24"/>
        </w:rPr>
      </w:pPr>
      <w:r w:rsidRPr="00610BFD">
        <w:rPr>
          <w:sz w:val="24"/>
          <w:szCs w:val="24"/>
        </w:rPr>
        <w:t>If in a large valley area, the high or flood banks and corresponding toes would be shown placing the rod in the same manner.</w:t>
      </w:r>
    </w:p>
    <w:p w:rsidR="000E7211" w:rsidRPr="00EC1E49" w:rsidRDefault="000E7211" w:rsidP="005E0627">
      <w:pPr>
        <w:pStyle w:val="ListParagraph"/>
        <w:numPr>
          <w:ilvl w:val="1"/>
          <w:numId w:val="79"/>
        </w:numPr>
        <w:spacing w:after="120"/>
        <w:ind w:left="720" w:right="891"/>
        <w:rPr>
          <w:sz w:val="24"/>
          <w:szCs w:val="24"/>
        </w:rPr>
      </w:pPr>
      <w:r w:rsidRPr="00EC1E49">
        <w:rPr>
          <w:sz w:val="24"/>
          <w:szCs w:val="24"/>
        </w:rPr>
        <w:t>The following are some illustrations of these procedures.</w:t>
      </w:r>
    </w:p>
    <w:p w:rsidR="000E7211" w:rsidRPr="000C598B" w:rsidRDefault="000E7211" w:rsidP="000E7211">
      <w:pPr>
        <w:spacing w:after="120"/>
        <w:ind w:left="360" w:right="713" w:firstLine="0"/>
        <w:jc w:val="right"/>
        <w:rPr>
          <w:sz w:val="24"/>
          <w:szCs w:val="24"/>
        </w:rPr>
      </w:pPr>
      <w:r>
        <w:rPr>
          <w:noProof/>
        </w:rPr>
        <w:drawing>
          <wp:inline distT="0" distB="0" distL="0" distR="0" wp14:anchorId="05719BFA" wp14:editId="72797ADE">
            <wp:extent cx="5943600" cy="150939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509395"/>
                    </a:xfrm>
                    <a:prstGeom prst="rect">
                      <a:avLst/>
                    </a:prstGeom>
                  </pic:spPr>
                </pic:pic>
              </a:graphicData>
            </a:graphic>
          </wp:inline>
        </w:drawing>
      </w:r>
      <w:r w:rsidRPr="000C598B">
        <w:rPr>
          <w:sz w:val="24"/>
          <w:szCs w:val="24"/>
        </w:rPr>
        <w:t xml:space="preserve"> </w:t>
      </w:r>
    </w:p>
    <w:p w:rsidR="000E7211" w:rsidRPr="0082705E" w:rsidRDefault="000E7211" w:rsidP="000E7211">
      <w:pPr>
        <w:pStyle w:val="Heading1"/>
        <w:keepNext w:val="0"/>
        <w:keepLines w:val="0"/>
        <w:widowControl w:val="0"/>
        <w:spacing w:after="120"/>
        <w:ind w:left="360" w:firstLine="0"/>
        <w:jc w:val="center"/>
        <w:rPr>
          <w:rFonts w:asciiTheme="minorHAnsi" w:hAnsiTheme="minorHAnsi"/>
          <w:sz w:val="28"/>
          <w:szCs w:val="28"/>
        </w:rPr>
      </w:pPr>
      <w:r w:rsidRPr="0082705E">
        <w:rPr>
          <w:rFonts w:asciiTheme="minorHAnsi" w:hAnsiTheme="minorHAnsi"/>
          <w:sz w:val="28"/>
          <w:szCs w:val="28"/>
        </w:rPr>
        <w:t xml:space="preserve">Large </w:t>
      </w:r>
      <w:r>
        <w:rPr>
          <w:rFonts w:asciiTheme="minorHAnsi" w:hAnsiTheme="minorHAnsi"/>
          <w:sz w:val="28"/>
          <w:szCs w:val="28"/>
        </w:rPr>
        <w:t>Stream</w:t>
      </w:r>
      <w:r w:rsidRPr="0082705E">
        <w:rPr>
          <w:rFonts w:asciiTheme="minorHAnsi" w:hAnsiTheme="minorHAnsi"/>
          <w:sz w:val="28"/>
          <w:szCs w:val="28"/>
        </w:rPr>
        <w:t xml:space="preserve"> Illustration</w:t>
      </w:r>
      <w:r>
        <w:rPr>
          <w:rFonts w:asciiTheme="minorHAnsi" w:hAnsiTheme="minorHAnsi"/>
          <w:sz w:val="28"/>
          <w:szCs w:val="28"/>
        </w:rPr>
        <w:t xml:space="preserve"> A</w:t>
      </w:r>
    </w:p>
    <w:p w:rsidR="000E7211" w:rsidRPr="0082705E" w:rsidRDefault="000E7211" w:rsidP="000E7211">
      <w:pPr>
        <w:spacing w:after="120"/>
        <w:ind w:left="14" w:firstLine="0"/>
        <w:rPr>
          <w:sz w:val="24"/>
          <w:szCs w:val="24"/>
        </w:rPr>
      </w:pPr>
    </w:p>
    <w:p w:rsidR="000E7211" w:rsidRPr="0082705E" w:rsidRDefault="000E7211" w:rsidP="000E7211">
      <w:pPr>
        <w:spacing w:after="120"/>
        <w:ind w:left="14" w:firstLine="0"/>
        <w:rPr>
          <w:sz w:val="24"/>
          <w:szCs w:val="24"/>
        </w:rPr>
      </w:pPr>
    </w:p>
    <w:p w:rsidR="000E7211" w:rsidRPr="000C598B" w:rsidRDefault="000E7211" w:rsidP="000E7211">
      <w:pPr>
        <w:spacing w:after="120"/>
        <w:ind w:left="360" w:right="718" w:firstLine="0"/>
        <w:jc w:val="right"/>
        <w:rPr>
          <w:sz w:val="24"/>
          <w:szCs w:val="24"/>
        </w:rPr>
      </w:pPr>
      <w:r>
        <w:rPr>
          <w:noProof/>
        </w:rPr>
        <w:drawing>
          <wp:inline distT="0" distB="0" distL="0" distR="0" wp14:anchorId="396B8791" wp14:editId="6D3C9552">
            <wp:extent cx="6141720" cy="1656165"/>
            <wp:effectExtent l="0" t="0" r="0" b="12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52345" cy="1659030"/>
                    </a:xfrm>
                    <a:prstGeom prst="rect">
                      <a:avLst/>
                    </a:prstGeom>
                  </pic:spPr>
                </pic:pic>
              </a:graphicData>
            </a:graphic>
          </wp:inline>
        </w:drawing>
      </w:r>
      <w:r w:rsidRPr="000C598B">
        <w:rPr>
          <w:sz w:val="24"/>
          <w:szCs w:val="24"/>
        </w:rPr>
        <w:t xml:space="preserve">  </w:t>
      </w:r>
    </w:p>
    <w:p w:rsidR="000E7211" w:rsidRPr="0082705E" w:rsidRDefault="000E7211" w:rsidP="000E7211">
      <w:pPr>
        <w:pStyle w:val="Heading1"/>
        <w:keepNext w:val="0"/>
        <w:keepLines w:val="0"/>
        <w:widowControl w:val="0"/>
        <w:spacing w:after="120"/>
        <w:ind w:left="360" w:firstLine="0"/>
        <w:jc w:val="center"/>
        <w:rPr>
          <w:rFonts w:asciiTheme="minorHAnsi" w:hAnsiTheme="minorHAnsi"/>
          <w:sz w:val="28"/>
          <w:szCs w:val="28"/>
        </w:rPr>
      </w:pPr>
      <w:r w:rsidRPr="0082705E">
        <w:rPr>
          <w:rFonts w:asciiTheme="minorHAnsi" w:hAnsiTheme="minorHAnsi"/>
          <w:sz w:val="28"/>
          <w:szCs w:val="28"/>
        </w:rPr>
        <w:t xml:space="preserve">Large </w:t>
      </w:r>
      <w:r>
        <w:rPr>
          <w:rFonts w:asciiTheme="minorHAnsi" w:hAnsiTheme="minorHAnsi"/>
          <w:sz w:val="28"/>
          <w:szCs w:val="28"/>
        </w:rPr>
        <w:t>Stream</w:t>
      </w:r>
      <w:r w:rsidRPr="0082705E">
        <w:rPr>
          <w:rFonts w:asciiTheme="minorHAnsi" w:hAnsiTheme="minorHAnsi"/>
          <w:sz w:val="28"/>
          <w:szCs w:val="28"/>
        </w:rPr>
        <w:t xml:space="preserve"> Illustration</w:t>
      </w:r>
      <w:r>
        <w:rPr>
          <w:rFonts w:asciiTheme="minorHAnsi" w:hAnsiTheme="minorHAnsi"/>
          <w:sz w:val="28"/>
          <w:szCs w:val="28"/>
        </w:rPr>
        <w:t xml:space="preserve"> B</w:t>
      </w:r>
    </w:p>
    <w:p w:rsidR="000E7211" w:rsidRPr="0082705E" w:rsidRDefault="000E7211" w:rsidP="000E7211">
      <w:pPr>
        <w:spacing w:after="120"/>
        <w:ind w:left="14" w:firstLine="0"/>
        <w:rPr>
          <w:sz w:val="24"/>
          <w:szCs w:val="24"/>
        </w:rPr>
      </w:pPr>
    </w:p>
    <w:p w:rsidR="000E7211" w:rsidRPr="000C598B" w:rsidRDefault="000E7211" w:rsidP="000E7211">
      <w:pPr>
        <w:spacing w:after="120"/>
        <w:ind w:left="360" w:right="720" w:firstLine="0"/>
        <w:jc w:val="right"/>
        <w:rPr>
          <w:sz w:val="24"/>
          <w:szCs w:val="24"/>
        </w:rPr>
      </w:pPr>
      <w:r>
        <w:rPr>
          <w:noProof/>
        </w:rPr>
        <w:lastRenderedPageBreak/>
        <w:drawing>
          <wp:inline distT="0" distB="0" distL="0" distR="0" wp14:anchorId="48396E37" wp14:editId="5E45FE88">
            <wp:extent cx="5943600" cy="2469515"/>
            <wp:effectExtent l="0" t="0" r="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469515"/>
                    </a:xfrm>
                    <a:prstGeom prst="rect">
                      <a:avLst/>
                    </a:prstGeom>
                  </pic:spPr>
                </pic:pic>
              </a:graphicData>
            </a:graphic>
          </wp:inline>
        </w:drawing>
      </w:r>
    </w:p>
    <w:p w:rsidR="000E7211" w:rsidRPr="0082705E" w:rsidRDefault="000E7211" w:rsidP="000E7211">
      <w:pPr>
        <w:pStyle w:val="Heading1"/>
        <w:keepNext w:val="0"/>
        <w:keepLines w:val="0"/>
        <w:widowControl w:val="0"/>
        <w:spacing w:after="120"/>
        <w:ind w:left="360" w:firstLine="0"/>
        <w:jc w:val="center"/>
        <w:rPr>
          <w:rFonts w:asciiTheme="minorHAnsi" w:hAnsiTheme="minorHAnsi"/>
          <w:sz w:val="28"/>
          <w:szCs w:val="28"/>
        </w:rPr>
      </w:pPr>
      <w:r w:rsidRPr="0082705E">
        <w:rPr>
          <w:rFonts w:asciiTheme="minorHAnsi" w:hAnsiTheme="minorHAnsi"/>
          <w:sz w:val="28"/>
          <w:szCs w:val="28"/>
        </w:rPr>
        <w:t>Large Valley Area Illustration</w:t>
      </w:r>
    </w:p>
    <w:p w:rsidR="000E7211" w:rsidRPr="0082705E" w:rsidRDefault="000E7211" w:rsidP="000E7211">
      <w:pPr>
        <w:spacing w:after="120"/>
        <w:ind w:left="14" w:firstLine="0"/>
        <w:rPr>
          <w:sz w:val="24"/>
          <w:szCs w:val="24"/>
        </w:rPr>
      </w:pPr>
    </w:p>
    <w:p w:rsidR="000E7211" w:rsidRDefault="000E7211" w:rsidP="005E0627">
      <w:pPr>
        <w:pStyle w:val="ListParagraph"/>
        <w:numPr>
          <w:ilvl w:val="1"/>
          <w:numId w:val="79"/>
        </w:numPr>
        <w:spacing w:after="120"/>
        <w:ind w:left="720" w:right="891"/>
        <w:rPr>
          <w:sz w:val="24"/>
          <w:szCs w:val="24"/>
        </w:rPr>
      </w:pPr>
      <w:r w:rsidRPr="00C301AF">
        <w:rPr>
          <w:sz w:val="24"/>
          <w:szCs w:val="24"/>
        </w:rPr>
        <w:t>After collecting the initial bank, toe, etc., a designation of a decimal point and the next increasing number can be assigned to the following banks, toes, etc. Target rod heights frequently will have to be altered during this process. The break lines should be collected near the drainage structure such that the Data Editor can connect them and if needed, uniquely name left and right duplicate coded features.</w:t>
      </w:r>
    </w:p>
    <w:p w:rsidR="000E7211" w:rsidRDefault="000E7211" w:rsidP="005E0627">
      <w:pPr>
        <w:pStyle w:val="ListParagraph"/>
        <w:numPr>
          <w:ilvl w:val="1"/>
          <w:numId w:val="79"/>
        </w:numPr>
        <w:spacing w:after="120"/>
        <w:ind w:left="720" w:right="891"/>
        <w:rPr>
          <w:sz w:val="24"/>
          <w:szCs w:val="24"/>
        </w:rPr>
      </w:pPr>
      <w:r w:rsidRPr="00C301AF">
        <w:rPr>
          <w:sz w:val="24"/>
          <w:szCs w:val="24"/>
        </w:rPr>
        <w:t>The depth of the water in some streams will be too great to wade and will require the use of a boat. On these streams, the grounds, banks, and toes would be shown in the manner previously described.</w:t>
      </w:r>
    </w:p>
    <w:p w:rsidR="000E7211" w:rsidRDefault="000E7211" w:rsidP="005E0627">
      <w:pPr>
        <w:pStyle w:val="ListParagraph"/>
        <w:numPr>
          <w:ilvl w:val="1"/>
          <w:numId w:val="79"/>
        </w:numPr>
        <w:spacing w:after="120"/>
        <w:ind w:left="720" w:right="891"/>
        <w:rPr>
          <w:sz w:val="24"/>
          <w:szCs w:val="24"/>
        </w:rPr>
      </w:pPr>
      <w:r w:rsidRPr="00C301AF">
        <w:rPr>
          <w:sz w:val="24"/>
          <w:szCs w:val="24"/>
        </w:rPr>
        <w:t>For the flow lines or other placements deemed necessary in the deeper water, maneuver the boat to the desired spot and use whichever of the following methods is appropriate. If the target rod is tall enough, place it on the strea</w:t>
      </w:r>
      <w:r>
        <w:rPr>
          <w:sz w:val="24"/>
          <w:szCs w:val="24"/>
        </w:rPr>
        <w:t>m bed at the desired placement.</w:t>
      </w:r>
    </w:p>
    <w:p w:rsidR="000E7211" w:rsidRDefault="000E7211" w:rsidP="005E0627">
      <w:pPr>
        <w:pStyle w:val="ListParagraph"/>
        <w:numPr>
          <w:ilvl w:val="1"/>
          <w:numId w:val="79"/>
        </w:numPr>
        <w:spacing w:after="120"/>
        <w:ind w:left="720" w:right="891"/>
        <w:rPr>
          <w:sz w:val="24"/>
          <w:szCs w:val="24"/>
        </w:rPr>
      </w:pPr>
      <w:r w:rsidRPr="00C301AF">
        <w:rPr>
          <w:sz w:val="24"/>
          <w:szCs w:val="24"/>
        </w:rPr>
        <w:t xml:space="preserve">If the conditions such as depth are too great, or current too swift, etc., measure the depth of the water. The depth of the water may be obtained by attaching a suitable object such as a, rock, hub, spike, or </w:t>
      </w:r>
      <w:proofErr w:type="gramStart"/>
      <w:r w:rsidRPr="00C301AF">
        <w:rPr>
          <w:sz w:val="24"/>
          <w:szCs w:val="24"/>
        </w:rPr>
        <w:t>similar to</w:t>
      </w:r>
      <w:proofErr w:type="gramEnd"/>
      <w:r w:rsidRPr="00C301AF">
        <w:rPr>
          <w:sz w:val="24"/>
          <w:szCs w:val="24"/>
        </w:rPr>
        <w:t xml:space="preserve"> a tape and lowering it to the stream bed.  Place the target rod at the water level and add the depth measured to attain the rod height of the shot.  Take great care in relaying this height to the instrument operator. An example would be 18.5’ measured depth plus 8.5’ target rod = 27.0’ target rod height.</w:t>
      </w:r>
    </w:p>
    <w:p w:rsidR="000E7211" w:rsidRDefault="000E7211" w:rsidP="005E0627">
      <w:pPr>
        <w:pStyle w:val="ListParagraph"/>
        <w:numPr>
          <w:ilvl w:val="1"/>
          <w:numId w:val="79"/>
        </w:numPr>
        <w:spacing w:after="120"/>
        <w:ind w:left="720" w:right="891"/>
        <w:rPr>
          <w:sz w:val="24"/>
          <w:szCs w:val="24"/>
        </w:rPr>
      </w:pPr>
      <w:r w:rsidRPr="00C301AF">
        <w:rPr>
          <w:sz w:val="24"/>
          <w:szCs w:val="24"/>
        </w:rPr>
        <w:t xml:space="preserve">On very large streams, usually rivers, the depth and current are too great for any of our procedures. Hydraulics personnel with their boats of appropriate size and depth finding equipment are called on to </w:t>
      </w:r>
      <w:r>
        <w:rPr>
          <w:sz w:val="24"/>
          <w:szCs w:val="24"/>
        </w:rPr>
        <w:t>assist in the data collection.</w:t>
      </w:r>
    </w:p>
    <w:p w:rsidR="000E7211" w:rsidRDefault="000E7211" w:rsidP="005E0627">
      <w:pPr>
        <w:pStyle w:val="ListParagraph"/>
        <w:numPr>
          <w:ilvl w:val="1"/>
          <w:numId w:val="79"/>
        </w:numPr>
        <w:spacing w:after="120"/>
        <w:ind w:left="720" w:right="891"/>
        <w:rPr>
          <w:sz w:val="24"/>
          <w:szCs w:val="24"/>
        </w:rPr>
      </w:pPr>
      <w:r w:rsidRPr="00C301AF">
        <w:rPr>
          <w:sz w:val="24"/>
          <w:szCs w:val="24"/>
        </w:rPr>
        <w:t>A target rod is placed on the boat and an instrument is positioned to track. The target rod will be placed at a location on the boat where its elevation is relative to the depth finder an</w:t>
      </w:r>
      <w:r>
        <w:rPr>
          <w:sz w:val="24"/>
          <w:szCs w:val="24"/>
        </w:rPr>
        <w:t>d the target can be acquired.</w:t>
      </w:r>
    </w:p>
    <w:p w:rsidR="000E7211" w:rsidRPr="00C301AF" w:rsidRDefault="000E7211" w:rsidP="005E0627">
      <w:pPr>
        <w:pStyle w:val="ListParagraph"/>
        <w:numPr>
          <w:ilvl w:val="1"/>
          <w:numId w:val="79"/>
        </w:numPr>
        <w:spacing w:after="120"/>
        <w:ind w:left="720" w:right="891"/>
        <w:rPr>
          <w:sz w:val="24"/>
          <w:szCs w:val="24"/>
        </w:rPr>
      </w:pPr>
      <w:r w:rsidRPr="00C301AF">
        <w:rPr>
          <w:sz w:val="24"/>
          <w:szCs w:val="24"/>
        </w:rPr>
        <w:t xml:space="preserve">A shot will be taken on the target rod and the depth finder will calculate the distance down to the river bed. The rod height and the reading from the depth finder will be </w:t>
      </w:r>
      <w:r w:rsidRPr="00C301AF">
        <w:rPr>
          <w:sz w:val="24"/>
          <w:szCs w:val="24"/>
        </w:rPr>
        <w:lastRenderedPageBreak/>
        <w:t>combined to obtain the elevation of the river bed. Multiple shots are acquired as the boat traverses up and down or across the river necessary to obtain an accurate representation of the ri</w:t>
      </w:r>
      <w:r>
        <w:rPr>
          <w:sz w:val="24"/>
          <w:szCs w:val="24"/>
        </w:rPr>
        <w:t xml:space="preserve">ver bed. </w:t>
      </w:r>
      <w:r w:rsidRPr="00C301AF">
        <w:rPr>
          <w:sz w:val="24"/>
          <w:szCs w:val="24"/>
        </w:rPr>
        <w:t>Generally, a top of water elevation along with the tim</w:t>
      </w:r>
      <w:r w:rsidR="00F05DD3">
        <w:rPr>
          <w:sz w:val="24"/>
          <w:szCs w:val="24"/>
        </w:rPr>
        <w:t>e and date will also be noted.</w:t>
      </w:r>
    </w:p>
    <w:p w:rsidR="000E7211" w:rsidRDefault="000E7211" w:rsidP="000E7211">
      <w:pPr>
        <w:spacing w:after="120"/>
        <w:ind w:right="890" w:firstLine="0"/>
        <w:jc w:val="center"/>
        <w:rPr>
          <w:sz w:val="24"/>
          <w:szCs w:val="24"/>
        </w:rPr>
      </w:pPr>
      <w:r w:rsidRPr="0082705E">
        <w:rPr>
          <w:rFonts w:eastAsia="Times New Roman" w:cs="Times New Roman"/>
          <w:b/>
          <w:i/>
          <w:sz w:val="24"/>
          <w:szCs w:val="24"/>
          <w:u w:val="single" w:color="000000"/>
        </w:rPr>
        <w:t>The use of life jackets and all boating and water procedures should be observed.</w:t>
      </w:r>
    </w:p>
    <w:p w:rsidR="000E7211" w:rsidRPr="0082705E" w:rsidRDefault="000E7211" w:rsidP="005E0627">
      <w:pPr>
        <w:pStyle w:val="Heading2"/>
        <w:keepNext w:val="0"/>
        <w:keepLines w:val="0"/>
        <w:widowControl w:val="0"/>
        <w:numPr>
          <w:ilvl w:val="0"/>
          <w:numId w:val="8"/>
        </w:numPr>
        <w:spacing w:after="120"/>
        <w:rPr>
          <w:rFonts w:asciiTheme="minorHAnsi" w:hAnsiTheme="minorHAnsi"/>
          <w:sz w:val="28"/>
          <w:szCs w:val="28"/>
        </w:rPr>
      </w:pPr>
      <w:r w:rsidRPr="0082705E">
        <w:rPr>
          <w:rFonts w:asciiTheme="minorHAnsi" w:hAnsiTheme="minorHAnsi"/>
          <w:sz w:val="28"/>
          <w:szCs w:val="28"/>
          <w:u w:color="000000"/>
        </w:rPr>
        <w:t>Collection of Concrete Flumes</w:t>
      </w:r>
    </w:p>
    <w:p w:rsidR="000E7211" w:rsidRDefault="000E7211" w:rsidP="005E0627">
      <w:pPr>
        <w:pStyle w:val="ListParagraph"/>
        <w:numPr>
          <w:ilvl w:val="1"/>
          <w:numId w:val="81"/>
        </w:numPr>
        <w:spacing w:after="120"/>
        <w:ind w:right="891"/>
        <w:rPr>
          <w:sz w:val="24"/>
          <w:szCs w:val="24"/>
        </w:rPr>
      </w:pPr>
      <w:r w:rsidRPr="00733412">
        <w:rPr>
          <w:sz w:val="24"/>
          <w:szCs w:val="24"/>
        </w:rPr>
        <w:t xml:space="preserve">There are basically two types of concrete flumes, flat bottom and rounded bottom. The objective is to </w:t>
      </w:r>
      <w:r>
        <w:rPr>
          <w:sz w:val="24"/>
          <w:szCs w:val="24"/>
        </w:rPr>
        <w:t>show a representative picture.</w:t>
      </w:r>
    </w:p>
    <w:p w:rsidR="00BC397B" w:rsidRDefault="000E7211" w:rsidP="005E0627">
      <w:pPr>
        <w:pStyle w:val="ListParagraph"/>
        <w:numPr>
          <w:ilvl w:val="1"/>
          <w:numId w:val="81"/>
        </w:numPr>
        <w:spacing w:after="120"/>
        <w:rPr>
          <w:sz w:val="24"/>
          <w:szCs w:val="24"/>
        </w:rPr>
      </w:pPr>
      <w:r w:rsidRPr="00F10E6A">
        <w:rPr>
          <w:sz w:val="24"/>
          <w:szCs w:val="24"/>
        </w:rPr>
        <w:t xml:space="preserve">On a flat bottom flume, the target rod would be placed on the top of the flume, then a flow line of flume placement where the side reaches the bottom. Next, another flow line of flume placement would be shown where the bottom </w:t>
      </w:r>
      <w:proofErr w:type="gramStart"/>
      <w:r w:rsidRPr="00F10E6A">
        <w:rPr>
          <w:sz w:val="24"/>
          <w:szCs w:val="24"/>
        </w:rPr>
        <w:t>rises up</w:t>
      </w:r>
      <w:proofErr w:type="gramEnd"/>
      <w:r w:rsidRPr="00F10E6A">
        <w:rPr>
          <w:sz w:val="24"/>
          <w:szCs w:val="24"/>
        </w:rPr>
        <w:t xml:space="preserve"> the other side. Then you would place the target rod o</w:t>
      </w:r>
      <w:r>
        <w:rPr>
          <w:sz w:val="24"/>
          <w:szCs w:val="24"/>
        </w:rPr>
        <w:t>n the other top of the flume.</w:t>
      </w:r>
    </w:p>
    <w:p w:rsidR="00BC397B" w:rsidRDefault="00BC397B">
      <w:pPr>
        <w:rPr>
          <w:sz w:val="24"/>
          <w:szCs w:val="24"/>
        </w:rPr>
      </w:pPr>
      <w:r>
        <w:rPr>
          <w:sz w:val="24"/>
          <w:szCs w:val="24"/>
        </w:rPr>
        <w:br w:type="page"/>
      </w:r>
    </w:p>
    <w:p w:rsidR="000E7211" w:rsidRPr="005D387E" w:rsidRDefault="000E7211" w:rsidP="005E0627">
      <w:pPr>
        <w:pStyle w:val="ListParagraph"/>
        <w:numPr>
          <w:ilvl w:val="1"/>
          <w:numId w:val="82"/>
        </w:numPr>
        <w:spacing w:after="120"/>
        <w:rPr>
          <w:sz w:val="24"/>
          <w:szCs w:val="24"/>
        </w:rPr>
      </w:pPr>
      <w:r>
        <w:rPr>
          <w:sz w:val="24"/>
          <w:szCs w:val="24"/>
        </w:rPr>
        <w:lastRenderedPageBreak/>
        <w:t xml:space="preserve"> </w:t>
      </w:r>
      <w:r w:rsidRPr="00F10E6A">
        <w:rPr>
          <w:sz w:val="24"/>
          <w:szCs w:val="24"/>
        </w:rPr>
        <w:t>The following is an i</w:t>
      </w:r>
      <w:r>
        <w:rPr>
          <w:sz w:val="24"/>
          <w:szCs w:val="24"/>
        </w:rPr>
        <w:t>llustration of this procedure.</w:t>
      </w:r>
      <w:r w:rsidRPr="005D387E">
        <w:rPr>
          <w:noProof/>
        </w:rPr>
        <w:t xml:space="preserve"> </w:t>
      </w:r>
      <w:r>
        <w:rPr>
          <w:noProof/>
        </w:rPr>
        <w:drawing>
          <wp:inline distT="0" distB="0" distL="0" distR="0" wp14:anchorId="3E429D58" wp14:editId="1C9B0F10">
            <wp:extent cx="5570233" cy="28041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77275" cy="2807705"/>
                    </a:xfrm>
                    <a:prstGeom prst="rect">
                      <a:avLst/>
                    </a:prstGeom>
                  </pic:spPr>
                </pic:pic>
              </a:graphicData>
            </a:graphic>
          </wp:inline>
        </w:drawing>
      </w:r>
    </w:p>
    <w:p w:rsidR="000E7211" w:rsidRPr="00B11D20" w:rsidRDefault="000E7211" w:rsidP="000E7211">
      <w:pPr>
        <w:spacing w:after="120"/>
        <w:ind w:right="891"/>
        <w:jc w:val="center"/>
        <w:rPr>
          <w:b/>
          <w:sz w:val="28"/>
          <w:szCs w:val="28"/>
        </w:rPr>
      </w:pPr>
      <w:r w:rsidRPr="00B11D20">
        <w:rPr>
          <w:b/>
          <w:sz w:val="28"/>
          <w:szCs w:val="28"/>
        </w:rPr>
        <w:t>CONCRETE FLUME ILLISTRATION</w:t>
      </w:r>
    </w:p>
    <w:p w:rsidR="000E7211" w:rsidRDefault="000E7211" w:rsidP="005E0627">
      <w:pPr>
        <w:pStyle w:val="ListParagraph"/>
        <w:numPr>
          <w:ilvl w:val="1"/>
          <w:numId w:val="83"/>
        </w:numPr>
        <w:spacing w:after="120"/>
        <w:ind w:right="891"/>
        <w:rPr>
          <w:sz w:val="24"/>
          <w:szCs w:val="24"/>
        </w:rPr>
      </w:pPr>
      <w:r w:rsidRPr="005D387E">
        <w:rPr>
          <w:sz w:val="24"/>
          <w:szCs w:val="24"/>
        </w:rPr>
        <w:t>The procedure would be the same for a rounded bottom flume. Additional flow line shots may be necessary depending on the width and shape.</w:t>
      </w:r>
    </w:p>
    <w:p w:rsidR="000E7211" w:rsidRDefault="000E7211" w:rsidP="005E0627">
      <w:pPr>
        <w:pStyle w:val="ListParagraph"/>
        <w:numPr>
          <w:ilvl w:val="1"/>
          <w:numId w:val="83"/>
        </w:numPr>
        <w:spacing w:after="120"/>
        <w:ind w:right="891"/>
        <w:rPr>
          <w:sz w:val="24"/>
          <w:szCs w:val="24"/>
        </w:rPr>
      </w:pPr>
      <w:r w:rsidRPr="005D387E">
        <w:rPr>
          <w:sz w:val="24"/>
          <w:szCs w:val="24"/>
        </w:rPr>
        <w:t xml:space="preserve">It is important not to get the tops and flow lines “crisscrossed.” This would be particularly important where two flumes intersect. </w:t>
      </w:r>
      <w:r>
        <w:rPr>
          <w:sz w:val="24"/>
          <w:szCs w:val="24"/>
        </w:rPr>
        <w:t>W</w:t>
      </w:r>
      <w:r w:rsidRPr="005D387E">
        <w:rPr>
          <w:sz w:val="24"/>
          <w:szCs w:val="24"/>
        </w:rPr>
        <w:t>hen advancing up the flume</w:t>
      </w:r>
      <w:r>
        <w:rPr>
          <w:sz w:val="24"/>
          <w:szCs w:val="24"/>
        </w:rPr>
        <w:t>,</w:t>
      </w:r>
      <w:r w:rsidRPr="005D387E">
        <w:rPr>
          <w:sz w:val="24"/>
          <w:szCs w:val="24"/>
        </w:rPr>
        <w:t xml:space="preserve"> </w:t>
      </w:r>
      <w:r>
        <w:rPr>
          <w:sz w:val="24"/>
          <w:szCs w:val="24"/>
        </w:rPr>
        <w:t>k</w:t>
      </w:r>
      <w:r w:rsidRPr="005D387E">
        <w:rPr>
          <w:sz w:val="24"/>
          <w:szCs w:val="24"/>
        </w:rPr>
        <w:t>eep the tops and flow lines running smoothly and correctly.</w:t>
      </w:r>
    </w:p>
    <w:p w:rsidR="000E7211" w:rsidRPr="005D387E" w:rsidRDefault="000E7211" w:rsidP="005E0627">
      <w:pPr>
        <w:pStyle w:val="ListParagraph"/>
        <w:numPr>
          <w:ilvl w:val="1"/>
          <w:numId w:val="83"/>
        </w:numPr>
        <w:spacing w:after="120"/>
        <w:ind w:right="891"/>
        <w:rPr>
          <w:sz w:val="24"/>
          <w:szCs w:val="24"/>
        </w:rPr>
      </w:pPr>
      <w:r w:rsidRPr="005D387E">
        <w:rPr>
          <w:sz w:val="24"/>
          <w:szCs w:val="24"/>
        </w:rPr>
        <w:t>When a flume connects with a drainage structure, show the flume placements near the structure so the Data Editor can do the needed connections.</w:t>
      </w:r>
    </w:p>
    <w:p w:rsidR="000E7211" w:rsidRPr="0082705E" w:rsidRDefault="000E7211" w:rsidP="005E0627">
      <w:pPr>
        <w:pStyle w:val="Heading2"/>
        <w:keepNext w:val="0"/>
        <w:keepLines w:val="0"/>
        <w:widowControl w:val="0"/>
        <w:numPr>
          <w:ilvl w:val="0"/>
          <w:numId w:val="9"/>
        </w:numPr>
        <w:spacing w:after="120"/>
        <w:rPr>
          <w:rFonts w:asciiTheme="minorHAnsi" w:hAnsiTheme="minorHAnsi"/>
          <w:sz w:val="28"/>
          <w:szCs w:val="28"/>
        </w:rPr>
      </w:pPr>
      <w:r w:rsidRPr="0082705E">
        <w:rPr>
          <w:rFonts w:asciiTheme="minorHAnsi" w:hAnsiTheme="minorHAnsi"/>
          <w:sz w:val="28"/>
          <w:szCs w:val="28"/>
          <w:u w:color="000000"/>
        </w:rPr>
        <w:t>Collection of Ponds, Lakes, and Sink Holes</w:t>
      </w:r>
    </w:p>
    <w:p w:rsidR="000E7211" w:rsidRPr="000C598B" w:rsidRDefault="000E7211" w:rsidP="005E0627">
      <w:pPr>
        <w:pStyle w:val="ListParagraph"/>
        <w:numPr>
          <w:ilvl w:val="0"/>
          <w:numId w:val="84"/>
        </w:numPr>
        <w:spacing w:after="120"/>
        <w:ind w:right="891"/>
        <w:rPr>
          <w:sz w:val="24"/>
          <w:szCs w:val="24"/>
        </w:rPr>
      </w:pPr>
      <w:r w:rsidRPr="000C598B">
        <w:rPr>
          <w:sz w:val="24"/>
          <w:szCs w:val="24"/>
        </w:rPr>
        <w:t>Show an accurate depiction of a ponds’ bank, toe, and bottom. A dam or spillway will also be shown. The bank is the edge of the high ground just before it breaks to natural ground. The toe is where the slope changes grade toward the bottom of the pond.</w:t>
      </w:r>
    </w:p>
    <w:p w:rsidR="000E7211" w:rsidRPr="000C598B" w:rsidRDefault="000E7211" w:rsidP="005E0627">
      <w:pPr>
        <w:pStyle w:val="ListParagraph"/>
        <w:numPr>
          <w:ilvl w:val="0"/>
          <w:numId w:val="84"/>
        </w:numPr>
        <w:spacing w:after="120"/>
        <w:ind w:right="891"/>
        <w:rPr>
          <w:sz w:val="24"/>
          <w:szCs w:val="24"/>
        </w:rPr>
      </w:pPr>
      <w:r w:rsidRPr="000C598B">
        <w:rPr>
          <w:sz w:val="24"/>
          <w:szCs w:val="24"/>
        </w:rPr>
        <w:t>Place the target rod on the break for a bank shot and continue around the perimeter of the pond, where the bank is curving, give the rod placements at proper intervals to accurately show the curvature of the pond bank. Use a solid line type for the pond bank.  This same procedure is used to show the toe of the pond. Be careful to show bank and toe placements adjacent to each other in these curving areas so that bank lines and toe lines do not cross each other. Ground shots and/or break lines will be shown in the pond bottom at rod placements giving an accurate depiction.</w:t>
      </w:r>
    </w:p>
    <w:p w:rsidR="000E7211" w:rsidRPr="000C598B" w:rsidRDefault="000E7211" w:rsidP="005E0627">
      <w:pPr>
        <w:pStyle w:val="ListParagraph"/>
        <w:numPr>
          <w:ilvl w:val="0"/>
          <w:numId w:val="84"/>
        </w:numPr>
        <w:spacing w:after="120"/>
        <w:ind w:right="891"/>
        <w:rPr>
          <w:sz w:val="24"/>
          <w:szCs w:val="24"/>
        </w:rPr>
      </w:pPr>
      <w:r w:rsidRPr="000C598B">
        <w:rPr>
          <w:sz w:val="24"/>
          <w:szCs w:val="24"/>
        </w:rPr>
        <w:t>Most ponds and lakes will require the use of a boat. The shots on the bottom will be acquired from the boat using the same procedure previously described in the</w:t>
      </w:r>
      <w:r w:rsidRPr="000C598B">
        <w:rPr>
          <w:rFonts w:eastAsia="Times New Roman" w:cs="Times New Roman"/>
          <w:i/>
          <w:sz w:val="24"/>
          <w:szCs w:val="24"/>
        </w:rPr>
        <w:t xml:space="preserve"> collection of larger streams. </w:t>
      </w:r>
      <w:r w:rsidRPr="000C598B">
        <w:rPr>
          <w:sz w:val="24"/>
          <w:szCs w:val="24"/>
        </w:rPr>
        <w:t>If you are collecting on a very large or deep lake, for example, Lake Guntersville, you would need the assistance of the hydraulics personnel and their equipment. The same procedure would be used as previously described.</w:t>
      </w:r>
    </w:p>
    <w:p w:rsidR="000E7211" w:rsidRPr="000C598B" w:rsidRDefault="000E7211" w:rsidP="005E0627">
      <w:pPr>
        <w:pStyle w:val="ListParagraph"/>
        <w:numPr>
          <w:ilvl w:val="0"/>
          <w:numId w:val="84"/>
        </w:numPr>
        <w:spacing w:after="120"/>
        <w:ind w:right="891"/>
        <w:rPr>
          <w:sz w:val="24"/>
          <w:szCs w:val="24"/>
        </w:rPr>
      </w:pPr>
      <w:r w:rsidRPr="000C598B">
        <w:rPr>
          <w:sz w:val="24"/>
          <w:szCs w:val="24"/>
        </w:rPr>
        <w:t xml:space="preserve">Ground shots and/or break lines would be shown in the area surrounding the pond. If there is an earthen dam, another line of bank placements with a solid line type </w:t>
      </w:r>
      <w:r w:rsidR="005B57F0">
        <w:rPr>
          <w:sz w:val="24"/>
          <w:szCs w:val="24"/>
        </w:rPr>
        <w:t>shall</w:t>
      </w:r>
      <w:r w:rsidRPr="000C598B">
        <w:rPr>
          <w:sz w:val="24"/>
          <w:szCs w:val="24"/>
        </w:rPr>
        <w:t xml:space="preserve"> be </w:t>
      </w:r>
      <w:r w:rsidRPr="000C598B">
        <w:rPr>
          <w:sz w:val="24"/>
          <w:szCs w:val="24"/>
        </w:rPr>
        <w:lastRenderedPageBreak/>
        <w:t>shown along the outer b</w:t>
      </w:r>
      <w:r w:rsidR="005B57F0">
        <w:rPr>
          <w:sz w:val="24"/>
          <w:szCs w:val="24"/>
        </w:rPr>
        <w:t>ank</w:t>
      </w:r>
      <w:r w:rsidRPr="000C598B">
        <w:rPr>
          <w:sz w:val="24"/>
          <w:szCs w:val="24"/>
        </w:rPr>
        <w:t xml:space="preserve"> of the dam. Should there be a concrete dam, stop the bank placements where they meet the dam and show a line of target rod placements on each top edge of the concrete dam. The outer toe of either type of dam would be shown with a line of rod placements.</w:t>
      </w:r>
    </w:p>
    <w:p w:rsidR="000E7211" w:rsidRPr="000C598B" w:rsidRDefault="000E7211" w:rsidP="005E0627">
      <w:pPr>
        <w:pStyle w:val="ListParagraph"/>
        <w:numPr>
          <w:ilvl w:val="0"/>
          <w:numId w:val="84"/>
        </w:numPr>
        <w:spacing w:after="120"/>
        <w:ind w:right="891"/>
        <w:rPr>
          <w:sz w:val="24"/>
          <w:szCs w:val="24"/>
        </w:rPr>
      </w:pPr>
      <w:r w:rsidRPr="000C598B">
        <w:rPr>
          <w:sz w:val="24"/>
          <w:szCs w:val="24"/>
        </w:rPr>
        <w:t>Some lakes or ponds will have runoff spillways. Show spillways with the same procedures as dams.</w:t>
      </w:r>
    </w:p>
    <w:p w:rsidR="000E7211" w:rsidRPr="007B5FFC" w:rsidRDefault="000E7211" w:rsidP="005E0627">
      <w:pPr>
        <w:pStyle w:val="ListParagraph"/>
        <w:numPr>
          <w:ilvl w:val="0"/>
          <w:numId w:val="84"/>
        </w:numPr>
        <w:spacing w:after="120"/>
        <w:ind w:right="891"/>
        <w:rPr>
          <w:sz w:val="24"/>
          <w:szCs w:val="24"/>
        </w:rPr>
      </w:pPr>
      <w:r w:rsidRPr="007B5FFC">
        <w:rPr>
          <w:sz w:val="24"/>
          <w:szCs w:val="24"/>
        </w:rPr>
        <w:t xml:space="preserve">The following is an </w:t>
      </w:r>
      <w:proofErr w:type="gramStart"/>
      <w:r w:rsidRPr="007B5FFC">
        <w:rPr>
          <w:sz w:val="24"/>
          <w:szCs w:val="24"/>
        </w:rPr>
        <w:t>illustrations of the procedures</w:t>
      </w:r>
      <w:proofErr w:type="gramEnd"/>
      <w:r w:rsidRPr="007B5FFC">
        <w:rPr>
          <w:sz w:val="24"/>
          <w:szCs w:val="24"/>
        </w:rPr>
        <w:t xml:space="preserve"> described.</w:t>
      </w:r>
    </w:p>
    <w:p w:rsidR="000E7211" w:rsidRPr="0082705E" w:rsidRDefault="000E7211" w:rsidP="000E7211">
      <w:pPr>
        <w:spacing w:after="120"/>
        <w:ind w:left="14" w:firstLine="0"/>
        <w:rPr>
          <w:sz w:val="24"/>
          <w:szCs w:val="24"/>
        </w:rPr>
      </w:pPr>
      <w:r w:rsidRPr="0082705E">
        <w:rPr>
          <w:noProof/>
          <w:sz w:val="24"/>
          <w:szCs w:val="24"/>
        </w:rPr>
        <w:drawing>
          <wp:inline distT="0" distB="0" distL="0" distR="0" wp14:anchorId="039DA757" wp14:editId="522975DE">
            <wp:extent cx="5343525" cy="49339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3525" cy="4933950"/>
                    </a:xfrm>
                    <a:prstGeom prst="rect">
                      <a:avLst/>
                    </a:prstGeom>
                  </pic:spPr>
                </pic:pic>
              </a:graphicData>
            </a:graphic>
          </wp:inline>
        </w:drawing>
      </w:r>
    </w:p>
    <w:p w:rsidR="000E7211" w:rsidRPr="0082705E" w:rsidRDefault="000E7211" w:rsidP="000E7211">
      <w:pPr>
        <w:spacing w:after="120"/>
        <w:ind w:right="713" w:firstLine="0"/>
        <w:jc w:val="right"/>
        <w:rPr>
          <w:sz w:val="24"/>
          <w:szCs w:val="24"/>
        </w:rPr>
      </w:pPr>
      <w:r w:rsidRPr="0082705E">
        <w:rPr>
          <w:sz w:val="24"/>
          <w:szCs w:val="24"/>
        </w:rPr>
        <w:t xml:space="preserve">  </w:t>
      </w:r>
    </w:p>
    <w:p w:rsidR="000E7211" w:rsidRPr="0082705E" w:rsidRDefault="000E7211" w:rsidP="00BC397B">
      <w:pPr>
        <w:spacing w:after="120"/>
        <w:ind w:left="720"/>
        <w:rPr>
          <w:sz w:val="24"/>
          <w:szCs w:val="24"/>
        </w:rPr>
      </w:pPr>
      <w:r w:rsidRPr="0082705E">
        <w:rPr>
          <w:sz w:val="24"/>
          <w:szCs w:val="24"/>
        </w:rPr>
        <w:t>If edges of the water shots (Code 451) are need, place the target rod at the top of the water level of the pond or lake.  Record the time and date of acquisition.</w:t>
      </w:r>
    </w:p>
    <w:p w:rsidR="00BC397B" w:rsidRPr="007B5FFC" w:rsidRDefault="000E7211" w:rsidP="005E0627">
      <w:pPr>
        <w:pStyle w:val="ListParagraph"/>
        <w:numPr>
          <w:ilvl w:val="0"/>
          <w:numId w:val="84"/>
        </w:numPr>
        <w:spacing w:after="120"/>
        <w:rPr>
          <w:sz w:val="24"/>
          <w:szCs w:val="24"/>
        </w:rPr>
      </w:pPr>
      <w:r w:rsidRPr="007B5FFC">
        <w:rPr>
          <w:sz w:val="24"/>
          <w:szCs w:val="24"/>
        </w:rPr>
        <w:t>A sink hole will have the same appearance and characteristics as a pond with no dam. It may or may not have water in it. A sink hole would be shown in the same manner as a pond.</w:t>
      </w:r>
    </w:p>
    <w:p w:rsidR="00BC397B" w:rsidRDefault="00BC397B">
      <w:pPr>
        <w:rPr>
          <w:sz w:val="24"/>
          <w:szCs w:val="24"/>
        </w:rPr>
      </w:pPr>
      <w:r>
        <w:rPr>
          <w:sz w:val="24"/>
          <w:szCs w:val="24"/>
        </w:rPr>
        <w:br w:type="page"/>
      </w:r>
    </w:p>
    <w:p w:rsidR="000E7211" w:rsidRPr="005A049D" w:rsidRDefault="000E7211" w:rsidP="000E7211">
      <w:pPr>
        <w:spacing w:after="120"/>
        <w:jc w:val="center"/>
        <w:rPr>
          <w:sz w:val="32"/>
          <w:szCs w:val="32"/>
        </w:rPr>
      </w:pPr>
      <w:r w:rsidRPr="005A049D">
        <w:rPr>
          <w:rFonts w:eastAsia="Times New Roman" w:cs="Times New Roman"/>
          <w:b/>
          <w:sz w:val="32"/>
          <w:szCs w:val="32"/>
        </w:rPr>
        <w:lastRenderedPageBreak/>
        <w:t>Collection of Pipes, Culverts, and Drop Inlets</w:t>
      </w:r>
    </w:p>
    <w:p w:rsidR="000E7211" w:rsidRPr="005A049D" w:rsidRDefault="000E7211" w:rsidP="005E0627">
      <w:pPr>
        <w:pStyle w:val="Heading2"/>
        <w:keepNext w:val="0"/>
        <w:keepLines w:val="0"/>
        <w:widowControl w:val="0"/>
        <w:numPr>
          <w:ilvl w:val="0"/>
          <w:numId w:val="10"/>
        </w:numPr>
        <w:spacing w:after="120"/>
        <w:ind w:left="360"/>
        <w:rPr>
          <w:rFonts w:asciiTheme="minorHAnsi" w:hAnsiTheme="minorHAnsi"/>
          <w:sz w:val="28"/>
          <w:szCs w:val="28"/>
        </w:rPr>
      </w:pPr>
      <w:r w:rsidRPr="005A049D">
        <w:rPr>
          <w:rFonts w:asciiTheme="minorHAnsi" w:hAnsiTheme="minorHAnsi"/>
          <w:sz w:val="28"/>
          <w:szCs w:val="28"/>
        </w:rPr>
        <w:t>Pipes</w:t>
      </w:r>
    </w:p>
    <w:p w:rsidR="000E7211" w:rsidRPr="000C598B" w:rsidRDefault="000E7211" w:rsidP="005E0627">
      <w:pPr>
        <w:pStyle w:val="ListParagraph"/>
        <w:numPr>
          <w:ilvl w:val="0"/>
          <w:numId w:val="85"/>
        </w:numPr>
        <w:spacing w:after="120"/>
        <w:ind w:left="360" w:right="891"/>
        <w:rPr>
          <w:sz w:val="24"/>
          <w:szCs w:val="24"/>
        </w:rPr>
      </w:pPr>
      <w:r w:rsidRPr="000C598B">
        <w:rPr>
          <w:sz w:val="24"/>
          <w:szCs w:val="24"/>
        </w:rPr>
        <w:t>There are various types of pipes used in roadway drainage, all easily recognizable.  Plastic, Corrugated Metal, Bituminous Coated Corrugated, and Reinforced Concrete are the most common types.  New materials are always being employed on pipes and pipe culvert systems.  Make sure descriptors for these newer types of pipe materials identifies what material the pipe is made of.</w:t>
      </w:r>
    </w:p>
    <w:p w:rsidR="007B5FFC" w:rsidRDefault="000E7211" w:rsidP="005E0627">
      <w:pPr>
        <w:pStyle w:val="ListParagraph"/>
        <w:numPr>
          <w:ilvl w:val="0"/>
          <w:numId w:val="85"/>
        </w:numPr>
        <w:spacing w:after="120"/>
        <w:ind w:left="360" w:right="891"/>
        <w:rPr>
          <w:sz w:val="24"/>
          <w:szCs w:val="24"/>
        </w:rPr>
      </w:pPr>
      <w:r w:rsidRPr="000C598B">
        <w:rPr>
          <w:sz w:val="24"/>
          <w:szCs w:val="24"/>
        </w:rPr>
        <w:t>After recognizing the type of pipe, the size must be obtained. This is done by measuring the diameter of the pipe and recording it in inches. After the length of the pipe is measured</w:t>
      </w:r>
      <w:r w:rsidR="007B5FFC">
        <w:rPr>
          <w:sz w:val="24"/>
          <w:szCs w:val="24"/>
        </w:rPr>
        <w:t xml:space="preserve"> in feet, the size is labeled.</w:t>
      </w:r>
    </w:p>
    <w:p w:rsidR="000E7211" w:rsidRPr="007B5FFC" w:rsidRDefault="000E7211" w:rsidP="00C8637E">
      <w:pPr>
        <w:pStyle w:val="ListParagraph"/>
        <w:spacing w:after="120"/>
        <w:ind w:left="360" w:right="891" w:firstLine="0"/>
        <w:rPr>
          <w:sz w:val="24"/>
          <w:szCs w:val="24"/>
        </w:rPr>
      </w:pPr>
      <w:r w:rsidRPr="007B5FFC">
        <w:rPr>
          <w:sz w:val="24"/>
          <w:szCs w:val="24"/>
        </w:rPr>
        <w:t>An example would be: 100’ – 36” RCP.</w:t>
      </w:r>
    </w:p>
    <w:p w:rsidR="000E7211" w:rsidRPr="000C598B" w:rsidRDefault="000E7211" w:rsidP="005E0627">
      <w:pPr>
        <w:pStyle w:val="ListParagraph"/>
        <w:numPr>
          <w:ilvl w:val="0"/>
          <w:numId w:val="85"/>
        </w:numPr>
        <w:spacing w:after="120"/>
        <w:ind w:left="360" w:right="891"/>
        <w:rPr>
          <w:sz w:val="24"/>
          <w:szCs w:val="24"/>
        </w:rPr>
      </w:pPr>
      <w:r w:rsidRPr="000C598B">
        <w:rPr>
          <w:sz w:val="24"/>
          <w:szCs w:val="24"/>
        </w:rPr>
        <w:t>There will also be span and rise pipes. Measure the pipe at its greatest span or width.  Span is recorded and noted first.  Next, measure the rise or vertical height of the pipe.  An example of this data would be: 100’–</w:t>
      </w:r>
      <w:proofErr w:type="gramStart"/>
      <w:r w:rsidRPr="000C598B">
        <w:rPr>
          <w:sz w:val="24"/>
          <w:szCs w:val="24"/>
        </w:rPr>
        <w:t>24”S</w:t>
      </w:r>
      <w:proofErr w:type="gramEnd"/>
      <w:r w:rsidRPr="000C598B">
        <w:rPr>
          <w:sz w:val="24"/>
          <w:szCs w:val="24"/>
        </w:rPr>
        <w:t xml:space="preserve"> X18”R RCP.</w:t>
      </w:r>
    </w:p>
    <w:p w:rsidR="007B5FFC" w:rsidRDefault="000E7211" w:rsidP="005E0627">
      <w:pPr>
        <w:pStyle w:val="ListParagraph"/>
        <w:numPr>
          <w:ilvl w:val="0"/>
          <w:numId w:val="85"/>
        </w:numPr>
        <w:spacing w:after="120"/>
        <w:ind w:left="360" w:right="891"/>
        <w:rPr>
          <w:sz w:val="24"/>
          <w:szCs w:val="24"/>
        </w:rPr>
      </w:pPr>
      <w:r w:rsidRPr="000C598B">
        <w:rPr>
          <w:sz w:val="24"/>
          <w:szCs w:val="24"/>
        </w:rPr>
        <w:t xml:space="preserve">The skew of the pipe is determined from the topographical data. A pipe that is perpendicular to the roadway would be a 0° skew. The skew is the angle </w:t>
      </w:r>
      <w:proofErr w:type="gramStart"/>
      <w:r w:rsidRPr="000C598B">
        <w:rPr>
          <w:sz w:val="24"/>
          <w:szCs w:val="24"/>
        </w:rPr>
        <w:t>off of</w:t>
      </w:r>
      <w:proofErr w:type="gramEnd"/>
      <w:r w:rsidRPr="000C598B">
        <w:rPr>
          <w:sz w:val="24"/>
          <w:szCs w:val="24"/>
        </w:rPr>
        <w:t xml:space="preserve"> 90°; recorded to the nearest + 00° 20’ 00”. The direction is noted by the downstream direction of the water and centerline; left or right of center</w:t>
      </w:r>
      <w:r w:rsidR="007B5FFC">
        <w:rPr>
          <w:sz w:val="24"/>
          <w:szCs w:val="24"/>
        </w:rPr>
        <w:t>line and ahead or back of 90°.</w:t>
      </w:r>
    </w:p>
    <w:p w:rsidR="000E7211" w:rsidRPr="000C598B" w:rsidRDefault="000E7211" w:rsidP="00C8637E">
      <w:pPr>
        <w:pStyle w:val="ListParagraph"/>
        <w:spacing w:after="120"/>
        <w:ind w:left="360" w:right="891" w:firstLine="0"/>
        <w:rPr>
          <w:sz w:val="24"/>
          <w:szCs w:val="24"/>
        </w:rPr>
      </w:pPr>
      <w:r w:rsidRPr="000C598B">
        <w:rPr>
          <w:sz w:val="24"/>
          <w:szCs w:val="24"/>
        </w:rPr>
        <w:t>Examples of this recording would be: 0° Skew right or 15° 40’ right ahe</w:t>
      </w:r>
      <w:r w:rsidR="007B5FFC">
        <w:rPr>
          <w:sz w:val="24"/>
          <w:szCs w:val="24"/>
        </w:rPr>
        <w:t>ad.</w:t>
      </w:r>
    </w:p>
    <w:p w:rsidR="000E7211" w:rsidRPr="000C598B" w:rsidRDefault="000E7211" w:rsidP="005E0627">
      <w:pPr>
        <w:pStyle w:val="ListParagraph"/>
        <w:numPr>
          <w:ilvl w:val="0"/>
          <w:numId w:val="85"/>
        </w:numPr>
        <w:spacing w:after="120"/>
        <w:ind w:left="360" w:right="891"/>
        <w:rPr>
          <w:sz w:val="24"/>
          <w:szCs w:val="24"/>
        </w:rPr>
      </w:pPr>
      <w:r w:rsidRPr="000C598B">
        <w:rPr>
          <w:sz w:val="24"/>
          <w:szCs w:val="24"/>
        </w:rPr>
        <w:t>To collect the data on the pipe, place the target rod in the flow line of the pipe and then the size</w:t>
      </w:r>
      <w:r w:rsidR="00890B52">
        <w:rPr>
          <w:sz w:val="24"/>
          <w:szCs w:val="24"/>
        </w:rPr>
        <w:t xml:space="preserve"> of the pipe in the code descriptor</w:t>
      </w:r>
      <w:r w:rsidRPr="000C598B">
        <w:rPr>
          <w:sz w:val="24"/>
          <w:szCs w:val="24"/>
        </w:rPr>
        <w:t>.</w:t>
      </w:r>
      <w:r w:rsidR="00890B52">
        <w:rPr>
          <w:sz w:val="24"/>
          <w:szCs w:val="24"/>
        </w:rPr>
        <w:t xml:space="preserve"> (</w:t>
      </w:r>
      <w:r w:rsidR="007D30BD">
        <w:rPr>
          <w:sz w:val="24"/>
          <w:szCs w:val="24"/>
        </w:rPr>
        <w:t xml:space="preserve">‘9 </w:t>
      </w:r>
      <w:r w:rsidR="00890B52" w:rsidRPr="00890B52">
        <w:rPr>
          <w:sz w:val="24"/>
          <w:szCs w:val="24"/>
        </w:rPr>
        <w:t>300</w:t>
      </w:r>
      <w:r w:rsidR="007D30BD">
        <w:rPr>
          <w:sz w:val="24"/>
          <w:szCs w:val="24"/>
        </w:rPr>
        <w:t>+</w:t>
      </w:r>
      <w:proofErr w:type="gramStart"/>
      <w:r w:rsidR="007D30BD">
        <w:rPr>
          <w:sz w:val="24"/>
          <w:szCs w:val="24"/>
        </w:rPr>
        <w:t>18”RCP</w:t>
      </w:r>
      <w:proofErr w:type="gramEnd"/>
      <w:r w:rsidR="007D30BD">
        <w:rPr>
          <w:sz w:val="24"/>
          <w:szCs w:val="24"/>
        </w:rPr>
        <w:t>’</w:t>
      </w:r>
      <w:r w:rsidR="00890B52">
        <w:rPr>
          <w:sz w:val="24"/>
          <w:szCs w:val="24"/>
        </w:rPr>
        <w:t xml:space="preserve"> </w:t>
      </w:r>
      <w:r w:rsidR="007D30BD">
        <w:rPr>
          <w:sz w:val="24"/>
          <w:szCs w:val="24"/>
        </w:rPr>
        <w:t xml:space="preserve">is the </w:t>
      </w:r>
      <w:r w:rsidR="00890B52" w:rsidRPr="000C598B">
        <w:rPr>
          <w:sz w:val="24"/>
          <w:szCs w:val="24"/>
        </w:rPr>
        <w:t>point code</w:t>
      </w:r>
      <w:r w:rsidR="007D30BD">
        <w:rPr>
          <w:sz w:val="24"/>
          <w:szCs w:val="24"/>
        </w:rPr>
        <w:t xml:space="preserve"> for the FL of an existing concrete pipe, and ‘+18”RCP’ is the descriptor for the pipe.</w:t>
      </w:r>
      <w:r w:rsidR="00890B52" w:rsidRPr="000C598B">
        <w:rPr>
          <w:sz w:val="24"/>
          <w:szCs w:val="24"/>
        </w:rPr>
        <w:t>)</w:t>
      </w:r>
      <w:r w:rsidRPr="000C598B">
        <w:rPr>
          <w:sz w:val="24"/>
          <w:szCs w:val="24"/>
        </w:rPr>
        <w:t xml:space="preserve">  The flow line of the other end of the pipe will be acquired with the same code </w:t>
      </w:r>
      <w:r w:rsidR="007D30BD">
        <w:rPr>
          <w:sz w:val="24"/>
          <w:szCs w:val="24"/>
        </w:rPr>
        <w:t>but without a repeat of the descriptor</w:t>
      </w:r>
      <w:r w:rsidRPr="000C598B">
        <w:rPr>
          <w:sz w:val="24"/>
          <w:szCs w:val="24"/>
        </w:rPr>
        <w:t>.</w:t>
      </w:r>
    </w:p>
    <w:p w:rsidR="000E7211" w:rsidRPr="000C598B" w:rsidRDefault="000E7211" w:rsidP="005E0627">
      <w:pPr>
        <w:pStyle w:val="ListParagraph"/>
        <w:numPr>
          <w:ilvl w:val="0"/>
          <w:numId w:val="85"/>
        </w:numPr>
        <w:spacing w:after="120"/>
        <w:ind w:left="360" w:right="891"/>
        <w:rPr>
          <w:sz w:val="24"/>
          <w:szCs w:val="24"/>
        </w:rPr>
      </w:pPr>
      <w:r w:rsidRPr="000C598B">
        <w:rPr>
          <w:sz w:val="24"/>
          <w:szCs w:val="24"/>
        </w:rPr>
        <w:t xml:space="preserve">Most pipes will have headwalls, headwall &amp; wing wall combinations, or a </w:t>
      </w:r>
      <w:proofErr w:type="gramStart"/>
      <w:r w:rsidRPr="000C598B">
        <w:rPr>
          <w:sz w:val="24"/>
          <w:szCs w:val="24"/>
        </w:rPr>
        <w:t xml:space="preserve">sloped </w:t>
      </w:r>
      <w:r w:rsidR="007D30BD">
        <w:rPr>
          <w:sz w:val="24"/>
          <w:szCs w:val="24"/>
        </w:rPr>
        <w:t xml:space="preserve">paved </w:t>
      </w:r>
      <w:r w:rsidRPr="000C598B">
        <w:rPr>
          <w:sz w:val="24"/>
          <w:szCs w:val="24"/>
        </w:rPr>
        <w:t>headwall</w:t>
      </w:r>
      <w:r w:rsidR="007D30BD">
        <w:rPr>
          <w:sz w:val="24"/>
          <w:szCs w:val="24"/>
        </w:rPr>
        <w:t>s</w:t>
      </w:r>
      <w:proofErr w:type="gramEnd"/>
      <w:r w:rsidRPr="000C598B">
        <w:rPr>
          <w:sz w:val="24"/>
          <w:szCs w:val="24"/>
        </w:rPr>
        <w:t xml:space="preserve">.  For just a headwall, place the target rod at each of the </w:t>
      </w:r>
      <w:proofErr w:type="gramStart"/>
      <w:r w:rsidRPr="000C598B">
        <w:rPr>
          <w:sz w:val="24"/>
          <w:szCs w:val="24"/>
        </w:rPr>
        <w:t>back top</w:t>
      </w:r>
      <w:proofErr w:type="gramEnd"/>
      <w:r w:rsidRPr="000C598B">
        <w:rPr>
          <w:sz w:val="24"/>
          <w:szCs w:val="24"/>
        </w:rPr>
        <w:t xml:space="preserve"> corners and front ground elevations using a </w:t>
      </w:r>
      <w:r w:rsidR="00791111">
        <w:rPr>
          <w:sz w:val="24"/>
          <w:szCs w:val="24"/>
        </w:rPr>
        <w:t>106</w:t>
      </w:r>
      <w:r w:rsidR="00D945D7" w:rsidRPr="007D30BD">
        <w:rPr>
          <w:color w:val="FF0000"/>
          <w:sz w:val="24"/>
          <w:szCs w:val="24"/>
        </w:rPr>
        <w:t xml:space="preserve"> </w:t>
      </w:r>
      <w:r w:rsidRPr="007D30BD">
        <w:rPr>
          <w:sz w:val="24"/>
          <w:szCs w:val="24"/>
        </w:rPr>
        <w:t>point</w:t>
      </w:r>
      <w:r w:rsidRPr="000C598B">
        <w:rPr>
          <w:sz w:val="24"/>
          <w:szCs w:val="24"/>
        </w:rPr>
        <w:t xml:space="preserve"> code. Ground elevations should be the </w:t>
      </w:r>
      <w:proofErr w:type="gramStart"/>
      <w:r w:rsidRPr="000C598B">
        <w:rPr>
          <w:sz w:val="24"/>
          <w:szCs w:val="24"/>
        </w:rPr>
        <w:t>main focus</w:t>
      </w:r>
      <w:proofErr w:type="gramEnd"/>
      <w:r w:rsidRPr="000C598B">
        <w:rPr>
          <w:sz w:val="24"/>
          <w:szCs w:val="24"/>
        </w:rPr>
        <w:t xml:space="preserve">. Any accompanying wing walls should be included with the headwall to aid the Data Editor. Ground shots will be acquired with the wing wall also.   Headwalls are likely to be destroyed if the pipe is </w:t>
      </w:r>
      <w:proofErr w:type="gramStart"/>
      <w:r w:rsidRPr="000C598B">
        <w:rPr>
          <w:sz w:val="24"/>
          <w:szCs w:val="24"/>
        </w:rPr>
        <w:t>extended</w:t>
      </w:r>
      <w:r w:rsidR="007D30BD">
        <w:rPr>
          <w:sz w:val="24"/>
          <w:szCs w:val="24"/>
        </w:rPr>
        <w:t>, but</w:t>
      </w:r>
      <w:proofErr w:type="gramEnd"/>
      <w:r w:rsidR="007D30BD">
        <w:rPr>
          <w:sz w:val="24"/>
          <w:szCs w:val="24"/>
        </w:rPr>
        <w:t xml:space="preserve"> must be included in the existing drainage terrain and model</w:t>
      </w:r>
      <w:r w:rsidRPr="000C598B">
        <w:rPr>
          <w:sz w:val="24"/>
          <w:szCs w:val="24"/>
        </w:rPr>
        <w:t>.</w:t>
      </w:r>
    </w:p>
    <w:p w:rsidR="000E7211" w:rsidRDefault="000E7211" w:rsidP="005E0627">
      <w:pPr>
        <w:pStyle w:val="ListParagraph"/>
        <w:numPr>
          <w:ilvl w:val="0"/>
          <w:numId w:val="85"/>
        </w:numPr>
        <w:spacing w:after="120"/>
        <w:ind w:left="360" w:right="891"/>
        <w:rPr>
          <w:sz w:val="24"/>
          <w:szCs w:val="24"/>
        </w:rPr>
      </w:pPr>
      <w:r w:rsidRPr="000C598B">
        <w:rPr>
          <w:sz w:val="24"/>
          <w:szCs w:val="24"/>
        </w:rPr>
        <w:t>Sloped headwalls, also known as Pipe End Treatments, require at least 4 shots for the headwall corners, plus a dual coded point at the junction of the flowline of the pipe and flowline of the ditch or flume.  Place the target rod at the lower and upper</w:t>
      </w:r>
      <w:r w:rsidR="007B5FFC">
        <w:rPr>
          <w:sz w:val="24"/>
          <w:szCs w:val="24"/>
        </w:rPr>
        <w:t xml:space="preserve"> corners of a sloped headwall. </w:t>
      </w:r>
      <w:r w:rsidRPr="000C598B">
        <w:rPr>
          <w:sz w:val="24"/>
          <w:szCs w:val="24"/>
        </w:rPr>
        <w:t>The pipe end is at the outer most tip of the cut.  Show the inside top for pipe size verification.</w:t>
      </w:r>
    </w:p>
    <w:p w:rsidR="000E7211" w:rsidRPr="000C598B" w:rsidRDefault="000E7211" w:rsidP="005E0627">
      <w:pPr>
        <w:pStyle w:val="ListParagraph"/>
        <w:numPr>
          <w:ilvl w:val="0"/>
          <w:numId w:val="85"/>
        </w:numPr>
        <w:spacing w:after="120"/>
        <w:ind w:left="360" w:right="891"/>
        <w:rPr>
          <w:sz w:val="24"/>
          <w:szCs w:val="24"/>
        </w:rPr>
      </w:pPr>
      <w:r w:rsidRPr="000C598B">
        <w:rPr>
          <w:sz w:val="24"/>
          <w:szCs w:val="24"/>
        </w:rPr>
        <w:t>At the junction of the headwall with flowline of the pipe and flowline of the ditch or flume, a triple coding of all three features shall be placed at the junction point. This adds the point to all three features without requiring three separate point shots.</w:t>
      </w:r>
    </w:p>
    <w:p w:rsidR="000E7211" w:rsidRPr="000C598B" w:rsidRDefault="000E7211" w:rsidP="005E0627">
      <w:pPr>
        <w:pStyle w:val="ListParagraph"/>
        <w:numPr>
          <w:ilvl w:val="0"/>
          <w:numId w:val="85"/>
        </w:numPr>
        <w:spacing w:after="120"/>
        <w:ind w:left="360" w:right="891"/>
        <w:rPr>
          <w:sz w:val="24"/>
          <w:szCs w:val="24"/>
        </w:rPr>
      </w:pPr>
      <w:r w:rsidRPr="000C598B">
        <w:rPr>
          <w:sz w:val="24"/>
          <w:szCs w:val="24"/>
        </w:rPr>
        <w:lastRenderedPageBreak/>
        <w:t>Some wing wall</w:t>
      </w:r>
      <w:r w:rsidR="005B57F0">
        <w:rPr>
          <w:sz w:val="24"/>
          <w:szCs w:val="24"/>
        </w:rPr>
        <w:t xml:space="preserve">ed, </w:t>
      </w:r>
      <w:r w:rsidRPr="000C598B">
        <w:rPr>
          <w:sz w:val="24"/>
          <w:szCs w:val="24"/>
        </w:rPr>
        <w:t>headwall structures will have a concrete catch basin with a baffle from one wing wall end to the other. This may be noted to the Data Editor or collect two concrete shots at the end.</w:t>
      </w:r>
    </w:p>
    <w:p w:rsidR="000E7211" w:rsidRPr="005A049D" w:rsidRDefault="000E7211" w:rsidP="005E0627">
      <w:pPr>
        <w:pStyle w:val="Heading2"/>
        <w:keepNext w:val="0"/>
        <w:keepLines w:val="0"/>
        <w:widowControl w:val="0"/>
        <w:numPr>
          <w:ilvl w:val="0"/>
          <w:numId w:val="10"/>
        </w:numPr>
        <w:spacing w:after="120"/>
        <w:ind w:left="360" w:right="878"/>
        <w:rPr>
          <w:rFonts w:asciiTheme="minorHAnsi" w:hAnsiTheme="minorHAnsi"/>
          <w:sz w:val="28"/>
          <w:szCs w:val="28"/>
        </w:rPr>
      </w:pPr>
      <w:r w:rsidRPr="005A049D">
        <w:rPr>
          <w:rFonts w:asciiTheme="minorHAnsi" w:hAnsiTheme="minorHAnsi"/>
          <w:sz w:val="28"/>
          <w:szCs w:val="28"/>
        </w:rPr>
        <w:t>Box Culverts</w:t>
      </w:r>
    </w:p>
    <w:p w:rsidR="000E7211" w:rsidRPr="005A049D" w:rsidRDefault="000E7211" w:rsidP="005E0627">
      <w:pPr>
        <w:pStyle w:val="ListParagraph"/>
        <w:numPr>
          <w:ilvl w:val="0"/>
          <w:numId w:val="86"/>
        </w:numPr>
        <w:spacing w:after="120"/>
        <w:ind w:right="891"/>
        <w:rPr>
          <w:sz w:val="24"/>
          <w:szCs w:val="24"/>
        </w:rPr>
      </w:pPr>
      <w:r w:rsidRPr="005A049D">
        <w:rPr>
          <w:sz w:val="24"/>
          <w:szCs w:val="24"/>
        </w:rPr>
        <w:t>A concrete culvert is often required for large drainage areas. If the width of the culvert is 20 feet or greater along centerline or parallel to the centerline of the roadway, it is called a bridge culvert. A culvert may have one barrel or multiple barrels.</w:t>
      </w:r>
      <w:r>
        <w:rPr>
          <w:sz w:val="24"/>
          <w:szCs w:val="24"/>
        </w:rPr>
        <w:t xml:space="preserve"> For Bridge Culverts, the BIN number should be obtained and noted on the field map.</w:t>
      </w:r>
    </w:p>
    <w:p w:rsidR="000E7211" w:rsidRPr="005A049D" w:rsidRDefault="000E7211" w:rsidP="005E0627">
      <w:pPr>
        <w:pStyle w:val="ListParagraph"/>
        <w:numPr>
          <w:ilvl w:val="0"/>
          <w:numId w:val="86"/>
        </w:numPr>
        <w:spacing w:after="120"/>
        <w:ind w:right="891"/>
        <w:rPr>
          <w:sz w:val="24"/>
          <w:szCs w:val="24"/>
        </w:rPr>
      </w:pPr>
      <w:r w:rsidRPr="005A049D">
        <w:rPr>
          <w:sz w:val="24"/>
          <w:szCs w:val="24"/>
        </w:rPr>
        <w:t>Measure the width from inside the barrel wall perpendicular to the other inside barrel wall. If the end is skewed, be careful to measure accurately and not along the skew. The width measurement is noted first. Next, measure the height from the flow line of culvert to the inside top of the structure. The height measurement is noted second.</w:t>
      </w:r>
    </w:p>
    <w:p w:rsidR="000E7211" w:rsidRPr="005A049D" w:rsidRDefault="000E7211" w:rsidP="005E0627">
      <w:pPr>
        <w:pStyle w:val="ListParagraph"/>
        <w:numPr>
          <w:ilvl w:val="0"/>
          <w:numId w:val="86"/>
        </w:numPr>
        <w:spacing w:after="120"/>
        <w:ind w:right="891"/>
        <w:rPr>
          <w:sz w:val="24"/>
          <w:szCs w:val="24"/>
        </w:rPr>
      </w:pPr>
      <w:r w:rsidRPr="005A049D">
        <w:rPr>
          <w:sz w:val="24"/>
          <w:szCs w:val="24"/>
        </w:rPr>
        <w:t xml:space="preserve">The number of barrels will be counted and noted. Length is measured from end to end and recorded as length – barrels </w:t>
      </w:r>
      <w:r>
        <w:rPr>
          <w:sz w:val="24"/>
          <w:szCs w:val="24"/>
        </w:rPr>
        <w:t xml:space="preserve">&amp; </w:t>
      </w:r>
      <w:r w:rsidRPr="005A049D">
        <w:rPr>
          <w:sz w:val="24"/>
          <w:szCs w:val="24"/>
        </w:rPr>
        <w:t>span</w:t>
      </w:r>
      <w:r>
        <w:rPr>
          <w:sz w:val="24"/>
          <w:szCs w:val="24"/>
        </w:rPr>
        <w:t>-</w:t>
      </w:r>
      <w:r w:rsidRPr="005A049D">
        <w:rPr>
          <w:sz w:val="24"/>
          <w:szCs w:val="24"/>
        </w:rPr>
        <w:t>rise.  An example of the recorded data would be: 120’–CD</w:t>
      </w:r>
      <w:r>
        <w:rPr>
          <w:sz w:val="24"/>
          <w:szCs w:val="24"/>
        </w:rPr>
        <w:t xml:space="preserve"> 1210</w:t>
      </w:r>
      <w:r w:rsidRPr="005A049D">
        <w:rPr>
          <w:sz w:val="24"/>
          <w:szCs w:val="24"/>
        </w:rPr>
        <w:t>. The following are the correct barrel abbreviations:</w:t>
      </w:r>
    </w:p>
    <w:p w:rsidR="000E7211" w:rsidRPr="005A049D" w:rsidRDefault="000E7211" w:rsidP="005E0627">
      <w:pPr>
        <w:pStyle w:val="ListParagraph"/>
        <w:numPr>
          <w:ilvl w:val="0"/>
          <w:numId w:val="87"/>
        </w:numPr>
        <w:spacing w:after="120"/>
        <w:ind w:left="1440" w:right="891"/>
        <w:rPr>
          <w:sz w:val="24"/>
          <w:szCs w:val="24"/>
        </w:rPr>
      </w:pPr>
      <w:r w:rsidRPr="005A049D">
        <w:rPr>
          <w:sz w:val="24"/>
          <w:szCs w:val="24"/>
        </w:rPr>
        <w:t>Single barrel – CS</w:t>
      </w:r>
    </w:p>
    <w:p w:rsidR="000E7211" w:rsidRPr="005A049D" w:rsidRDefault="000E7211" w:rsidP="005E0627">
      <w:pPr>
        <w:pStyle w:val="ListParagraph"/>
        <w:numPr>
          <w:ilvl w:val="0"/>
          <w:numId w:val="87"/>
        </w:numPr>
        <w:spacing w:after="120"/>
        <w:ind w:left="1440" w:right="891"/>
        <w:rPr>
          <w:sz w:val="24"/>
          <w:szCs w:val="24"/>
        </w:rPr>
      </w:pPr>
      <w:r w:rsidRPr="005A049D">
        <w:rPr>
          <w:sz w:val="24"/>
          <w:szCs w:val="24"/>
        </w:rPr>
        <w:t>Double barrel – CD</w:t>
      </w:r>
    </w:p>
    <w:p w:rsidR="000E7211" w:rsidRDefault="000E7211" w:rsidP="005E0627">
      <w:pPr>
        <w:pStyle w:val="ListParagraph"/>
        <w:numPr>
          <w:ilvl w:val="0"/>
          <w:numId w:val="87"/>
        </w:numPr>
        <w:spacing w:after="120"/>
        <w:ind w:left="1440" w:right="891"/>
        <w:rPr>
          <w:sz w:val="24"/>
          <w:szCs w:val="24"/>
        </w:rPr>
      </w:pPr>
      <w:r w:rsidRPr="005A049D">
        <w:rPr>
          <w:sz w:val="24"/>
          <w:szCs w:val="24"/>
        </w:rPr>
        <w:t>Triple barrel – CT</w:t>
      </w:r>
    </w:p>
    <w:p w:rsidR="000E7211" w:rsidRPr="005A049D" w:rsidRDefault="000E7211" w:rsidP="005E0627">
      <w:pPr>
        <w:pStyle w:val="ListParagraph"/>
        <w:numPr>
          <w:ilvl w:val="0"/>
          <w:numId w:val="87"/>
        </w:numPr>
        <w:spacing w:after="120"/>
        <w:ind w:left="1440" w:right="891"/>
        <w:rPr>
          <w:sz w:val="24"/>
          <w:szCs w:val="24"/>
        </w:rPr>
      </w:pPr>
      <w:r w:rsidRPr="005A049D">
        <w:rPr>
          <w:sz w:val="24"/>
          <w:szCs w:val="24"/>
        </w:rPr>
        <w:t>Quadruple barrel – CQ</w:t>
      </w:r>
    </w:p>
    <w:p w:rsidR="000E7211" w:rsidRPr="005A049D" w:rsidRDefault="000E7211" w:rsidP="005E0627">
      <w:pPr>
        <w:pStyle w:val="ListParagraph"/>
        <w:numPr>
          <w:ilvl w:val="0"/>
          <w:numId w:val="87"/>
        </w:numPr>
        <w:spacing w:after="120"/>
        <w:ind w:left="1440" w:right="891"/>
        <w:rPr>
          <w:sz w:val="24"/>
          <w:szCs w:val="24"/>
        </w:rPr>
      </w:pPr>
      <w:r w:rsidRPr="005A049D">
        <w:rPr>
          <w:sz w:val="24"/>
          <w:szCs w:val="24"/>
        </w:rPr>
        <w:t>More than four – #BBL, i.e. 5BBL, 6BBL, etc.</w:t>
      </w:r>
    </w:p>
    <w:p w:rsidR="000E7211" w:rsidRPr="005A049D" w:rsidRDefault="000E7211" w:rsidP="005E0627">
      <w:pPr>
        <w:pStyle w:val="ListParagraph"/>
        <w:numPr>
          <w:ilvl w:val="0"/>
          <w:numId w:val="86"/>
        </w:numPr>
        <w:spacing w:after="120"/>
        <w:ind w:right="891"/>
        <w:rPr>
          <w:sz w:val="24"/>
          <w:szCs w:val="24"/>
        </w:rPr>
      </w:pPr>
      <w:r w:rsidRPr="005A049D">
        <w:rPr>
          <w:sz w:val="24"/>
          <w:szCs w:val="24"/>
        </w:rPr>
        <w:t>The skew of the culvert and the correct recording of it will be attained in the same manner as previously described in the section on pipes.</w:t>
      </w:r>
    </w:p>
    <w:p w:rsidR="000E7211" w:rsidRDefault="000E7211" w:rsidP="005E0627">
      <w:pPr>
        <w:pStyle w:val="ListParagraph"/>
        <w:numPr>
          <w:ilvl w:val="0"/>
          <w:numId w:val="86"/>
        </w:numPr>
        <w:spacing w:after="120"/>
        <w:ind w:right="891"/>
        <w:rPr>
          <w:sz w:val="24"/>
          <w:szCs w:val="24"/>
        </w:rPr>
      </w:pPr>
      <w:r w:rsidRPr="005A049D">
        <w:rPr>
          <w:sz w:val="24"/>
          <w:szCs w:val="24"/>
        </w:rPr>
        <w:t>To collect the data on a culvert, place the target rod in the flow line o</w:t>
      </w:r>
      <w:r>
        <w:rPr>
          <w:sz w:val="24"/>
          <w:szCs w:val="24"/>
        </w:rPr>
        <w:t>f the culvert</w:t>
      </w:r>
      <w:r w:rsidRPr="005A049D">
        <w:rPr>
          <w:sz w:val="24"/>
          <w:szCs w:val="24"/>
        </w:rPr>
        <w:t xml:space="preserve"> at each corner of each barrel end.</w:t>
      </w:r>
      <w:r w:rsidRPr="005A049D">
        <w:rPr>
          <w:rFonts w:eastAsia="Times New Roman" w:cs="Times New Roman"/>
          <w:i/>
          <w:sz w:val="24"/>
          <w:szCs w:val="24"/>
        </w:rPr>
        <w:t xml:space="preserve"> Be careful not to crisscross the sides. </w:t>
      </w:r>
      <w:r w:rsidRPr="005A049D">
        <w:rPr>
          <w:sz w:val="24"/>
          <w:szCs w:val="24"/>
        </w:rPr>
        <w:t>Include a single inside top shot for each barrel. Wing wall, headwall, catch basin and baffle would be shown by target rod placements previously described in the section on pipes.</w:t>
      </w:r>
    </w:p>
    <w:p w:rsidR="000E7211" w:rsidRDefault="000E7211" w:rsidP="005E0627">
      <w:pPr>
        <w:pStyle w:val="ListParagraph"/>
        <w:numPr>
          <w:ilvl w:val="0"/>
          <w:numId w:val="86"/>
        </w:numPr>
        <w:spacing w:after="120"/>
        <w:ind w:right="891"/>
        <w:rPr>
          <w:sz w:val="24"/>
          <w:szCs w:val="24"/>
        </w:rPr>
      </w:pPr>
      <w:r>
        <w:rPr>
          <w:sz w:val="24"/>
          <w:szCs w:val="24"/>
        </w:rPr>
        <w:t xml:space="preserve">It is critical to the composite surface and terrain that the headwalls and wing walls are thoroughly shot since slope warping occurs at these structures. Design extensions of these structures also require a great amount of detail involving the headwalls and wing </w:t>
      </w:r>
      <w:proofErr w:type="gramStart"/>
      <w:r>
        <w:rPr>
          <w:sz w:val="24"/>
          <w:szCs w:val="24"/>
        </w:rPr>
        <w:t>walls</w:t>
      </w:r>
      <w:proofErr w:type="gramEnd"/>
      <w:r>
        <w:rPr>
          <w:sz w:val="24"/>
          <w:szCs w:val="24"/>
        </w:rPr>
        <w:t xml:space="preserve"> so this data is critical.</w:t>
      </w:r>
    </w:p>
    <w:p w:rsidR="00BC397B" w:rsidRDefault="000E7211" w:rsidP="005E0627">
      <w:pPr>
        <w:pStyle w:val="ListParagraph"/>
        <w:numPr>
          <w:ilvl w:val="0"/>
          <w:numId w:val="86"/>
        </w:numPr>
        <w:spacing w:after="120"/>
        <w:ind w:right="891"/>
        <w:rPr>
          <w:sz w:val="24"/>
          <w:szCs w:val="24"/>
        </w:rPr>
      </w:pPr>
      <w:r>
        <w:rPr>
          <w:sz w:val="24"/>
          <w:szCs w:val="24"/>
        </w:rPr>
        <w:t>Stream bed configuration at box culverts not only have design impact, but environmental implications as well. The stream bed flowline and stream geometry are essential in the pre-construction as well as the post construction analysis that are required at these structures.</w:t>
      </w:r>
    </w:p>
    <w:p w:rsidR="00BC397B" w:rsidRDefault="00BC397B">
      <w:pPr>
        <w:rPr>
          <w:sz w:val="24"/>
          <w:szCs w:val="24"/>
        </w:rPr>
      </w:pPr>
      <w:r>
        <w:rPr>
          <w:sz w:val="24"/>
          <w:szCs w:val="24"/>
        </w:rPr>
        <w:br w:type="page"/>
      </w:r>
    </w:p>
    <w:p w:rsidR="000E7211" w:rsidRPr="0082705E" w:rsidRDefault="000E7211" w:rsidP="005E0627">
      <w:pPr>
        <w:pStyle w:val="Heading2"/>
        <w:keepNext w:val="0"/>
        <w:keepLines w:val="0"/>
        <w:widowControl w:val="0"/>
        <w:numPr>
          <w:ilvl w:val="0"/>
          <w:numId w:val="10"/>
        </w:numPr>
        <w:spacing w:after="120"/>
        <w:ind w:left="360" w:right="878"/>
        <w:rPr>
          <w:rFonts w:asciiTheme="minorHAnsi" w:hAnsiTheme="minorHAnsi"/>
          <w:szCs w:val="24"/>
        </w:rPr>
      </w:pPr>
      <w:r w:rsidRPr="0082705E">
        <w:rPr>
          <w:rFonts w:asciiTheme="minorHAnsi" w:hAnsiTheme="minorHAnsi"/>
          <w:szCs w:val="24"/>
        </w:rPr>
        <w:lastRenderedPageBreak/>
        <w:t>Drop Inlets</w:t>
      </w:r>
    </w:p>
    <w:p w:rsidR="000E7211" w:rsidRPr="00746EAC" w:rsidRDefault="000E7211" w:rsidP="005E0627">
      <w:pPr>
        <w:pStyle w:val="ListParagraph"/>
        <w:numPr>
          <w:ilvl w:val="0"/>
          <w:numId w:val="88"/>
        </w:numPr>
        <w:spacing w:after="120"/>
        <w:ind w:right="891"/>
        <w:rPr>
          <w:sz w:val="24"/>
          <w:szCs w:val="24"/>
        </w:rPr>
      </w:pPr>
      <w:r w:rsidRPr="00746EAC">
        <w:rPr>
          <w:sz w:val="24"/>
          <w:szCs w:val="24"/>
        </w:rPr>
        <w:t>There are several types of drop inlets. A drop inlet with a metal grate top would be shown by placing the target rod at each top corner. The bottom or flow line of the drop inlet may be shown with a single</w:t>
      </w:r>
      <w:r>
        <w:rPr>
          <w:sz w:val="24"/>
          <w:szCs w:val="24"/>
        </w:rPr>
        <w:t xml:space="preserve"> shot</w:t>
      </w:r>
      <w:r w:rsidRPr="00746EAC">
        <w:rPr>
          <w:sz w:val="24"/>
          <w:szCs w:val="24"/>
        </w:rPr>
        <w:t>. The pipe(s) in the drop inlet would be shown as previously described in the section on pipes.</w:t>
      </w:r>
    </w:p>
    <w:p w:rsidR="000E7211" w:rsidRPr="00746EAC" w:rsidRDefault="000E7211" w:rsidP="005E0627">
      <w:pPr>
        <w:pStyle w:val="ListParagraph"/>
        <w:numPr>
          <w:ilvl w:val="0"/>
          <w:numId w:val="88"/>
        </w:numPr>
        <w:spacing w:after="120"/>
        <w:ind w:right="891"/>
        <w:rPr>
          <w:sz w:val="24"/>
          <w:szCs w:val="24"/>
        </w:rPr>
      </w:pPr>
      <w:r w:rsidRPr="00746EAC">
        <w:rPr>
          <w:sz w:val="24"/>
          <w:szCs w:val="24"/>
        </w:rPr>
        <w:t>A drop inlet with a concrete top cover with openings for the water to run in under the concrete top would be shown by placing the target rod at each top corner. Next, place the target rod on the corners where the water would run in under the concrete top.</w:t>
      </w:r>
    </w:p>
    <w:p w:rsidR="000E7211" w:rsidRDefault="000E7211" w:rsidP="005E0627">
      <w:pPr>
        <w:pStyle w:val="ListParagraph"/>
        <w:numPr>
          <w:ilvl w:val="0"/>
          <w:numId w:val="88"/>
        </w:numPr>
        <w:spacing w:after="120"/>
        <w:ind w:right="891"/>
        <w:rPr>
          <w:sz w:val="24"/>
          <w:szCs w:val="24"/>
        </w:rPr>
      </w:pPr>
      <w:r w:rsidRPr="00746EAC">
        <w:rPr>
          <w:sz w:val="24"/>
          <w:szCs w:val="24"/>
        </w:rPr>
        <w:t>If the concrete top cannot be removed, measure down to the bottom with a tape and adjust the target rod height accordingly, giving the placement.  Show the pipe(s) by any method possible.</w:t>
      </w:r>
    </w:p>
    <w:p w:rsidR="000E7211" w:rsidRPr="00746EAC" w:rsidRDefault="000E7211" w:rsidP="005E0627">
      <w:pPr>
        <w:pStyle w:val="ListParagraph"/>
        <w:numPr>
          <w:ilvl w:val="0"/>
          <w:numId w:val="88"/>
        </w:numPr>
        <w:spacing w:after="120"/>
        <w:ind w:right="891"/>
        <w:rPr>
          <w:sz w:val="24"/>
          <w:szCs w:val="24"/>
        </w:rPr>
      </w:pPr>
      <w:r>
        <w:rPr>
          <w:sz w:val="24"/>
          <w:szCs w:val="24"/>
        </w:rPr>
        <w:t>Some inlets have concrete aprons associated with them. These shall be shot in such a manner as to depict the apron as well as any tie-ins to flumes or ditches. Descriptors should be used on at least one apron shot describing the feature as a concrete apron.</w:t>
      </w:r>
    </w:p>
    <w:p w:rsidR="000E7211" w:rsidRPr="00746EAC" w:rsidRDefault="000E7211" w:rsidP="005E0627">
      <w:pPr>
        <w:pStyle w:val="ListParagraph"/>
        <w:numPr>
          <w:ilvl w:val="0"/>
          <w:numId w:val="88"/>
        </w:numPr>
        <w:spacing w:after="120"/>
        <w:ind w:right="891"/>
        <w:rPr>
          <w:sz w:val="24"/>
          <w:szCs w:val="24"/>
        </w:rPr>
      </w:pPr>
      <w:r>
        <w:rPr>
          <w:sz w:val="24"/>
          <w:szCs w:val="24"/>
        </w:rPr>
        <w:t xml:space="preserve">Along roadways with </w:t>
      </w:r>
      <w:r w:rsidRPr="00746EAC">
        <w:rPr>
          <w:sz w:val="24"/>
          <w:szCs w:val="24"/>
        </w:rPr>
        <w:t xml:space="preserve">curb and gutter, you will encounter single wing and double wing drop </w:t>
      </w:r>
      <w:r>
        <w:rPr>
          <w:sz w:val="24"/>
          <w:szCs w:val="24"/>
        </w:rPr>
        <w:t xml:space="preserve">‘S’ type </w:t>
      </w:r>
      <w:r w:rsidRPr="00746EAC">
        <w:rPr>
          <w:sz w:val="24"/>
          <w:szCs w:val="24"/>
        </w:rPr>
        <w:t xml:space="preserve">inlets. A single wing drop inlet is one where the curb face will </w:t>
      </w:r>
      <w:proofErr w:type="gramStart"/>
      <w:r w:rsidRPr="00746EAC">
        <w:rPr>
          <w:sz w:val="24"/>
          <w:szCs w:val="24"/>
        </w:rPr>
        <w:t>open up</w:t>
      </w:r>
      <w:proofErr w:type="gramEnd"/>
      <w:r w:rsidRPr="00746EAC">
        <w:rPr>
          <w:sz w:val="24"/>
          <w:szCs w:val="24"/>
        </w:rPr>
        <w:t xml:space="preserve"> along the gutter from one direction and the water drains into it. A double wing inlet is one where this takes place from two directions. Place the target rod on the top corners of the drop inlet and in the gutter where the water drains into the drop inlet. The tops of these can virtually never be removed. To collect the data on the pipe and catch basin, use the measuring procedure described earlier or any means possible.</w:t>
      </w:r>
    </w:p>
    <w:p w:rsidR="000E7211" w:rsidRPr="0082705E" w:rsidRDefault="000E7211" w:rsidP="005E0627">
      <w:pPr>
        <w:pStyle w:val="Heading2"/>
        <w:keepNext w:val="0"/>
        <w:keepLines w:val="0"/>
        <w:widowControl w:val="0"/>
        <w:numPr>
          <w:ilvl w:val="0"/>
          <w:numId w:val="10"/>
        </w:numPr>
        <w:spacing w:after="120"/>
        <w:ind w:left="360" w:right="878"/>
        <w:rPr>
          <w:rFonts w:asciiTheme="minorHAnsi" w:hAnsiTheme="minorHAnsi"/>
          <w:szCs w:val="24"/>
        </w:rPr>
      </w:pPr>
      <w:r w:rsidRPr="0082705E">
        <w:rPr>
          <w:rFonts w:asciiTheme="minorHAnsi" w:hAnsiTheme="minorHAnsi"/>
          <w:szCs w:val="24"/>
        </w:rPr>
        <w:t>Storm Manholes</w:t>
      </w:r>
    </w:p>
    <w:p w:rsidR="000E7211" w:rsidRDefault="000E7211" w:rsidP="005E0627">
      <w:pPr>
        <w:pStyle w:val="ListParagraph"/>
        <w:numPr>
          <w:ilvl w:val="0"/>
          <w:numId w:val="89"/>
        </w:numPr>
        <w:spacing w:after="120"/>
        <w:ind w:right="891"/>
        <w:rPr>
          <w:sz w:val="24"/>
          <w:szCs w:val="24"/>
        </w:rPr>
      </w:pPr>
      <w:r w:rsidRPr="00746EAC">
        <w:rPr>
          <w:sz w:val="24"/>
          <w:szCs w:val="24"/>
        </w:rPr>
        <w:t>Place the target rod in the center of the manhole lid cover, to show the top.  Remove the lid and collect the pipe data as previously described in the section on pipes.  If it is too deep for a rod placement, use the previous discussed measuring procedures.</w:t>
      </w:r>
    </w:p>
    <w:p w:rsidR="000E7211" w:rsidRPr="0030528E" w:rsidRDefault="000E7211" w:rsidP="005E0627">
      <w:pPr>
        <w:pStyle w:val="ListParagraph"/>
        <w:numPr>
          <w:ilvl w:val="0"/>
          <w:numId w:val="10"/>
        </w:numPr>
        <w:rPr>
          <w:sz w:val="24"/>
          <w:szCs w:val="24"/>
        </w:rPr>
      </w:pPr>
      <w:r w:rsidRPr="0030528E">
        <w:rPr>
          <w:sz w:val="24"/>
          <w:szCs w:val="24"/>
        </w:rPr>
        <w:br w:type="page"/>
      </w:r>
    </w:p>
    <w:p w:rsidR="000E7211" w:rsidRPr="00746EAC" w:rsidRDefault="000E7211" w:rsidP="005E0627">
      <w:pPr>
        <w:pStyle w:val="ListParagraph"/>
        <w:numPr>
          <w:ilvl w:val="0"/>
          <w:numId w:val="29"/>
        </w:numPr>
        <w:spacing w:after="120"/>
        <w:ind w:left="360" w:right="891"/>
        <w:rPr>
          <w:b/>
          <w:sz w:val="28"/>
          <w:szCs w:val="28"/>
        </w:rPr>
      </w:pPr>
      <w:r w:rsidRPr="00746EAC">
        <w:rPr>
          <w:b/>
          <w:sz w:val="28"/>
          <w:szCs w:val="28"/>
        </w:rPr>
        <w:lastRenderedPageBreak/>
        <w:t>ADDITIONAL DRAINAGE AND HYDRAULICS TOPIC</w:t>
      </w:r>
      <w:r w:rsidR="00C25924">
        <w:rPr>
          <w:b/>
          <w:sz w:val="28"/>
          <w:szCs w:val="28"/>
        </w:rPr>
        <w:t>S</w:t>
      </w:r>
    </w:p>
    <w:p w:rsidR="000E7211" w:rsidRPr="00746EAC" w:rsidRDefault="000E7211" w:rsidP="005E0627">
      <w:pPr>
        <w:pStyle w:val="ListParagraph"/>
        <w:numPr>
          <w:ilvl w:val="0"/>
          <w:numId w:val="90"/>
        </w:numPr>
        <w:spacing w:after="120"/>
        <w:ind w:left="720" w:right="891"/>
        <w:rPr>
          <w:sz w:val="24"/>
          <w:szCs w:val="24"/>
        </w:rPr>
      </w:pPr>
      <w:r w:rsidRPr="00746EAC">
        <w:rPr>
          <w:sz w:val="24"/>
          <w:szCs w:val="24"/>
        </w:rPr>
        <w:t xml:space="preserve">Break lines must be shot in a manner that will run smoothly and not cross other break lines. They </w:t>
      </w:r>
      <w:r>
        <w:rPr>
          <w:sz w:val="24"/>
          <w:szCs w:val="24"/>
        </w:rPr>
        <w:t>are required</w:t>
      </w:r>
      <w:r w:rsidRPr="00746EAC">
        <w:rPr>
          <w:sz w:val="24"/>
          <w:szCs w:val="24"/>
        </w:rPr>
        <w:t xml:space="preserve"> to be tied to structures and on occasions to other </w:t>
      </w:r>
      <w:proofErr w:type="spellStart"/>
      <w:r w:rsidRPr="00746EAC">
        <w:rPr>
          <w:sz w:val="24"/>
          <w:szCs w:val="24"/>
        </w:rPr>
        <w:t>breaklines</w:t>
      </w:r>
      <w:proofErr w:type="spellEnd"/>
      <w:r w:rsidRPr="00746EAC">
        <w:rPr>
          <w:sz w:val="24"/>
          <w:szCs w:val="24"/>
        </w:rPr>
        <w:t xml:space="preserve">. Refer to the manual entry on </w:t>
      </w:r>
      <w:proofErr w:type="spellStart"/>
      <w:r w:rsidRPr="00746EAC">
        <w:rPr>
          <w:sz w:val="24"/>
          <w:szCs w:val="24"/>
        </w:rPr>
        <w:t>breaklines</w:t>
      </w:r>
      <w:proofErr w:type="spellEnd"/>
      <w:r w:rsidRPr="00746EAC">
        <w:rPr>
          <w:sz w:val="24"/>
          <w:szCs w:val="24"/>
        </w:rPr>
        <w:t xml:space="preserve"> for more detailed information.</w:t>
      </w:r>
    </w:p>
    <w:p w:rsidR="000E7211" w:rsidRPr="00746EAC" w:rsidRDefault="000E7211" w:rsidP="005E0627">
      <w:pPr>
        <w:pStyle w:val="ListParagraph"/>
        <w:numPr>
          <w:ilvl w:val="0"/>
          <w:numId w:val="90"/>
        </w:numPr>
        <w:spacing w:after="120"/>
        <w:ind w:left="720" w:right="891"/>
        <w:rPr>
          <w:sz w:val="24"/>
          <w:szCs w:val="24"/>
        </w:rPr>
      </w:pPr>
      <w:r w:rsidRPr="00746EAC">
        <w:rPr>
          <w:sz w:val="24"/>
          <w:szCs w:val="24"/>
        </w:rPr>
        <w:t>When Hydraulics personnel are required in the data collection of any above topic, they can be contacted at the Bridge Scour Section</w:t>
      </w:r>
      <w:r>
        <w:rPr>
          <w:sz w:val="24"/>
          <w:szCs w:val="24"/>
        </w:rPr>
        <w:t>, Bridge Hydraulics Engineer, or the State Hydraulics Engineer.</w:t>
      </w:r>
    </w:p>
    <w:p w:rsidR="000E7211" w:rsidRPr="00F5479A" w:rsidRDefault="000E7211" w:rsidP="005E0627">
      <w:pPr>
        <w:pStyle w:val="ListParagraph"/>
        <w:numPr>
          <w:ilvl w:val="0"/>
          <w:numId w:val="90"/>
        </w:numPr>
        <w:spacing w:after="120"/>
        <w:ind w:left="720" w:right="891"/>
        <w:rPr>
          <w:sz w:val="24"/>
          <w:szCs w:val="24"/>
        </w:rPr>
      </w:pPr>
      <w:r w:rsidRPr="00746EAC">
        <w:rPr>
          <w:sz w:val="24"/>
          <w:szCs w:val="24"/>
        </w:rPr>
        <w:t xml:space="preserve">High water data must be attained along with drainage collection. This would be the highest </w:t>
      </w:r>
      <w:r>
        <w:rPr>
          <w:sz w:val="24"/>
          <w:szCs w:val="24"/>
        </w:rPr>
        <w:t>recorded elevation the water has ever risen to in</w:t>
      </w:r>
      <w:r w:rsidRPr="00746EAC">
        <w:rPr>
          <w:sz w:val="24"/>
          <w:szCs w:val="24"/>
        </w:rPr>
        <w:t xml:space="preserve"> time</w:t>
      </w:r>
      <w:r>
        <w:rPr>
          <w:sz w:val="24"/>
          <w:szCs w:val="24"/>
        </w:rPr>
        <w:t>s</w:t>
      </w:r>
      <w:r w:rsidRPr="00746EAC">
        <w:rPr>
          <w:sz w:val="24"/>
          <w:szCs w:val="24"/>
        </w:rPr>
        <w:t xml:space="preserve"> of flood</w:t>
      </w:r>
      <w:r>
        <w:rPr>
          <w:sz w:val="24"/>
          <w:szCs w:val="24"/>
        </w:rPr>
        <w:t>ing</w:t>
      </w:r>
      <w:r w:rsidRPr="00746EAC">
        <w:rPr>
          <w:sz w:val="24"/>
          <w:szCs w:val="24"/>
        </w:rPr>
        <w:t xml:space="preserve">. On occasions there will be a marker denoting this in certain locations. Some </w:t>
      </w:r>
      <w:proofErr w:type="gramStart"/>
      <w:r w:rsidRPr="00746EAC">
        <w:rPr>
          <w:sz w:val="24"/>
          <w:szCs w:val="24"/>
        </w:rPr>
        <w:t>high water</w:t>
      </w:r>
      <w:proofErr w:type="gramEnd"/>
      <w:r w:rsidRPr="00746EAC">
        <w:rPr>
          <w:sz w:val="24"/>
          <w:szCs w:val="24"/>
        </w:rPr>
        <w:t xml:space="preserve"> records can be obtained at such locations as D.O.T. offices, County Courthouse Officials, Law Enforcement, Civil Defense Personnel or local residents in the area.</w:t>
      </w:r>
      <w:r>
        <w:rPr>
          <w:sz w:val="24"/>
          <w:szCs w:val="24"/>
        </w:rPr>
        <w:t xml:space="preserve"> </w:t>
      </w:r>
      <w:r w:rsidRPr="00F5479A">
        <w:rPr>
          <w:sz w:val="24"/>
          <w:szCs w:val="24"/>
        </w:rPr>
        <w:t xml:space="preserve">Often, you will need to contact a </w:t>
      </w:r>
      <w:proofErr w:type="gramStart"/>
      <w:r w:rsidRPr="00F5479A">
        <w:rPr>
          <w:sz w:val="24"/>
          <w:szCs w:val="24"/>
        </w:rPr>
        <w:t>long time</w:t>
      </w:r>
      <w:proofErr w:type="gramEnd"/>
      <w:r w:rsidRPr="00F5479A">
        <w:rPr>
          <w:sz w:val="24"/>
          <w:szCs w:val="24"/>
        </w:rPr>
        <w:t xml:space="preserve"> resident of the area and obtain their help in showing you the highest they have ever seen the water. When you have determined the location, place the target rod there and collect a reading. Note the date when this high water occurred and the information source.</w:t>
      </w:r>
    </w:p>
    <w:p w:rsidR="000E7211" w:rsidRPr="00746EAC" w:rsidRDefault="000E7211" w:rsidP="005E0627">
      <w:pPr>
        <w:pStyle w:val="ListParagraph"/>
        <w:numPr>
          <w:ilvl w:val="0"/>
          <w:numId w:val="90"/>
        </w:numPr>
        <w:spacing w:after="120"/>
        <w:ind w:left="720" w:right="891"/>
        <w:rPr>
          <w:sz w:val="24"/>
          <w:szCs w:val="24"/>
        </w:rPr>
      </w:pPr>
      <w:r w:rsidRPr="00746EAC">
        <w:rPr>
          <w:sz w:val="24"/>
          <w:szCs w:val="24"/>
        </w:rPr>
        <w:t>Flood plain sections are generally desired in drainage collection, especially in a low lying or flood prone area. The flood plain is the plain or topographic area adjoining a stream that is covered by its waters in a time of flood. A flood plain section is taken on natural ground on the downstream side, perpendicular to the flood plain. Begin the target rod placements above high water on one side and continue them across the plain at appropriate intervals, approximately 50 feet, showing breaks and the stream itself, as described in the topic on streams, to a location above high water on the other side.</w:t>
      </w:r>
    </w:p>
    <w:p w:rsidR="000E7211" w:rsidRDefault="000E7211" w:rsidP="005E0627">
      <w:pPr>
        <w:pStyle w:val="ListParagraph"/>
        <w:numPr>
          <w:ilvl w:val="0"/>
          <w:numId w:val="90"/>
        </w:numPr>
        <w:spacing w:after="120"/>
        <w:ind w:left="720" w:right="891"/>
        <w:rPr>
          <w:sz w:val="24"/>
          <w:szCs w:val="24"/>
        </w:rPr>
      </w:pPr>
      <w:r w:rsidRPr="00746EAC">
        <w:rPr>
          <w:sz w:val="24"/>
          <w:szCs w:val="24"/>
        </w:rPr>
        <w:t>During any drainage collection you will want to note any information that is of use. Some examples of such information would be scouring at the drainage structure, rocky bottom, or debris in the plain.</w:t>
      </w:r>
    </w:p>
    <w:p w:rsidR="000E7211" w:rsidRDefault="000E7211" w:rsidP="000E7211">
      <w:pPr>
        <w:rPr>
          <w:sz w:val="24"/>
          <w:szCs w:val="24"/>
        </w:rPr>
      </w:pPr>
      <w:r>
        <w:rPr>
          <w:sz w:val="24"/>
          <w:szCs w:val="24"/>
        </w:rPr>
        <w:br w:type="page"/>
      </w:r>
    </w:p>
    <w:p w:rsidR="001B4EED" w:rsidRPr="009F3486" w:rsidRDefault="001B4EED" w:rsidP="000E0CCE">
      <w:pPr>
        <w:pStyle w:val="ListParagraph"/>
        <w:spacing w:after="120" w:line="230" w:lineRule="auto"/>
        <w:ind w:left="0" w:firstLine="0"/>
        <w:contextualSpacing w:val="0"/>
        <w:jc w:val="center"/>
        <w:rPr>
          <w:b/>
          <w:sz w:val="32"/>
          <w:szCs w:val="32"/>
        </w:rPr>
      </w:pPr>
      <w:r w:rsidRPr="009F3486">
        <w:rPr>
          <w:rFonts w:eastAsia="Times New Roman" w:cs="Times New Roman"/>
          <w:b/>
          <w:sz w:val="32"/>
          <w:szCs w:val="32"/>
          <w:u w:color="000000"/>
        </w:rPr>
        <w:lastRenderedPageBreak/>
        <w:t>LOCATION SURVEY PROPERTY MANUAL</w:t>
      </w:r>
      <w:r w:rsidRPr="009F3486">
        <w:rPr>
          <w:rFonts w:eastAsia="Times New Roman" w:cs="Times New Roman"/>
          <w:b/>
          <w:sz w:val="32"/>
          <w:szCs w:val="32"/>
        </w:rPr>
        <w:t xml:space="preserve"> </w:t>
      </w:r>
      <w:r w:rsidRPr="009F3486">
        <w:rPr>
          <w:rFonts w:eastAsia="Times New Roman" w:cs="Times New Roman"/>
          <w:b/>
          <w:sz w:val="32"/>
          <w:szCs w:val="32"/>
          <w:u w:color="000000"/>
        </w:rPr>
        <w:t>FOR RIGHT-OF-WAY</w:t>
      </w:r>
    </w:p>
    <w:p w:rsidR="001B4EED" w:rsidRPr="009F3486" w:rsidRDefault="001B4EED" w:rsidP="005E0627">
      <w:pPr>
        <w:pStyle w:val="ListParagraph"/>
        <w:numPr>
          <w:ilvl w:val="0"/>
          <w:numId w:val="11"/>
        </w:numPr>
        <w:tabs>
          <w:tab w:val="center" w:pos="1658"/>
        </w:tabs>
        <w:spacing w:after="120"/>
        <w:ind w:left="360"/>
        <w:contextualSpacing w:val="0"/>
        <w:rPr>
          <w:b/>
          <w:sz w:val="28"/>
          <w:szCs w:val="28"/>
        </w:rPr>
      </w:pPr>
      <w:r w:rsidRPr="009F3486">
        <w:rPr>
          <w:b/>
          <w:sz w:val="28"/>
          <w:szCs w:val="28"/>
        </w:rPr>
        <w:t>Acquiring Right-of-Way and Property Maps</w:t>
      </w:r>
    </w:p>
    <w:p w:rsidR="001B4EED" w:rsidRPr="00785A96" w:rsidRDefault="001B4EED" w:rsidP="005E0627">
      <w:pPr>
        <w:pStyle w:val="ListParagraph"/>
        <w:numPr>
          <w:ilvl w:val="1"/>
          <w:numId w:val="91"/>
        </w:numPr>
        <w:spacing w:after="120"/>
        <w:ind w:left="720" w:right="981"/>
        <w:rPr>
          <w:sz w:val="24"/>
          <w:szCs w:val="24"/>
        </w:rPr>
      </w:pPr>
      <w:r w:rsidRPr="00785A96">
        <w:rPr>
          <w:sz w:val="24"/>
          <w:szCs w:val="24"/>
        </w:rPr>
        <w:t xml:space="preserve">The first things needed to be acquired when beginning a new project are Right-of-Way maps. Some Right-of-Way maps are available online through the Alabama Department of Transportation’s Right of Way Map Viewer Website at </w:t>
      </w:r>
      <w:hyperlink r:id="rId21">
        <w:r w:rsidRPr="00785A96">
          <w:rPr>
            <w:sz w:val="24"/>
            <w:szCs w:val="24"/>
            <w:u w:val="single" w:color="0000FF"/>
          </w:rPr>
          <w:t>http://algis.dot.state.al.us/rmv/rmv.html</w:t>
        </w:r>
      </w:hyperlink>
      <w:hyperlink r:id="rId22">
        <w:r w:rsidRPr="00785A96">
          <w:rPr>
            <w:sz w:val="24"/>
            <w:szCs w:val="24"/>
          </w:rPr>
          <w:t>.</w:t>
        </w:r>
      </w:hyperlink>
      <w:r w:rsidRPr="00785A96">
        <w:rPr>
          <w:sz w:val="24"/>
          <w:szCs w:val="24"/>
        </w:rPr>
        <w:t xml:space="preserve"> </w:t>
      </w:r>
    </w:p>
    <w:p w:rsidR="001B4EED" w:rsidRPr="00785A96" w:rsidRDefault="001B4EED" w:rsidP="005E0627">
      <w:pPr>
        <w:pStyle w:val="ListParagraph"/>
        <w:numPr>
          <w:ilvl w:val="1"/>
          <w:numId w:val="91"/>
        </w:numPr>
        <w:spacing w:after="120"/>
        <w:ind w:left="720" w:right="981"/>
        <w:rPr>
          <w:sz w:val="24"/>
          <w:szCs w:val="24"/>
        </w:rPr>
      </w:pPr>
      <w:r w:rsidRPr="00785A96">
        <w:rPr>
          <w:sz w:val="24"/>
          <w:szCs w:val="24"/>
        </w:rPr>
        <w:t>The Region and Area offices of ALDOT usually have Right-of-Way maps and some As-built plans available copies and or use to find Right-of-Way and Property monumentation.</w:t>
      </w:r>
    </w:p>
    <w:p w:rsidR="001B4EED" w:rsidRPr="009F3486" w:rsidRDefault="001B4EED" w:rsidP="005E0627">
      <w:pPr>
        <w:pStyle w:val="Heading1"/>
        <w:numPr>
          <w:ilvl w:val="0"/>
          <w:numId w:val="11"/>
        </w:numPr>
        <w:spacing w:after="120"/>
        <w:ind w:left="360"/>
        <w:rPr>
          <w:rFonts w:asciiTheme="minorHAnsi" w:hAnsiTheme="minorHAnsi"/>
          <w:color w:val="auto"/>
          <w:sz w:val="28"/>
          <w:szCs w:val="28"/>
        </w:rPr>
      </w:pPr>
      <w:r w:rsidRPr="009F3486">
        <w:rPr>
          <w:rFonts w:asciiTheme="minorHAnsi" w:hAnsiTheme="minorHAnsi"/>
          <w:color w:val="auto"/>
          <w:sz w:val="28"/>
          <w:szCs w:val="28"/>
        </w:rPr>
        <w:t>Tax Plats</w:t>
      </w:r>
    </w:p>
    <w:p w:rsidR="001B4EED" w:rsidRPr="007B5FFC" w:rsidRDefault="001B4EED" w:rsidP="005E0627">
      <w:pPr>
        <w:pStyle w:val="ListParagraph"/>
        <w:numPr>
          <w:ilvl w:val="0"/>
          <w:numId w:val="92"/>
        </w:numPr>
        <w:spacing w:after="120"/>
        <w:ind w:left="720" w:right="981"/>
        <w:rPr>
          <w:rFonts w:eastAsia="Times New Roman" w:cs="Times New Roman"/>
          <w:sz w:val="24"/>
          <w:szCs w:val="24"/>
        </w:rPr>
      </w:pPr>
      <w:r w:rsidRPr="007B5FFC">
        <w:rPr>
          <w:sz w:val="24"/>
          <w:szCs w:val="24"/>
        </w:rPr>
        <w:t>Ad valorem tax maps can be obtained from the Tax Assessors office at the county courthouse. Some counties maintain web sites for parcel data.  Please be aware that this information may not be current.</w:t>
      </w:r>
    </w:p>
    <w:p w:rsidR="001B4EED" w:rsidRPr="009F3486" w:rsidRDefault="001B4EED" w:rsidP="005E0627">
      <w:pPr>
        <w:pStyle w:val="Heading1"/>
        <w:numPr>
          <w:ilvl w:val="0"/>
          <w:numId w:val="11"/>
        </w:numPr>
        <w:spacing w:after="120"/>
        <w:ind w:left="360"/>
        <w:rPr>
          <w:rFonts w:asciiTheme="minorHAnsi" w:hAnsiTheme="minorHAnsi"/>
          <w:color w:val="auto"/>
          <w:sz w:val="32"/>
          <w:szCs w:val="32"/>
        </w:rPr>
      </w:pPr>
      <w:r w:rsidRPr="009F3486">
        <w:rPr>
          <w:rFonts w:asciiTheme="minorHAnsi" w:hAnsiTheme="minorHAnsi"/>
          <w:color w:val="auto"/>
          <w:sz w:val="28"/>
          <w:szCs w:val="28"/>
        </w:rPr>
        <w:t>Total Property Sketches</w:t>
      </w:r>
    </w:p>
    <w:p w:rsidR="001B4EED" w:rsidRPr="00785A96" w:rsidRDefault="001B4EED" w:rsidP="005E0627">
      <w:pPr>
        <w:pStyle w:val="ListParagraph"/>
        <w:numPr>
          <w:ilvl w:val="1"/>
          <w:numId w:val="93"/>
        </w:numPr>
        <w:spacing w:after="120"/>
        <w:ind w:left="720" w:right="981"/>
        <w:rPr>
          <w:sz w:val="24"/>
          <w:szCs w:val="24"/>
        </w:rPr>
      </w:pPr>
      <w:r w:rsidRPr="00785A96">
        <w:rPr>
          <w:sz w:val="24"/>
          <w:szCs w:val="24"/>
        </w:rPr>
        <w:t>Inset sketches of very large tracts of land can be drawn to depict important items.  The “total property sketch” does not have to be drawn to scale. It should be noted on the drawing if</w:t>
      </w:r>
      <w:r w:rsidR="007B5FFC">
        <w:rPr>
          <w:sz w:val="24"/>
          <w:szCs w:val="24"/>
        </w:rPr>
        <w:t xml:space="preserve"> it’s to scale or not to scale.</w:t>
      </w:r>
    </w:p>
    <w:p w:rsidR="001B4EED" w:rsidRPr="009F3486" w:rsidRDefault="001B4EED" w:rsidP="005E0627">
      <w:pPr>
        <w:pStyle w:val="Heading1"/>
        <w:numPr>
          <w:ilvl w:val="0"/>
          <w:numId w:val="11"/>
        </w:numPr>
        <w:spacing w:after="120"/>
        <w:ind w:left="360"/>
        <w:rPr>
          <w:rFonts w:asciiTheme="minorHAnsi" w:hAnsiTheme="minorHAnsi"/>
          <w:color w:val="auto"/>
          <w:sz w:val="28"/>
          <w:szCs w:val="28"/>
        </w:rPr>
      </w:pPr>
      <w:r w:rsidRPr="009F3486">
        <w:rPr>
          <w:rFonts w:asciiTheme="minorHAnsi" w:hAnsiTheme="minorHAnsi"/>
          <w:color w:val="auto"/>
          <w:sz w:val="28"/>
          <w:szCs w:val="28"/>
        </w:rPr>
        <w:t>Subdivisions</w:t>
      </w:r>
    </w:p>
    <w:p w:rsidR="001B4EED" w:rsidRPr="00785A96" w:rsidRDefault="001B4EED" w:rsidP="005E0627">
      <w:pPr>
        <w:pStyle w:val="ListParagraph"/>
        <w:numPr>
          <w:ilvl w:val="1"/>
          <w:numId w:val="94"/>
        </w:numPr>
        <w:spacing w:after="120"/>
        <w:ind w:left="720" w:right="981"/>
        <w:rPr>
          <w:sz w:val="24"/>
          <w:szCs w:val="24"/>
        </w:rPr>
      </w:pPr>
      <w:r w:rsidRPr="00785A96">
        <w:rPr>
          <w:sz w:val="24"/>
          <w:szCs w:val="24"/>
        </w:rPr>
        <w:t>Subdivision plats and monumentation should be used in order to plot subdivisions.  The plats usually contain bearings, angles, and distances which are vital for establishment of the boundary lines.  The name of the subdivision, plat book, and page should be noted on the map.  The lot numbers should, also, be noted.</w:t>
      </w:r>
    </w:p>
    <w:p w:rsidR="001B4EED" w:rsidRPr="00785A96" w:rsidRDefault="001B4EED" w:rsidP="005E0627">
      <w:pPr>
        <w:pStyle w:val="Heading2"/>
        <w:numPr>
          <w:ilvl w:val="0"/>
          <w:numId w:val="11"/>
        </w:numPr>
        <w:spacing w:after="120"/>
        <w:ind w:left="360"/>
        <w:rPr>
          <w:rFonts w:asciiTheme="minorHAnsi" w:hAnsiTheme="minorHAnsi"/>
          <w:b w:val="0"/>
          <w:color w:val="auto"/>
          <w:sz w:val="28"/>
          <w:szCs w:val="28"/>
        </w:rPr>
      </w:pPr>
      <w:r w:rsidRPr="009F3486">
        <w:rPr>
          <w:rFonts w:asciiTheme="minorHAnsi" w:hAnsiTheme="minorHAnsi"/>
          <w:color w:val="auto"/>
          <w:sz w:val="28"/>
          <w:szCs w:val="28"/>
        </w:rPr>
        <w:t>Monument Descriptions</w:t>
      </w:r>
      <w:r w:rsidRPr="00785A96">
        <w:rPr>
          <w:rFonts w:asciiTheme="minorHAnsi" w:hAnsiTheme="minorHAnsi"/>
          <w:b w:val="0"/>
          <w:color w:val="auto"/>
          <w:sz w:val="28"/>
          <w:szCs w:val="28"/>
        </w:rPr>
        <w:t xml:space="preserve"> </w:t>
      </w:r>
    </w:p>
    <w:p w:rsidR="001B4EED" w:rsidRPr="00785A96" w:rsidRDefault="001B4EED" w:rsidP="005E0627">
      <w:pPr>
        <w:pStyle w:val="ListParagraph"/>
        <w:numPr>
          <w:ilvl w:val="1"/>
          <w:numId w:val="95"/>
        </w:numPr>
        <w:spacing w:after="120" w:line="250" w:lineRule="auto"/>
        <w:ind w:left="360" w:right="981"/>
        <w:rPr>
          <w:sz w:val="24"/>
          <w:szCs w:val="24"/>
        </w:rPr>
      </w:pPr>
      <w:r w:rsidRPr="00785A96">
        <w:rPr>
          <w:sz w:val="24"/>
          <w:szCs w:val="24"/>
        </w:rPr>
        <w:t>Right-of-Way monument cell placement and text descriptions can be found in ALCAD.  Monuments shall be described with the abbreviation ROWM, or ROWM DAMAGED if the monument is damaged.</w:t>
      </w:r>
    </w:p>
    <w:p w:rsidR="001B4EED" w:rsidRPr="00785A96" w:rsidRDefault="001B4EED" w:rsidP="005E0627">
      <w:pPr>
        <w:pStyle w:val="ListParagraph"/>
        <w:numPr>
          <w:ilvl w:val="1"/>
          <w:numId w:val="95"/>
        </w:numPr>
        <w:spacing w:after="120"/>
        <w:ind w:left="360" w:right="981"/>
        <w:rPr>
          <w:sz w:val="24"/>
          <w:szCs w:val="24"/>
        </w:rPr>
      </w:pPr>
      <w:r w:rsidRPr="00785A96">
        <w:rPr>
          <w:sz w:val="24"/>
          <w:szCs w:val="24"/>
        </w:rPr>
        <w:t>Monuments that represent property corners or quarter corners can be placed by cells, line styles, and text found in ALCAD. Monuments are to be described with the size &amp; type of the monument.</w:t>
      </w:r>
    </w:p>
    <w:p w:rsidR="001B4EED" w:rsidRPr="00785A96" w:rsidRDefault="001B4EED" w:rsidP="00C8637E">
      <w:pPr>
        <w:pStyle w:val="ListParagraph"/>
        <w:spacing w:after="120"/>
        <w:ind w:right="981" w:firstLine="0"/>
        <w:rPr>
          <w:sz w:val="24"/>
          <w:szCs w:val="24"/>
        </w:rPr>
      </w:pPr>
      <w:r w:rsidRPr="00785A96">
        <w:rPr>
          <w:sz w:val="24"/>
          <w:szCs w:val="24"/>
        </w:rPr>
        <w:t>Example:  ¾” IP</w:t>
      </w:r>
      <w:r w:rsidR="00785A96" w:rsidRPr="00785A96">
        <w:rPr>
          <w:sz w:val="24"/>
          <w:szCs w:val="24"/>
        </w:rPr>
        <w:t>.</w:t>
      </w:r>
    </w:p>
    <w:p w:rsidR="001B4EED" w:rsidRPr="009F3486" w:rsidRDefault="001B4EED" w:rsidP="005E0627">
      <w:pPr>
        <w:pStyle w:val="Heading2"/>
        <w:numPr>
          <w:ilvl w:val="0"/>
          <w:numId w:val="11"/>
        </w:numPr>
        <w:spacing w:after="120"/>
        <w:ind w:left="360"/>
        <w:rPr>
          <w:rFonts w:asciiTheme="minorHAnsi" w:hAnsiTheme="minorHAnsi"/>
          <w:color w:val="auto"/>
          <w:szCs w:val="24"/>
        </w:rPr>
      </w:pPr>
      <w:r w:rsidRPr="009F3486">
        <w:rPr>
          <w:rFonts w:asciiTheme="minorHAnsi" w:hAnsiTheme="minorHAnsi"/>
          <w:color w:val="auto"/>
          <w:sz w:val="28"/>
          <w:szCs w:val="28"/>
        </w:rPr>
        <w:t>Designating Ownership</w:t>
      </w:r>
    </w:p>
    <w:p w:rsidR="001B4EED" w:rsidRPr="00785A96" w:rsidRDefault="001B4EED" w:rsidP="005E0627">
      <w:pPr>
        <w:pStyle w:val="ListParagraph"/>
        <w:numPr>
          <w:ilvl w:val="1"/>
          <w:numId w:val="96"/>
        </w:numPr>
        <w:spacing w:after="120"/>
        <w:ind w:left="720" w:right="981"/>
        <w:rPr>
          <w:sz w:val="24"/>
          <w:szCs w:val="24"/>
        </w:rPr>
      </w:pPr>
      <w:r w:rsidRPr="00785A96">
        <w:rPr>
          <w:sz w:val="24"/>
          <w:szCs w:val="24"/>
        </w:rPr>
        <w:t>Property ownership text settings can be found in ALCAD.  The text is to include the owner’s name (person property is conveyed to) exactly as the deed shows.  The Deed book and page are to be included.</w:t>
      </w:r>
    </w:p>
    <w:p w:rsidR="001B4EED" w:rsidRPr="00785A96" w:rsidRDefault="001B4EED" w:rsidP="00C8637E">
      <w:pPr>
        <w:pStyle w:val="ListParagraph"/>
        <w:spacing w:after="120"/>
        <w:ind w:firstLine="0"/>
        <w:rPr>
          <w:sz w:val="24"/>
          <w:szCs w:val="24"/>
        </w:rPr>
      </w:pPr>
      <w:r w:rsidRPr="00785A96">
        <w:rPr>
          <w:sz w:val="24"/>
          <w:szCs w:val="24"/>
        </w:rPr>
        <w:t>Example:    DENNY S. LEWIS          DB 550 PG 752</w:t>
      </w:r>
    </w:p>
    <w:p w:rsidR="001B4EED" w:rsidRPr="00785A96" w:rsidRDefault="001B4EED" w:rsidP="005E0627">
      <w:pPr>
        <w:pStyle w:val="Heading1"/>
        <w:numPr>
          <w:ilvl w:val="0"/>
          <w:numId w:val="11"/>
        </w:numPr>
        <w:spacing w:after="120"/>
        <w:ind w:left="360"/>
        <w:rPr>
          <w:rFonts w:asciiTheme="minorHAnsi" w:hAnsiTheme="minorHAnsi"/>
          <w:color w:val="auto"/>
          <w:szCs w:val="24"/>
        </w:rPr>
      </w:pPr>
      <w:r w:rsidRPr="00785A96">
        <w:rPr>
          <w:rFonts w:asciiTheme="minorHAnsi" w:hAnsiTheme="minorHAnsi"/>
          <w:color w:val="auto"/>
          <w:sz w:val="28"/>
          <w:szCs w:val="28"/>
        </w:rPr>
        <w:lastRenderedPageBreak/>
        <w:t>ROW and Easement Dimensions</w:t>
      </w:r>
    </w:p>
    <w:p w:rsidR="001B4EED" w:rsidRPr="007B5FFC" w:rsidRDefault="001B4EED" w:rsidP="005E0627">
      <w:pPr>
        <w:pStyle w:val="ListParagraph"/>
        <w:numPr>
          <w:ilvl w:val="0"/>
          <w:numId w:val="97"/>
        </w:numPr>
        <w:spacing w:after="120"/>
        <w:ind w:left="720" w:right="981"/>
        <w:rPr>
          <w:sz w:val="24"/>
          <w:szCs w:val="24"/>
        </w:rPr>
      </w:pPr>
      <w:r w:rsidRPr="007B5FFC">
        <w:rPr>
          <w:sz w:val="24"/>
          <w:szCs w:val="24"/>
        </w:rPr>
        <w:t>Right-of-Way dimension text placement tools are found in ALCAD.  Dimensions are defined by the assigned Dimension Style in ALCAD when describing ROW dimensions.</w:t>
      </w:r>
    </w:p>
    <w:p w:rsidR="001B4EED" w:rsidRPr="00785A96" w:rsidRDefault="001B4EED" w:rsidP="008128AF">
      <w:pPr>
        <w:pStyle w:val="ListParagraph"/>
        <w:spacing w:after="120"/>
        <w:ind w:right="981" w:firstLine="0"/>
        <w:rPr>
          <w:sz w:val="24"/>
          <w:szCs w:val="24"/>
        </w:rPr>
      </w:pPr>
      <w:r w:rsidRPr="00785A96">
        <w:rPr>
          <w:sz w:val="24"/>
          <w:szCs w:val="24"/>
        </w:rPr>
        <w:t>Example:  120’ ROW</w:t>
      </w:r>
    </w:p>
    <w:p w:rsidR="001B4EED" w:rsidRPr="00785A96" w:rsidRDefault="001B4EED" w:rsidP="005E0627">
      <w:pPr>
        <w:pStyle w:val="ListParagraph"/>
        <w:numPr>
          <w:ilvl w:val="0"/>
          <w:numId w:val="97"/>
        </w:numPr>
        <w:spacing w:after="120"/>
        <w:ind w:left="720" w:right="981"/>
        <w:rPr>
          <w:sz w:val="24"/>
          <w:szCs w:val="24"/>
        </w:rPr>
      </w:pPr>
      <w:r w:rsidRPr="00785A96">
        <w:rPr>
          <w:sz w:val="24"/>
          <w:szCs w:val="24"/>
        </w:rPr>
        <w:t>Easement dimensions, text styles, and line styles are found in ALCAD w</w:t>
      </w:r>
      <w:r w:rsidR="007B5FFC">
        <w:rPr>
          <w:sz w:val="24"/>
          <w:szCs w:val="24"/>
        </w:rPr>
        <w:t>hen describing easements.</w:t>
      </w:r>
    </w:p>
    <w:p w:rsidR="001B4EED" w:rsidRPr="00785A96" w:rsidRDefault="001B4EED" w:rsidP="008128AF">
      <w:pPr>
        <w:pStyle w:val="ListParagraph"/>
        <w:spacing w:after="120"/>
        <w:ind w:right="981" w:firstLine="0"/>
        <w:rPr>
          <w:sz w:val="24"/>
          <w:szCs w:val="24"/>
        </w:rPr>
      </w:pPr>
      <w:r w:rsidRPr="00785A96">
        <w:rPr>
          <w:sz w:val="24"/>
          <w:szCs w:val="24"/>
        </w:rPr>
        <w:t>Example:  120’ DRAINAGE ESMT</w:t>
      </w:r>
    </w:p>
    <w:p w:rsidR="001B4EED" w:rsidRPr="00785A96" w:rsidRDefault="001B4EED" w:rsidP="008128AF">
      <w:pPr>
        <w:pStyle w:val="ListParagraph"/>
        <w:spacing w:after="120"/>
        <w:ind w:left="1440" w:right="981" w:firstLine="0"/>
        <w:rPr>
          <w:sz w:val="24"/>
          <w:szCs w:val="24"/>
        </w:rPr>
      </w:pPr>
      <w:r w:rsidRPr="00785A96">
        <w:rPr>
          <w:b/>
          <w:sz w:val="24"/>
          <w:szCs w:val="24"/>
        </w:rPr>
        <w:t>Note</w:t>
      </w:r>
      <w:r w:rsidRPr="00785A96">
        <w:rPr>
          <w:sz w:val="24"/>
          <w:szCs w:val="24"/>
        </w:rPr>
        <w:t xml:space="preserve">:  After Right-of-Way lines are plotted, all section, quarter, and property lines are trimmed back to the Right-of-Way.  No lines of the </w:t>
      </w:r>
      <w:proofErr w:type="gramStart"/>
      <w:r w:rsidRPr="00785A96">
        <w:rPr>
          <w:sz w:val="24"/>
          <w:szCs w:val="24"/>
        </w:rPr>
        <w:t>above mentioned</w:t>
      </w:r>
      <w:proofErr w:type="gramEnd"/>
      <w:r w:rsidRPr="00785A96">
        <w:rPr>
          <w:sz w:val="24"/>
          <w:szCs w:val="24"/>
        </w:rPr>
        <w:t xml:space="preserve"> types should cross Right-of-Way.</w:t>
      </w:r>
    </w:p>
    <w:p w:rsidR="001B4EED" w:rsidRPr="00785A96" w:rsidRDefault="001B4EED" w:rsidP="005E0627">
      <w:pPr>
        <w:pStyle w:val="Heading1"/>
        <w:numPr>
          <w:ilvl w:val="0"/>
          <w:numId w:val="11"/>
        </w:numPr>
        <w:spacing w:after="120"/>
        <w:ind w:left="360"/>
        <w:rPr>
          <w:rFonts w:asciiTheme="minorHAnsi" w:hAnsiTheme="minorHAnsi"/>
          <w:color w:val="auto"/>
          <w:szCs w:val="24"/>
        </w:rPr>
      </w:pPr>
      <w:r w:rsidRPr="00785A96">
        <w:rPr>
          <w:rFonts w:asciiTheme="minorHAnsi" w:hAnsiTheme="minorHAnsi"/>
          <w:color w:val="auto"/>
          <w:sz w:val="28"/>
          <w:szCs w:val="28"/>
        </w:rPr>
        <w:t>Section Corners</w:t>
      </w:r>
    </w:p>
    <w:p w:rsidR="001B4EED" w:rsidRDefault="001B4EED" w:rsidP="005E0627">
      <w:pPr>
        <w:pStyle w:val="ListParagraph"/>
        <w:numPr>
          <w:ilvl w:val="1"/>
          <w:numId w:val="99"/>
        </w:numPr>
        <w:spacing w:after="120"/>
        <w:ind w:left="720" w:right="1266"/>
        <w:rPr>
          <w:sz w:val="24"/>
          <w:szCs w:val="24"/>
        </w:rPr>
      </w:pPr>
      <w:r w:rsidRPr="00785A96">
        <w:rPr>
          <w:sz w:val="24"/>
          <w:szCs w:val="24"/>
        </w:rPr>
        <w:t xml:space="preserve">Section corner cells and text placement are found in ALCAD when placing the section corner. Section, ½ section, and </w:t>
      </w:r>
      <w:r w:rsidR="000E0CCE">
        <w:rPr>
          <w:sz w:val="24"/>
          <w:szCs w:val="24"/>
        </w:rPr>
        <w:t>1/4</w:t>
      </w:r>
      <w:r w:rsidRPr="00785A96">
        <w:rPr>
          <w:sz w:val="24"/>
          <w:szCs w:val="24"/>
        </w:rPr>
        <w:t>-1/</w:t>
      </w:r>
      <w:proofErr w:type="gramStart"/>
      <w:r w:rsidRPr="00785A96">
        <w:rPr>
          <w:sz w:val="24"/>
          <w:szCs w:val="24"/>
        </w:rPr>
        <w:t>4 line</w:t>
      </w:r>
      <w:proofErr w:type="gramEnd"/>
      <w:r w:rsidRPr="00785A96">
        <w:rPr>
          <w:sz w:val="24"/>
          <w:szCs w:val="24"/>
        </w:rPr>
        <w:t xml:space="preserve"> styles are also found in ALCAD.  They are to be described with the size &amp; type of monument.</w:t>
      </w:r>
    </w:p>
    <w:p w:rsidR="001B4EED" w:rsidRPr="00785A96" w:rsidRDefault="007B5FFC" w:rsidP="002079ED">
      <w:pPr>
        <w:pStyle w:val="ListParagraph"/>
        <w:spacing w:after="120"/>
        <w:ind w:left="1440" w:right="1266" w:firstLine="0"/>
        <w:rPr>
          <w:sz w:val="24"/>
          <w:szCs w:val="24"/>
        </w:rPr>
      </w:pPr>
      <w:r>
        <w:rPr>
          <w:sz w:val="24"/>
          <w:szCs w:val="24"/>
        </w:rPr>
        <w:t>Example:  4” x 4” CM</w:t>
      </w:r>
    </w:p>
    <w:p w:rsidR="001B4EED" w:rsidRPr="00785A96" w:rsidRDefault="001B4EED" w:rsidP="005E0627">
      <w:pPr>
        <w:pStyle w:val="ListParagraph"/>
        <w:numPr>
          <w:ilvl w:val="1"/>
          <w:numId w:val="99"/>
        </w:numPr>
        <w:spacing w:after="120"/>
        <w:ind w:left="720" w:right="981"/>
        <w:rPr>
          <w:sz w:val="24"/>
          <w:szCs w:val="24"/>
        </w:rPr>
      </w:pPr>
      <w:r w:rsidRPr="00785A96">
        <w:rPr>
          <w:sz w:val="24"/>
          <w:szCs w:val="24"/>
        </w:rPr>
        <w:t>The section numbers should be placed within the section corner cell at each section.  This text is placed inside the cell data fields provide within the cell using the “Edit Text” command, or “Enter Single Data Field” command.</w:t>
      </w:r>
    </w:p>
    <w:p w:rsidR="001B4EED" w:rsidRPr="00785A96" w:rsidRDefault="001B4EED" w:rsidP="007B5FFC">
      <w:pPr>
        <w:pStyle w:val="ListParagraph"/>
        <w:spacing w:after="120" w:line="250" w:lineRule="auto"/>
        <w:ind w:left="1440" w:right="981" w:firstLine="0"/>
        <w:rPr>
          <w:sz w:val="24"/>
          <w:szCs w:val="24"/>
        </w:rPr>
      </w:pPr>
      <w:r w:rsidRPr="00785A96">
        <w:rPr>
          <w:sz w:val="24"/>
          <w:szCs w:val="24"/>
        </w:rPr>
        <w:t>Example</w:t>
      </w:r>
      <w:proofErr w:type="gramStart"/>
      <w:r w:rsidRPr="00785A96">
        <w:rPr>
          <w:sz w:val="24"/>
          <w:szCs w:val="24"/>
        </w:rPr>
        <w:t>:  “</w:t>
      </w:r>
      <w:proofErr w:type="gramEnd"/>
      <w:r w:rsidRPr="00785A96">
        <w:rPr>
          <w:sz w:val="24"/>
          <w:szCs w:val="24"/>
          <w:u w:val="single" w:color="FF0000"/>
        </w:rPr>
        <w:t>29 / 30”</w:t>
      </w:r>
      <w:r w:rsidRPr="00785A96">
        <w:rPr>
          <w:sz w:val="24"/>
          <w:szCs w:val="24"/>
        </w:rPr>
        <w:t xml:space="preserve"> is placed in the top 2 data fields and “32 / 31” in the bottom 2 data fields.</w:t>
      </w:r>
    </w:p>
    <w:p w:rsidR="001B4EED" w:rsidRPr="00785A96" w:rsidRDefault="001B4EED" w:rsidP="005E0627">
      <w:pPr>
        <w:pStyle w:val="Heading1"/>
        <w:numPr>
          <w:ilvl w:val="0"/>
          <w:numId w:val="11"/>
        </w:numPr>
        <w:spacing w:after="120"/>
        <w:ind w:left="360"/>
        <w:rPr>
          <w:rFonts w:asciiTheme="minorHAnsi" w:hAnsiTheme="minorHAnsi"/>
          <w:color w:val="auto"/>
          <w:szCs w:val="24"/>
        </w:rPr>
      </w:pPr>
      <w:r w:rsidRPr="00785A96">
        <w:rPr>
          <w:rFonts w:asciiTheme="minorHAnsi" w:hAnsiTheme="minorHAnsi"/>
          <w:color w:val="auto"/>
          <w:sz w:val="28"/>
          <w:szCs w:val="28"/>
        </w:rPr>
        <w:t>Township and Range Lines</w:t>
      </w:r>
      <w:r w:rsidRPr="00785A96">
        <w:rPr>
          <w:rFonts w:asciiTheme="minorHAnsi" w:hAnsiTheme="minorHAnsi"/>
          <w:color w:val="auto"/>
          <w:szCs w:val="24"/>
        </w:rPr>
        <w:t xml:space="preserve"> </w:t>
      </w:r>
    </w:p>
    <w:p w:rsidR="001B4EED" w:rsidRPr="00785A96" w:rsidRDefault="001B4EED" w:rsidP="005E0627">
      <w:pPr>
        <w:pStyle w:val="ListParagraph"/>
        <w:numPr>
          <w:ilvl w:val="0"/>
          <w:numId w:val="100"/>
        </w:numPr>
        <w:spacing w:after="120"/>
        <w:ind w:left="720" w:right="981"/>
        <w:rPr>
          <w:sz w:val="24"/>
          <w:szCs w:val="24"/>
        </w:rPr>
      </w:pPr>
      <w:r w:rsidRPr="00785A96">
        <w:rPr>
          <w:sz w:val="24"/>
          <w:szCs w:val="24"/>
        </w:rPr>
        <w:t xml:space="preserve">All township and range line and text placement tools are found in ALCAD.  The text should include the section number, township number (townships run north or south of the base line) and range number (ranges run east or </w:t>
      </w:r>
      <w:r w:rsidR="007B5FFC">
        <w:rPr>
          <w:sz w:val="24"/>
          <w:szCs w:val="24"/>
        </w:rPr>
        <w:t>west of the principal meridian)</w:t>
      </w:r>
    </w:p>
    <w:p w:rsidR="001B4EED" w:rsidRPr="00785A96" w:rsidRDefault="001B4EED" w:rsidP="002079ED">
      <w:pPr>
        <w:pStyle w:val="ListParagraph"/>
        <w:spacing w:after="120"/>
        <w:ind w:left="1440" w:firstLine="0"/>
        <w:rPr>
          <w:sz w:val="24"/>
          <w:szCs w:val="24"/>
        </w:rPr>
      </w:pPr>
      <w:r w:rsidRPr="00785A96">
        <w:rPr>
          <w:sz w:val="24"/>
          <w:szCs w:val="24"/>
        </w:rPr>
        <w:t xml:space="preserve">Example:  </w:t>
      </w:r>
      <w:r w:rsidR="007D30BD">
        <w:rPr>
          <w:sz w:val="24"/>
          <w:szCs w:val="24"/>
          <w:u w:color="FF0000"/>
        </w:rPr>
        <w:t xml:space="preserve">SEC 31 </w:t>
      </w:r>
      <w:r w:rsidRPr="000E0CCE">
        <w:rPr>
          <w:sz w:val="24"/>
          <w:szCs w:val="24"/>
          <w:u w:color="FF0000"/>
        </w:rPr>
        <w:t>TSHP-18-N RGE-03-E</w:t>
      </w:r>
      <w:r w:rsidRPr="00785A96">
        <w:rPr>
          <w:sz w:val="24"/>
          <w:szCs w:val="24"/>
        </w:rPr>
        <w:t xml:space="preserve"> </w:t>
      </w:r>
    </w:p>
    <w:p w:rsidR="001B4EED" w:rsidRPr="00785A96" w:rsidRDefault="001B4EED" w:rsidP="002079ED">
      <w:pPr>
        <w:pStyle w:val="ListParagraph"/>
        <w:spacing w:after="120"/>
        <w:ind w:left="1440" w:firstLine="0"/>
        <w:rPr>
          <w:sz w:val="24"/>
          <w:szCs w:val="24"/>
        </w:rPr>
      </w:pPr>
      <w:r w:rsidRPr="00785A96">
        <w:rPr>
          <w:sz w:val="24"/>
          <w:szCs w:val="24"/>
        </w:rPr>
        <w:t xml:space="preserve">              </w:t>
      </w:r>
      <w:r w:rsidR="00031527">
        <w:rPr>
          <w:sz w:val="24"/>
          <w:szCs w:val="24"/>
        </w:rPr>
        <w:t xml:space="preserve"> </w:t>
      </w:r>
      <w:r w:rsidRPr="00785A96">
        <w:rPr>
          <w:sz w:val="24"/>
          <w:szCs w:val="24"/>
        </w:rPr>
        <w:t xml:space="preserve">   SEC 32 TSHP-18-N RGE-03-E </w:t>
      </w:r>
    </w:p>
    <w:p w:rsidR="001B4EED" w:rsidRPr="008B7028" w:rsidRDefault="004E2038" w:rsidP="005E0627">
      <w:pPr>
        <w:pStyle w:val="Heading1"/>
        <w:numPr>
          <w:ilvl w:val="0"/>
          <w:numId w:val="11"/>
        </w:numPr>
        <w:tabs>
          <w:tab w:val="center" w:pos="3212"/>
        </w:tabs>
        <w:spacing w:after="120"/>
        <w:ind w:left="360"/>
        <w:rPr>
          <w:rFonts w:asciiTheme="minorHAnsi" w:hAnsiTheme="minorHAnsi"/>
          <w:sz w:val="28"/>
          <w:szCs w:val="28"/>
        </w:rPr>
      </w:pPr>
      <w:r>
        <w:rPr>
          <w:rFonts w:asciiTheme="minorHAnsi" w:hAnsiTheme="minorHAnsi"/>
          <w:sz w:val="28"/>
          <w:szCs w:val="28"/>
        </w:rPr>
        <w:t xml:space="preserve"> </w:t>
      </w:r>
      <w:r w:rsidR="001B4EED" w:rsidRPr="008B7028">
        <w:rPr>
          <w:rFonts w:asciiTheme="minorHAnsi" w:hAnsiTheme="minorHAnsi"/>
          <w:sz w:val="28"/>
          <w:szCs w:val="28"/>
        </w:rPr>
        <w:t>Preferred Property Ownership Map Designation</w:t>
      </w:r>
    </w:p>
    <w:p w:rsidR="001B4EED" w:rsidRPr="001B4EED" w:rsidRDefault="001B4EED" w:rsidP="005E0627">
      <w:pPr>
        <w:pStyle w:val="ListParagraph"/>
        <w:numPr>
          <w:ilvl w:val="1"/>
          <w:numId w:val="101"/>
        </w:numPr>
        <w:spacing w:after="120"/>
        <w:ind w:left="720" w:right="981"/>
        <w:rPr>
          <w:sz w:val="24"/>
          <w:szCs w:val="24"/>
        </w:rPr>
      </w:pPr>
      <w:r w:rsidRPr="001B4EED">
        <w:rPr>
          <w:sz w:val="24"/>
          <w:szCs w:val="24"/>
        </w:rPr>
        <w:t xml:space="preserve">The property line style </w:t>
      </w:r>
      <w:proofErr w:type="gramStart"/>
      <w:r w:rsidRPr="001B4EED">
        <w:rPr>
          <w:sz w:val="24"/>
          <w:szCs w:val="24"/>
        </w:rPr>
        <w:t>is located in</w:t>
      </w:r>
      <w:proofErr w:type="gramEnd"/>
      <w:r w:rsidRPr="001B4EED">
        <w:rPr>
          <w:sz w:val="24"/>
          <w:szCs w:val="24"/>
        </w:rPr>
        <w:t xml:space="preserve"> ALCAD which is a solid line will be used for </w:t>
      </w:r>
      <w:r w:rsidRPr="008B7028">
        <w:rPr>
          <w:rFonts w:eastAsia="Times New Roman" w:cs="Times New Roman"/>
          <w:sz w:val="24"/>
          <w:szCs w:val="24"/>
        </w:rPr>
        <w:t>deed</w:t>
      </w:r>
      <w:r w:rsidRPr="001B4EED">
        <w:rPr>
          <w:sz w:val="24"/>
          <w:szCs w:val="24"/>
        </w:rPr>
        <w:t xml:space="preserve"> boundary with a “PL” symbol </w:t>
      </w:r>
      <w:r w:rsidR="008B7028">
        <w:rPr>
          <w:sz w:val="24"/>
          <w:szCs w:val="24"/>
        </w:rPr>
        <w:t xml:space="preserve">already </w:t>
      </w:r>
      <w:r w:rsidRPr="001B4EED">
        <w:rPr>
          <w:sz w:val="24"/>
          <w:szCs w:val="24"/>
        </w:rPr>
        <w:t>on the line. A land hook cell is also found in ALCAD for showing ownership across adjacent deed boundaries</w:t>
      </w:r>
      <w:r w:rsidR="008B7028">
        <w:rPr>
          <w:sz w:val="24"/>
          <w:szCs w:val="24"/>
        </w:rPr>
        <w:t>.</w:t>
      </w:r>
    </w:p>
    <w:p w:rsidR="001B4EED" w:rsidRPr="001B4EED" w:rsidRDefault="001B4EED" w:rsidP="005E0627">
      <w:pPr>
        <w:pStyle w:val="ListParagraph"/>
        <w:numPr>
          <w:ilvl w:val="1"/>
          <w:numId w:val="101"/>
        </w:numPr>
        <w:spacing w:after="120"/>
        <w:ind w:left="720" w:right="981"/>
        <w:rPr>
          <w:sz w:val="24"/>
          <w:szCs w:val="24"/>
        </w:rPr>
      </w:pPr>
      <w:r w:rsidRPr="001B4EED">
        <w:rPr>
          <w:sz w:val="24"/>
          <w:szCs w:val="24"/>
        </w:rPr>
        <w:t>A common mistake is showing deeds with partial descriptions as total ownership with no true deed separation.</w:t>
      </w:r>
    </w:p>
    <w:p w:rsidR="001B4EED" w:rsidRPr="001B4EED" w:rsidRDefault="001B4EED" w:rsidP="005E0627">
      <w:pPr>
        <w:pStyle w:val="ListParagraph"/>
        <w:numPr>
          <w:ilvl w:val="1"/>
          <w:numId w:val="101"/>
        </w:numPr>
        <w:spacing w:after="120"/>
        <w:ind w:left="720" w:right="981"/>
        <w:rPr>
          <w:sz w:val="24"/>
          <w:szCs w:val="24"/>
        </w:rPr>
      </w:pPr>
      <w:r w:rsidRPr="001B4EED">
        <w:rPr>
          <w:sz w:val="24"/>
          <w:szCs w:val="24"/>
        </w:rPr>
        <w:t xml:space="preserve">Solid lines with land hooks should separate parcels of land acquired via different methods/deeds, even if the land is contiguous with identical ownership names. </w:t>
      </w:r>
    </w:p>
    <w:p w:rsidR="001B4EED" w:rsidRPr="001B4EED" w:rsidRDefault="001B4EED" w:rsidP="005E0627">
      <w:pPr>
        <w:pStyle w:val="ListParagraph"/>
        <w:numPr>
          <w:ilvl w:val="1"/>
          <w:numId w:val="101"/>
        </w:numPr>
        <w:spacing w:after="120"/>
        <w:ind w:left="720" w:right="981"/>
        <w:rPr>
          <w:sz w:val="24"/>
          <w:szCs w:val="24"/>
        </w:rPr>
      </w:pPr>
      <w:r w:rsidRPr="001B4EED">
        <w:rPr>
          <w:sz w:val="24"/>
          <w:szCs w:val="24"/>
        </w:rPr>
        <w:t>Any line type that is not solid or ROW will be assumed to be included within the deed or property boundary.</w:t>
      </w:r>
    </w:p>
    <w:p w:rsidR="001B4EED" w:rsidRDefault="001B4EED" w:rsidP="005E0627">
      <w:pPr>
        <w:pStyle w:val="ListParagraph"/>
        <w:numPr>
          <w:ilvl w:val="1"/>
          <w:numId w:val="101"/>
        </w:numPr>
        <w:spacing w:after="120"/>
        <w:ind w:left="720"/>
        <w:rPr>
          <w:sz w:val="24"/>
          <w:szCs w:val="24"/>
        </w:rPr>
      </w:pPr>
      <w:r w:rsidRPr="008B7028">
        <w:rPr>
          <w:sz w:val="24"/>
          <w:szCs w:val="24"/>
        </w:rPr>
        <w:t>The illustration below is for reference.</w:t>
      </w:r>
    </w:p>
    <w:p w:rsidR="009F3486" w:rsidRDefault="009F3486" w:rsidP="005E0627">
      <w:pPr>
        <w:pStyle w:val="ListParagraph"/>
        <w:numPr>
          <w:ilvl w:val="1"/>
          <w:numId w:val="101"/>
        </w:numPr>
        <w:spacing w:after="120"/>
        <w:ind w:left="720"/>
        <w:rPr>
          <w:sz w:val="24"/>
          <w:szCs w:val="24"/>
        </w:rPr>
      </w:pPr>
      <w:r w:rsidRPr="001B4EED">
        <w:rPr>
          <w:sz w:val="24"/>
          <w:szCs w:val="24"/>
        </w:rPr>
        <w:t xml:space="preserve">Property Lines </w:t>
      </w:r>
      <w:r w:rsidRPr="001B4EED">
        <w:rPr>
          <w:sz w:val="24"/>
          <w:szCs w:val="24"/>
        </w:rPr>
        <w:tab/>
        <w:t xml:space="preserve"> </w:t>
      </w:r>
      <w:r w:rsidRPr="001B4EED">
        <w:rPr>
          <w:sz w:val="24"/>
          <w:szCs w:val="24"/>
        </w:rPr>
        <w:tab/>
        <w:t xml:space="preserve"> </w:t>
      </w:r>
      <w:r w:rsidRPr="001B4EED">
        <w:rPr>
          <w:sz w:val="24"/>
          <w:szCs w:val="24"/>
        </w:rPr>
        <w:tab/>
      </w:r>
      <w:r>
        <w:rPr>
          <w:sz w:val="24"/>
          <w:szCs w:val="24"/>
        </w:rPr>
        <w:tab/>
      </w:r>
      <w:r>
        <w:rPr>
          <w:sz w:val="24"/>
          <w:szCs w:val="24"/>
        </w:rPr>
        <w:tab/>
        <w:t>Property Line Style</w:t>
      </w:r>
    </w:p>
    <w:p w:rsidR="009F3486" w:rsidRDefault="009F3486" w:rsidP="005E0627">
      <w:pPr>
        <w:pStyle w:val="ListParagraph"/>
        <w:numPr>
          <w:ilvl w:val="1"/>
          <w:numId w:val="101"/>
        </w:numPr>
        <w:spacing w:after="120"/>
        <w:ind w:left="720"/>
        <w:rPr>
          <w:sz w:val="24"/>
          <w:szCs w:val="24"/>
        </w:rPr>
      </w:pPr>
      <w:r w:rsidRPr="001B4EED">
        <w:rPr>
          <w:sz w:val="24"/>
          <w:szCs w:val="24"/>
        </w:rPr>
        <w:t>Same owner with Different deed</w:t>
      </w:r>
      <w:r>
        <w:rPr>
          <w:sz w:val="24"/>
          <w:szCs w:val="24"/>
        </w:rPr>
        <w:tab/>
      </w:r>
      <w:r>
        <w:rPr>
          <w:sz w:val="24"/>
          <w:szCs w:val="24"/>
        </w:rPr>
        <w:tab/>
      </w:r>
      <w:r>
        <w:rPr>
          <w:sz w:val="24"/>
          <w:szCs w:val="24"/>
        </w:rPr>
        <w:tab/>
        <w:t>Property Line Style</w:t>
      </w:r>
      <w:r w:rsidRPr="001B4EED">
        <w:rPr>
          <w:sz w:val="24"/>
          <w:szCs w:val="24"/>
        </w:rPr>
        <w:t xml:space="preserve"> land hook</w:t>
      </w:r>
      <w:r>
        <w:rPr>
          <w:sz w:val="24"/>
          <w:szCs w:val="24"/>
        </w:rPr>
        <w:t xml:space="preserve"> cells</w:t>
      </w:r>
    </w:p>
    <w:p w:rsidR="009F3486" w:rsidRDefault="009F3486" w:rsidP="005E0627">
      <w:pPr>
        <w:pStyle w:val="ListParagraph"/>
        <w:numPr>
          <w:ilvl w:val="1"/>
          <w:numId w:val="101"/>
        </w:numPr>
        <w:spacing w:after="120"/>
        <w:ind w:left="720"/>
        <w:rPr>
          <w:sz w:val="24"/>
          <w:szCs w:val="24"/>
        </w:rPr>
      </w:pPr>
      <w:r w:rsidRPr="001B4EED">
        <w:rPr>
          <w:sz w:val="24"/>
          <w:szCs w:val="24"/>
        </w:rPr>
        <w:lastRenderedPageBreak/>
        <w:t>Parcels within deed</w:t>
      </w:r>
      <w:r>
        <w:rPr>
          <w:sz w:val="24"/>
          <w:szCs w:val="24"/>
        </w:rPr>
        <w:tab/>
      </w:r>
      <w:r>
        <w:rPr>
          <w:sz w:val="24"/>
          <w:szCs w:val="24"/>
        </w:rPr>
        <w:tab/>
      </w:r>
      <w:r>
        <w:rPr>
          <w:sz w:val="24"/>
          <w:szCs w:val="24"/>
        </w:rPr>
        <w:tab/>
      </w:r>
      <w:r>
        <w:rPr>
          <w:sz w:val="24"/>
          <w:szCs w:val="24"/>
        </w:rPr>
        <w:tab/>
      </w:r>
      <w:r>
        <w:rPr>
          <w:sz w:val="24"/>
          <w:szCs w:val="24"/>
        </w:rPr>
        <w:tab/>
      </w:r>
      <w:r w:rsidRPr="001B4EED">
        <w:rPr>
          <w:sz w:val="24"/>
          <w:szCs w:val="24"/>
        </w:rPr>
        <w:t>Dashed</w:t>
      </w:r>
    </w:p>
    <w:p w:rsidR="009F3486" w:rsidRDefault="009F3486" w:rsidP="005E0627">
      <w:pPr>
        <w:pStyle w:val="ListParagraph"/>
        <w:numPr>
          <w:ilvl w:val="1"/>
          <w:numId w:val="101"/>
        </w:numPr>
        <w:spacing w:after="120"/>
        <w:ind w:left="720"/>
        <w:rPr>
          <w:sz w:val="24"/>
          <w:szCs w:val="24"/>
        </w:rPr>
      </w:pPr>
      <w:r>
        <w:rPr>
          <w:sz w:val="24"/>
          <w:szCs w:val="24"/>
        </w:rPr>
        <w:t xml:space="preserve">Present </w:t>
      </w:r>
      <w:r w:rsidRPr="001B4EED">
        <w:rPr>
          <w:sz w:val="24"/>
          <w:szCs w:val="24"/>
        </w:rPr>
        <w:t>ROW</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Present </w:t>
      </w:r>
      <w:r w:rsidRPr="001B4EED">
        <w:rPr>
          <w:sz w:val="24"/>
          <w:szCs w:val="24"/>
        </w:rPr>
        <w:t>ROW</w:t>
      </w:r>
      <w:r>
        <w:rPr>
          <w:sz w:val="24"/>
          <w:szCs w:val="24"/>
        </w:rPr>
        <w:t xml:space="preserve"> Line Style</w:t>
      </w:r>
    </w:p>
    <w:p w:rsidR="009F3486" w:rsidRPr="008B7028" w:rsidRDefault="009F3486" w:rsidP="005E0627">
      <w:pPr>
        <w:pStyle w:val="ListParagraph"/>
        <w:numPr>
          <w:ilvl w:val="1"/>
          <w:numId w:val="101"/>
        </w:numPr>
        <w:spacing w:after="120"/>
        <w:ind w:left="720"/>
        <w:rPr>
          <w:sz w:val="24"/>
          <w:szCs w:val="24"/>
        </w:rPr>
      </w:pPr>
      <w:r w:rsidRPr="001B4EED">
        <w:rPr>
          <w:sz w:val="24"/>
          <w:szCs w:val="24"/>
        </w:rPr>
        <w:t>Non-property section, &amp; quarter Lines</w:t>
      </w:r>
      <w:r>
        <w:rPr>
          <w:sz w:val="24"/>
          <w:szCs w:val="24"/>
        </w:rPr>
        <w:tab/>
      </w:r>
      <w:r>
        <w:rPr>
          <w:sz w:val="24"/>
          <w:szCs w:val="24"/>
        </w:rPr>
        <w:tab/>
      </w:r>
      <w:r w:rsidR="00E81B01" w:rsidRPr="001B4EED">
        <w:rPr>
          <w:sz w:val="24"/>
          <w:szCs w:val="24"/>
        </w:rPr>
        <w:t>Designed line type</w:t>
      </w:r>
    </w:p>
    <w:p w:rsidR="001B4EED" w:rsidRPr="008B7028" w:rsidRDefault="001B4EED" w:rsidP="008B7028">
      <w:pPr>
        <w:spacing w:after="120"/>
        <w:rPr>
          <w:sz w:val="24"/>
          <w:szCs w:val="24"/>
        </w:rPr>
      </w:pPr>
    </w:p>
    <w:p w:rsidR="001B4EED" w:rsidRDefault="008B7028" w:rsidP="001B4EED">
      <w:pPr>
        <w:autoSpaceDE w:val="0"/>
        <w:autoSpaceDN w:val="0"/>
        <w:adjustRightInd w:val="0"/>
        <w:spacing w:after="120" w:line="240" w:lineRule="auto"/>
        <w:rPr>
          <w:rFonts w:cs="Times New Roman"/>
          <w:color w:val="000000"/>
          <w:sz w:val="24"/>
          <w:szCs w:val="24"/>
        </w:rPr>
      </w:pPr>
      <w:r>
        <w:rPr>
          <w:noProof/>
        </w:rPr>
        <w:drawing>
          <wp:inline distT="0" distB="0" distL="0" distR="0" wp14:anchorId="760BB27B" wp14:editId="39CB0063">
            <wp:extent cx="5943600" cy="2823070"/>
            <wp:effectExtent l="0" t="0" r="0" b="0"/>
            <wp:docPr id="445" name="Picture 44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23"/>
                    <a:stretch>
                      <a:fillRect/>
                    </a:stretch>
                  </pic:blipFill>
                  <pic:spPr>
                    <a:xfrm>
                      <a:off x="0" y="0"/>
                      <a:ext cx="5943600" cy="2823070"/>
                    </a:xfrm>
                    <a:prstGeom prst="rect">
                      <a:avLst/>
                    </a:prstGeom>
                  </pic:spPr>
                </pic:pic>
              </a:graphicData>
            </a:graphic>
          </wp:inline>
        </w:drawing>
      </w:r>
    </w:p>
    <w:p w:rsidR="00E53479" w:rsidRPr="00FD7D50" w:rsidRDefault="00E81B01" w:rsidP="00FD7D50">
      <w:pPr>
        <w:rPr>
          <w:rFonts w:cs="Times New Roman"/>
          <w:color w:val="000000"/>
          <w:sz w:val="24"/>
          <w:szCs w:val="24"/>
        </w:rPr>
      </w:pPr>
      <w:r>
        <w:rPr>
          <w:rFonts w:cs="Times New Roman"/>
          <w:color w:val="000000"/>
          <w:sz w:val="24"/>
          <w:szCs w:val="24"/>
        </w:rPr>
        <w:br w:type="page"/>
      </w:r>
      <w:r w:rsidR="00E53479" w:rsidRPr="00E53479">
        <w:rPr>
          <w:rFonts w:eastAsia="Times New Roman" w:cs="Times New Roman"/>
          <w:b/>
          <w:sz w:val="32"/>
          <w:szCs w:val="32"/>
          <w:u w:color="000000"/>
        </w:rPr>
        <w:lastRenderedPageBreak/>
        <w:t>RIGHT-OF-WAY BUREAU MAPPING MANUAL PRELIMINARY GUIDELINES &amp; PROCEDURES</w:t>
      </w:r>
    </w:p>
    <w:p w:rsidR="00E53479" w:rsidRPr="00E53479" w:rsidRDefault="00E53479" w:rsidP="00E53479">
      <w:pPr>
        <w:spacing w:after="120" w:line="238" w:lineRule="auto"/>
        <w:ind w:left="618" w:right="554" w:firstLine="0"/>
        <w:jc w:val="center"/>
        <w:rPr>
          <w:sz w:val="24"/>
          <w:szCs w:val="24"/>
        </w:rPr>
      </w:pPr>
      <w:r w:rsidRPr="00E53479">
        <w:rPr>
          <w:rFonts w:eastAsia="Times New Roman" w:cs="Times New Roman"/>
          <w:b/>
          <w:sz w:val="24"/>
          <w:szCs w:val="24"/>
        </w:rPr>
        <w:t xml:space="preserve">*Right-of Way Mapping Manual can be found at the following locations: Internet: </w:t>
      </w:r>
    </w:p>
    <w:p w:rsidR="00E53479" w:rsidRPr="00E53479" w:rsidRDefault="008E6CFD" w:rsidP="00E53479">
      <w:pPr>
        <w:spacing w:after="120" w:line="238" w:lineRule="auto"/>
        <w:ind w:left="389" w:right="21" w:hanging="370"/>
        <w:jc w:val="center"/>
        <w:rPr>
          <w:sz w:val="24"/>
          <w:szCs w:val="24"/>
        </w:rPr>
      </w:pPr>
      <w:hyperlink r:id="rId24">
        <w:r w:rsidR="00E53479" w:rsidRPr="00E53479">
          <w:rPr>
            <w:rFonts w:eastAsia="Times New Roman" w:cs="Times New Roman"/>
            <w:b/>
            <w:color w:val="0000FF"/>
            <w:sz w:val="24"/>
            <w:szCs w:val="24"/>
            <w:u w:val="single" w:color="0000FF"/>
          </w:rPr>
          <w:t xml:space="preserve">http://www.dot.state.al.us/rwweb/doc/proceduralmanuals/ROW%20guidelines%20with%20lett </w:t>
        </w:r>
      </w:hyperlink>
      <w:hyperlink r:id="rId25">
        <w:r w:rsidR="00E53479" w:rsidRPr="00E53479">
          <w:rPr>
            <w:rFonts w:eastAsia="Times New Roman" w:cs="Times New Roman"/>
            <w:b/>
            <w:color w:val="0000FF"/>
            <w:sz w:val="24"/>
            <w:szCs w:val="24"/>
            <w:u w:val="single" w:color="0000FF"/>
          </w:rPr>
          <w:t>er_031912.pdf</w:t>
        </w:r>
      </w:hyperlink>
      <w:hyperlink r:id="rId26">
        <w:r w:rsidR="00E53479" w:rsidRPr="00E53479">
          <w:rPr>
            <w:rFonts w:eastAsia="Times New Roman" w:cs="Times New Roman"/>
            <w:b/>
            <w:sz w:val="24"/>
            <w:szCs w:val="24"/>
          </w:rPr>
          <w:t xml:space="preserve"> </w:t>
        </w:r>
      </w:hyperlink>
      <w:r w:rsidR="00E53479" w:rsidRPr="00E53479">
        <w:rPr>
          <w:rFonts w:eastAsia="Times New Roman" w:cs="Times New Roman"/>
          <w:b/>
          <w:sz w:val="24"/>
          <w:szCs w:val="24"/>
        </w:rPr>
        <w:t xml:space="preserve"> Intranet: </w:t>
      </w:r>
    </w:p>
    <w:p w:rsidR="00E53479" w:rsidRDefault="008E6CFD" w:rsidP="00E53479">
      <w:pPr>
        <w:spacing w:after="120" w:line="238" w:lineRule="auto"/>
        <w:ind w:left="19" w:right="19" w:firstLine="0"/>
        <w:jc w:val="center"/>
        <w:rPr>
          <w:b/>
          <w:color w:val="0000FF"/>
          <w:sz w:val="24"/>
          <w:szCs w:val="24"/>
          <w:u w:val="single" w:color="0000FF"/>
        </w:rPr>
      </w:pPr>
      <w:hyperlink r:id="rId27">
        <w:r w:rsidR="00E53479" w:rsidRPr="00E53479">
          <w:rPr>
            <w:rFonts w:eastAsia="Times New Roman" w:cs="Times New Roman"/>
            <w:b/>
            <w:color w:val="0000FF"/>
            <w:sz w:val="24"/>
            <w:szCs w:val="24"/>
            <w:u w:val="single" w:color="0000FF"/>
          </w:rPr>
          <w:t xml:space="preserve">http://csnts020/Bureaus/Right%20of%20Way/Engineering%20and%20Mapping/Document% </w:t>
        </w:r>
      </w:hyperlink>
      <w:hyperlink r:id="rId28">
        <w:r w:rsidR="00E53479" w:rsidRPr="00E53479">
          <w:rPr>
            <w:rFonts w:eastAsia="Times New Roman" w:cs="Times New Roman"/>
            <w:b/>
            <w:color w:val="0000FF"/>
            <w:sz w:val="24"/>
            <w:szCs w:val="24"/>
            <w:u w:val="single" w:color="0000FF"/>
          </w:rPr>
          <w:t>20Library/ROW%20guidelines%20with%20letter_082113.pdf</w:t>
        </w:r>
      </w:hyperlink>
    </w:p>
    <w:p w:rsidR="00190FA2" w:rsidRPr="00190FA2" w:rsidRDefault="00190FA2" w:rsidP="006F739D">
      <w:pPr>
        <w:spacing w:after="120" w:line="238" w:lineRule="auto"/>
        <w:ind w:right="19" w:firstLine="0"/>
        <w:rPr>
          <w:sz w:val="28"/>
          <w:szCs w:val="28"/>
        </w:rPr>
      </w:pPr>
      <w:r w:rsidRPr="00190FA2">
        <w:rPr>
          <w:b/>
          <w:sz w:val="28"/>
          <w:szCs w:val="28"/>
          <w:u w:color="0000FF"/>
        </w:rPr>
        <w:t>I. INTRODUCTION</w:t>
      </w:r>
    </w:p>
    <w:p w:rsidR="00E53479" w:rsidRPr="00E53479" w:rsidRDefault="005569E7" w:rsidP="005E0627">
      <w:pPr>
        <w:pStyle w:val="Heading1"/>
        <w:keepNext w:val="0"/>
        <w:keepLines w:val="0"/>
        <w:widowControl w:val="0"/>
        <w:numPr>
          <w:ilvl w:val="0"/>
          <w:numId w:val="102"/>
        </w:numPr>
        <w:tabs>
          <w:tab w:val="center" w:pos="1259"/>
        </w:tabs>
        <w:spacing w:after="120"/>
        <w:ind w:left="720"/>
        <w:rPr>
          <w:rFonts w:asciiTheme="minorHAnsi" w:hAnsiTheme="minorHAnsi"/>
          <w:szCs w:val="24"/>
        </w:rPr>
      </w:pPr>
      <w:r>
        <w:rPr>
          <w:rFonts w:asciiTheme="minorHAnsi" w:hAnsiTheme="minorHAnsi"/>
          <w:szCs w:val="24"/>
        </w:rPr>
        <w:t>GENERAL</w:t>
      </w:r>
    </w:p>
    <w:p w:rsidR="00E53479" w:rsidRPr="00E53479" w:rsidRDefault="00E53479" w:rsidP="005E0627">
      <w:pPr>
        <w:widowControl w:val="0"/>
        <w:numPr>
          <w:ilvl w:val="0"/>
          <w:numId w:val="22"/>
        </w:numPr>
        <w:spacing w:after="120" w:line="249" w:lineRule="auto"/>
        <w:ind w:left="1080"/>
        <w:rPr>
          <w:sz w:val="24"/>
          <w:szCs w:val="24"/>
        </w:rPr>
      </w:pPr>
      <w:r w:rsidRPr="00E53479">
        <w:rPr>
          <w:sz w:val="24"/>
          <w:szCs w:val="24"/>
        </w:rPr>
        <w:t>The intent of this document is to provide guidance in the development of ALDOT Right-of-Way maps. The reference to "Right-of-Way" maps will be used throughout this document and collec</w:t>
      </w:r>
      <w:r w:rsidR="005569E7">
        <w:rPr>
          <w:sz w:val="24"/>
          <w:szCs w:val="24"/>
        </w:rPr>
        <w:t>tively refers to the following:</w:t>
      </w:r>
    </w:p>
    <w:p w:rsidR="00E53479" w:rsidRPr="00E53479" w:rsidRDefault="00E53479" w:rsidP="005E0627">
      <w:pPr>
        <w:widowControl w:val="0"/>
        <w:numPr>
          <w:ilvl w:val="1"/>
          <w:numId w:val="22"/>
        </w:numPr>
        <w:spacing w:after="120" w:line="249" w:lineRule="auto"/>
        <w:ind w:left="1368"/>
        <w:rPr>
          <w:sz w:val="24"/>
          <w:szCs w:val="24"/>
        </w:rPr>
      </w:pPr>
      <w:r>
        <w:rPr>
          <w:sz w:val="24"/>
          <w:szCs w:val="24"/>
        </w:rPr>
        <w:t>"Right-of-Way" roll maps</w:t>
      </w:r>
    </w:p>
    <w:p w:rsidR="00E53479" w:rsidRPr="00E53479" w:rsidRDefault="00E53479" w:rsidP="005E0627">
      <w:pPr>
        <w:widowControl w:val="0"/>
        <w:numPr>
          <w:ilvl w:val="1"/>
          <w:numId w:val="22"/>
        </w:numPr>
        <w:spacing w:after="120" w:line="249" w:lineRule="auto"/>
        <w:ind w:left="1368"/>
        <w:rPr>
          <w:sz w:val="24"/>
          <w:szCs w:val="24"/>
        </w:rPr>
      </w:pPr>
      <w:r w:rsidRPr="00E53479">
        <w:rPr>
          <w:sz w:val="24"/>
          <w:szCs w:val="24"/>
        </w:rPr>
        <w:t>Property sketches (also</w:t>
      </w:r>
      <w:r>
        <w:rPr>
          <w:sz w:val="24"/>
          <w:szCs w:val="24"/>
        </w:rPr>
        <w:t xml:space="preserve"> referred to as property plats)</w:t>
      </w:r>
    </w:p>
    <w:p w:rsidR="00E53479" w:rsidRPr="00E53479" w:rsidRDefault="00E53479" w:rsidP="005E0627">
      <w:pPr>
        <w:widowControl w:val="0"/>
        <w:numPr>
          <w:ilvl w:val="1"/>
          <w:numId w:val="22"/>
        </w:numPr>
        <w:spacing w:after="120" w:line="249" w:lineRule="auto"/>
        <w:ind w:left="1368"/>
        <w:rPr>
          <w:sz w:val="24"/>
          <w:szCs w:val="24"/>
        </w:rPr>
      </w:pPr>
      <w:r w:rsidRPr="00E53479">
        <w:rPr>
          <w:sz w:val="24"/>
          <w:szCs w:val="24"/>
        </w:rPr>
        <w:t>Property deeds (also ref</w:t>
      </w:r>
      <w:r>
        <w:rPr>
          <w:sz w:val="24"/>
          <w:szCs w:val="24"/>
        </w:rPr>
        <w:t>erred to as legal descriptions)</w:t>
      </w:r>
    </w:p>
    <w:p w:rsidR="00E53479" w:rsidRPr="00E53479" w:rsidRDefault="00E53479" w:rsidP="005E0627">
      <w:pPr>
        <w:widowControl w:val="0"/>
        <w:numPr>
          <w:ilvl w:val="0"/>
          <w:numId w:val="22"/>
        </w:numPr>
        <w:spacing w:after="120" w:line="249" w:lineRule="auto"/>
        <w:ind w:left="1080"/>
        <w:rPr>
          <w:sz w:val="24"/>
          <w:szCs w:val="24"/>
        </w:rPr>
      </w:pPr>
      <w:r w:rsidRPr="00E53479">
        <w:rPr>
          <w:sz w:val="24"/>
          <w:szCs w:val="24"/>
        </w:rPr>
        <w:t xml:space="preserve">The </w:t>
      </w:r>
      <w:proofErr w:type="gramStart"/>
      <w:r w:rsidRPr="00E53479">
        <w:rPr>
          <w:sz w:val="24"/>
          <w:szCs w:val="24"/>
        </w:rPr>
        <w:t>aforementioned Right-of-Way</w:t>
      </w:r>
      <w:proofErr w:type="gramEnd"/>
      <w:r w:rsidRPr="00E53479">
        <w:rPr>
          <w:sz w:val="24"/>
          <w:szCs w:val="24"/>
        </w:rPr>
        <w:t xml:space="preserve"> map</w:t>
      </w:r>
      <w:r>
        <w:rPr>
          <w:sz w:val="24"/>
          <w:szCs w:val="24"/>
        </w:rPr>
        <w:t>s</w:t>
      </w:r>
      <w:r w:rsidRPr="00E53479">
        <w:rPr>
          <w:sz w:val="24"/>
          <w:szCs w:val="24"/>
        </w:rPr>
        <w:t xml:space="preserve"> </w:t>
      </w:r>
      <w:r>
        <w:rPr>
          <w:sz w:val="24"/>
          <w:szCs w:val="24"/>
        </w:rPr>
        <w:t>are</w:t>
      </w:r>
      <w:r w:rsidRPr="00E53479">
        <w:rPr>
          <w:sz w:val="24"/>
          <w:szCs w:val="24"/>
        </w:rPr>
        <w:t xml:space="preserve"> a distinct document whose primary purpose is to expedite the Right-of-Way acquisition process. The Right-of</w:t>
      </w:r>
      <w:r>
        <w:rPr>
          <w:sz w:val="24"/>
          <w:szCs w:val="24"/>
        </w:rPr>
        <w:t>-</w:t>
      </w:r>
      <w:r w:rsidRPr="00E53479">
        <w:rPr>
          <w:sz w:val="24"/>
          <w:szCs w:val="24"/>
        </w:rPr>
        <w:t>Way map is a document developed separate from the Contract plans, although there is much information common to both. For full constructio</w:t>
      </w:r>
      <w:r w:rsidR="000E0CCE">
        <w:rPr>
          <w:sz w:val="24"/>
          <w:szCs w:val="24"/>
        </w:rPr>
        <w:t xml:space="preserve">n details, </w:t>
      </w:r>
      <w:r w:rsidRPr="00E53479">
        <w:rPr>
          <w:sz w:val="24"/>
          <w:szCs w:val="24"/>
        </w:rPr>
        <w:t>refer to the Contract Plans.</w:t>
      </w:r>
    </w:p>
    <w:p w:rsidR="00E53479" w:rsidRPr="00E53479" w:rsidRDefault="005569E7" w:rsidP="005E0627">
      <w:pPr>
        <w:pStyle w:val="Heading1"/>
        <w:keepNext w:val="0"/>
        <w:keepLines w:val="0"/>
        <w:widowControl w:val="0"/>
        <w:numPr>
          <w:ilvl w:val="0"/>
          <w:numId w:val="102"/>
        </w:numPr>
        <w:tabs>
          <w:tab w:val="center" w:pos="1798"/>
        </w:tabs>
        <w:spacing w:after="120"/>
        <w:ind w:left="720"/>
        <w:rPr>
          <w:rFonts w:asciiTheme="minorHAnsi" w:hAnsiTheme="minorHAnsi"/>
          <w:szCs w:val="24"/>
        </w:rPr>
      </w:pPr>
      <w:r>
        <w:rPr>
          <w:rFonts w:asciiTheme="minorHAnsi" w:hAnsiTheme="minorHAnsi"/>
          <w:szCs w:val="24"/>
        </w:rPr>
        <w:t>INTENDED AUDIANCE</w:t>
      </w:r>
    </w:p>
    <w:p w:rsidR="00E53479" w:rsidRPr="000970C3" w:rsidRDefault="00E53479" w:rsidP="005E0627">
      <w:pPr>
        <w:pStyle w:val="ListParagraph"/>
        <w:widowControl w:val="0"/>
        <w:numPr>
          <w:ilvl w:val="0"/>
          <w:numId w:val="23"/>
        </w:numPr>
        <w:spacing w:after="120" w:line="250" w:lineRule="auto"/>
        <w:ind w:left="1080"/>
        <w:rPr>
          <w:sz w:val="24"/>
          <w:szCs w:val="24"/>
        </w:rPr>
      </w:pPr>
      <w:r w:rsidRPr="000970C3">
        <w:rPr>
          <w:sz w:val="24"/>
          <w:szCs w:val="24"/>
        </w:rPr>
        <w:t>This document is intended for both ALDOT employees and consultants under contract to produce Right-of-Way maps. The information has been organized to follow the logical progression of Right-of-Way map development.</w:t>
      </w:r>
    </w:p>
    <w:p w:rsidR="00E53479" w:rsidRPr="000970C3" w:rsidRDefault="00E53479" w:rsidP="005E0627">
      <w:pPr>
        <w:pStyle w:val="ListParagraph"/>
        <w:widowControl w:val="0"/>
        <w:numPr>
          <w:ilvl w:val="0"/>
          <w:numId w:val="23"/>
        </w:numPr>
        <w:spacing w:after="120" w:line="250" w:lineRule="auto"/>
        <w:ind w:left="1080"/>
        <w:rPr>
          <w:sz w:val="24"/>
          <w:szCs w:val="24"/>
        </w:rPr>
      </w:pPr>
      <w:r w:rsidRPr="000970C3">
        <w:rPr>
          <w:sz w:val="24"/>
          <w:szCs w:val="24"/>
        </w:rPr>
        <w:t xml:space="preserve">This document provides guidelines and standards that are to be adhered to by both ALDOT personnel and consulting firms under contract to produce Right-of-Way maps. </w:t>
      </w:r>
      <w:r w:rsidR="000E0CCE" w:rsidRPr="000970C3">
        <w:rPr>
          <w:sz w:val="24"/>
          <w:szCs w:val="24"/>
        </w:rPr>
        <w:t>R</w:t>
      </w:r>
      <w:r w:rsidRPr="000970C3">
        <w:rPr>
          <w:sz w:val="24"/>
          <w:szCs w:val="24"/>
        </w:rPr>
        <w:t>efer to Guidelines for Operations (GFO) for more details.</w:t>
      </w:r>
    </w:p>
    <w:p w:rsidR="00E53479" w:rsidRPr="000970C3" w:rsidRDefault="00E53479" w:rsidP="005E0627">
      <w:pPr>
        <w:pStyle w:val="ListParagraph"/>
        <w:widowControl w:val="0"/>
        <w:numPr>
          <w:ilvl w:val="0"/>
          <w:numId w:val="23"/>
        </w:numPr>
        <w:spacing w:after="120" w:line="250" w:lineRule="auto"/>
        <w:ind w:left="1080"/>
        <w:rPr>
          <w:sz w:val="24"/>
          <w:szCs w:val="24"/>
        </w:rPr>
      </w:pPr>
      <w:r w:rsidRPr="000970C3">
        <w:rPr>
          <w:sz w:val="24"/>
          <w:szCs w:val="24"/>
        </w:rPr>
        <w:t>Any deviation from the standards set forth in this document are to be approved first by the State Right-of-Way Engineer.</w:t>
      </w:r>
    </w:p>
    <w:p w:rsidR="00E53479" w:rsidRPr="005569E7" w:rsidRDefault="005569E7" w:rsidP="005E0627">
      <w:pPr>
        <w:pStyle w:val="ListParagraph"/>
        <w:widowControl w:val="0"/>
        <w:numPr>
          <w:ilvl w:val="0"/>
          <w:numId w:val="102"/>
        </w:numPr>
        <w:spacing w:after="120"/>
        <w:ind w:left="720"/>
        <w:rPr>
          <w:b/>
          <w:sz w:val="24"/>
          <w:szCs w:val="24"/>
        </w:rPr>
      </w:pPr>
      <w:r w:rsidRPr="005569E7">
        <w:rPr>
          <w:b/>
          <w:sz w:val="24"/>
          <w:szCs w:val="24"/>
        </w:rPr>
        <w:t>INSTRUCTIONS TO CONSULTANTS</w:t>
      </w:r>
    </w:p>
    <w:p w:rsidR="005569E7" w:rsidRDefault="00E53479" w:rsidP="005E0627">
      <w:pPr>
        <w:widowControl w:val="0"/>
        <w:numPr>
          <w:ilvl w:val="0"/>
          <w:numId w:val="1"/>
        </w:numPr>
        <w:spacing w:after="120" w:line="249" w:lineRule="auto"/>
        <w:ind w:left="1152" w:hanging="432"/>
        <w:rPr>
          <w:rFonts w:eastAsia="Times New Roman" w:cs="Times New Roman"/>
          <w:b/>
          <w:i/>
          <w:sz w:val="24"/>
          <w:szCs w:val="24"/>
        </w:rPr>
      </w:pPr>
      <w:r w:rsidRPr="00E53479">
        <w:rPr>
          <w:sz w:val="24"/>
          <w:szCs w:val="24"/>
        </w:rPr>
        <w:t xml:space="preserve">Consultants providing man-day estimates and fee proposals for Right-of-Way map production should note that the "Data Collection" guidelines outlined in this document are </w:t>
      </w:r>
      <w:r w:rsidRPr="00E53479">
        <w:rPr>
          <w:rFonts w:eastAsia="Times New Roman" w:cs="Times New Roman"/>
          <w:b/>
          <w:i/>
          <w:sz w:val="24"/>
          <w:szCs w:val="24"/>
        </w:rPr>
        <w:t>not</w:t>
      </w:r>
      <w:r w:rsidRPr="00E53479">
        <w:rPr>
          <w:sz w:val="24"/>
          <w:szCs w:val="24"/>
        </w:rPr>
        <w:t xml:space="preserve"> considered a part of the Right-of-Way </w:t>
      </w:r>
      <w:proofErr w:type="gramStart"/>
      <w:r w:rsidRPr="00E53479">
        <w:rPr>
          <w:sz w:val="24"/>
          <w:szCs w:val="24"/>
        </w:rPr>
        <w:t>tasks, but</w:t>
      </w:r>
      <w:proofErr w:type="gramEnd"/>
      <w:r w:rsidRPr="00E53479">
        <w:rPr>
          <w:sz w:val="24"/>
          <w:szCs w:val="24"/>
        </w:rPr>
        <w:t xml:space="preserve"> fall under the "Field Survey" man-day estimate. The "Field Survey" tasks are performed initially for the purpose of preliminary engineering, most of which ends up in the Right-of-Way maps. </w:t>
      </w:r>
      <w:r w:rsidRPr="00E53479">
        <w:rPr>
          <w:rFonts w:eastAsia="Times New Roman" w:cs="Times New Roman"/>
          <w:b/>
          <w:i/>
          <w:sz w:val="24"/>
          <w:szCs w:val="24"/>
        </w:rPr>
        <w:t>Do not include "Field Survey" tasks in the Right-of-Way man-d</w:t>
      </w:r>
      <w:r w:rsidR="005569E7">
        <w:rPr>
          <w:rFonts w:eastAsia="Times New Roman" w:cs="Times New Roman"/>
          <w:b/>
          <w:i/>
          <w:sz w:val="24"/>
          <w:szCs w:val="24"/>
        </w:rPr>
        <w:t>ay estimates and fee proposals.</w:t>
      </w:r>
    </w:p>
    <w:p w:rsidR="00E53479" w:rsidRPr="00FD7D50" w:rsidRDefault="00E53479" w:rsidP="00FD7D50">
      <w:pPr>
        <w:ind w:firstLine="0"/>
        <w:rPr>
          <w:rFonts w:eastAsia="Times New Roman" w:cs="Times New Roman"/>
          <w:b/>
          <w:i/>
          <w:sz w:val="24"/>
          <w:szCs w:val="24"/>
        </w:rPr>
      </w:pPr>
      <w:r w:rsidRPr="00E53479">
        <w:rPr>
          <w:sz w:val="24"/>
          <w:szCs w:val="24"/>
        </w:rPr>
        <w:t>The Data Collection guidelines herein are provided to ensure that property-related topography is properly collected and interpreted, as this information is the foundation upon which the Right-of-Way maps and all subsequent com</w:t>
      </w:r>
      <w:r>
        <w:rPr>
          <w:sz w:val="24"/>
          <w:szCs w:val="24"/>
        </w:rPr>
        <w:t>putations are based.</w:t>
      </w:r>
    </w:p>
    <w:p w:rsidR="00E53479" w:rsidRPr="00E53479" w:rsidRDefault="00E53479" w:rsidP="005E0627">
      <w:pPr>
        <w:widowControl w:val="0"/>
        <w:numPr>
          <w:ilvl w:val="0"/>
          <w:numId w:val="1"/>
        </w:numPr>
        <w:spacing w:after="120" w:line="249" w:lineRule="auto"/>
        <w:ind w:left="1152" w:hanging="432"/>
        <w:rPr>
          <w:sz w:val="24"/>
          <w:szCs w:val="24"/>
        </w:rPr>
      </w:pPr>
      <w:r w:rsidRPr="00E53479">
        <w:rPr>
          <w:sz w:val="24"/>
          <w:szCs w:val="24"/>
        </w:rPr>
        <w:lastRenderedPageBreak/>
        <w:t xml:space="preserve">When submitting man-day estimates to ALDOT for Right-of-Way map production, it is recommended that this proposal be based on the total number of "takings". For large tracts that border along stretches of a project, there exists the possibility of several "takings" for that </w:t>
      </w:r>
      <w:proofErr w:type="gramStart"/>
      <w:r w:rsidRPr="00E53479">
        <w:rPr>
          <w:sz w:val="24"/>
          <w:szCs w:val="24"/>
        </w:rPr>
        <w:t>particular tract</w:t>
      </w:r>
      <w:proofErr w:type="gramEnd"/>
      <w:r w:rsidRPr="00E53479">
        <w:rPr>
          <w:sz w:val="24"/>
          <w:szCs w:val="24"/>
        </w:rPr>
        <w:t>. A "taking" is defined as any separate piece of property acquired by ALDOT for highway construction purposes. This could include parcels, drainage easements, construction easements, etc. These individual "takings" are what dictates the number of property plats and deeds that must be prepared per project, which in turn determines the time required to complete the Ri</w:t>
      </w:r>
      <w:r>
        <w:rPr>
          <w:sz w:val="24"/>
          <w:szCs w:val="24"/>
        </w:rPr>
        <w:t>ght-of-Way tasks for a project.</w:t>
      </w:r>
    </w:p>
    <w:p w:rsidR="00E53479" w:rsidRPr="00E53479" w:rsidRDefault="00E53479" w:rsidP="005E0627">
      <w:pPr>
        <w:widowControl w:val="0"/>
        <w:numPr>
          <w:ilvl w:val="0"/>
          <w:numId w:val="1"/>
        </w:numPr>
        <w:spacing w:after="120" w:line="249" w:lineRule="auto"/>
        <w:ind w:left="1152" w:hanging="432"/>
        <w:rPr>
          <w:sz w:val="24"/>
          <w:szCs w:val="24"/>
        </w:rPr>
      </w:pPr>
      <w:r w:rsidRPr="00E53479">
        <w:rPr>
          <w:sz w:val="24"/>
          <w:szCs w:val="24"/>
        </w:rPr>
        <w:t>Completion of the Right-of-Way maps shall be defined as that time when final Contract Plans are submitted and accepted by ALDOT. The Right-of-Way maps shall be a "snapshot" of the Contract Plans at final submittal and shall reflect all necessary revisions to the maps, property plats, and deeds. These revisions shall include, but not be limited</w:t>
      </w:r>
      <w:r>
        <w:rPr>
          <w:sz w:val="24"/>
          <w:szCs w:val="24"/>
        </w:rPr>
        <w:t xml:space="preserve"> to, the following occurrences:</w:t>
      </w:r>
    </w:p>
    <w:p w:rsidR="00E53479" w:rsidRPr="00E53479" w:rsidRDefault="00E53479" w:rsidP="005E0627">
      <w:pPr>
        <w:widowControl w:val="0"/>
        <w:numPr>
          <w:ilvl w:val="1"/>
          <w:numId w:val="1"/>
        </w:numPr>
        <w:spacing w:after="120" w:line="249" w:lineRule="auto"/>
        <w:ind w:left="1800" w:hanging="720"/>
        <w:rPr>
          <w:sz w:val="24"/>
          <w:szCs w:val="24"/>
        </w:rPr>
      </w:pPr>
      <w:r>
        <w:rPr>
          <w:sz w:val="24"/>
          <w:szCs w:val="24"/>
        </w:rPr>
        <w:t>Design changes</w:t>
      </w:r>
    </w:p>
    <w:p w:rsidR="00E53479" w:rsidRPr="00E53479" w:rsidRDefault="00E53479" w:rsidP="005E0627">
      <w:pPr>
        <w:widowControl w:val="0"/>
        <w:numPr>
          <w:ilvl w:val="1"/>
          <w:numId w:val="1"/>
        </w:numPr>
        <w:spacing w:after="120" w:line="249" w:lineRule="auto"/>
        <w:ind w:left="1800" w:hanging="720"/>
        <w:rPr>
          <w:sz w:val="24"/>
          <w:szCs w:val="24"/>
        </w:rPr>
      </w:pPr>
      <w:r w:rsidRPr="00E53479">
        <w:rPr>
          <w:sz w:val="24"/>
          <w:szCs w:val="24"/>
        </w:rPr>
        <w:t>Errors and omissions related to data col</w:t>
      </w:r>
      <w:r>
        <w:rPr>
          <w:sz w:val="24"/>
          <w:szCs w:val="24"/>
        </w:rPr>
        <w:t>lection and/or map preparation</w:t>
      </w:r>
    </w:p>
    <w:p w:rsidR="00E53479" w:rsidRPr="00E53479" w:rsidRDefault="00E53479" w:rsidP="005E0627">
      <w:pPr>
        <w:widowControl w:val="0"/>
        <w:numPr>
          <w:ilvl w:val="1"/>
          <w:numId w:val="1"/>
        </w:numPr>
        <w:spacing w:after="120" w:line="249" w:lineRule="auto"/>
        <w:ind w:left="1800" w:hanging="720"/>
        <w:rPr>
          <w:sz w:val="24"/>
          <w:szCs w:val="24"/>
        </w:rPr>
      </w:pPr>
      <w:r>
        <w:rPr>
          <w:sz w:val="24"/>
          <w:szCs w:val="24"/>
        </w:rPr>
        <w:t>Property sell-offs</w:t>
      </w:r>
    </w:p>
    <w:p w:rsidR="00E53479" w:rsidRPr="00E53479" w:rsidRDefault="00E53479" w:rsidP="005E0627">
      <w:pPr>
        <w:widowControl w:val="0"/>
        <w:numPr>
          <w:ilvl w:val="0"/>
          <w:numId w:val="1"/>
        </w:numPr>
        <w:spacing w:after="120" w:line="249" w:lineRule="auto"/>
        <w:ind w:left="1152" w:hanging="432"/>
        <w:rPr>
          <w:sz w:val="24"/>
          <w:szCs w:val="24"/>
        </w:rPr>
      </w:pPr>
      <w:r w:rsidRPr="00E53479">
        <w:rPr>
          <w:sz w:val="24"/>
          <w:szCs w:val="24"/>
        </w:rPr>
        <w:t>For consultants under contract to produce Contract Plans, the agreement shall also include provisions for the development of Right-of-Way Maps when applicable. It is the policy of ALDOT that the same consultant be used for the development of both the Contract P</w:t>
      </w:r>
      <w:r>
        <w:rPr>
          <w:sz w:val="24"/>
          <w:szCs w:val="24"/>
        </w:rPr>
        <w:t>lans and the Right-of-Way Maps.</w:t>
      </w:r>
    </w:p>
    <w:p w:rsidR="00FD7D50" w:rsidRDefault="00FD7D50" w:rsidP="00E53479">
      <w:pPr>
        <w:spacing w:after="120"/>
        <w:ind w:left="-5"/>
        <w:rPr>
          <w:rFonts w:eastAsia="Times New Roman" w:cs="Times New Roman"/>
          <w:b/>
          <w:sz w:val="28"/>
          <w:szCs w:val="28"/>
        </w:rPr>
      </w:pPr>
    </w:p>
    <w:p w:rsidR="00FD7D50" w:rsidRDefault="00FD7D50" w:rsidP="00E53479">
      <w:pPr>
        <w:spacing w:after="120"/>
        <w:ind w:left="-5"/>
        <w:rPr>
          <w:rFonts w:eastAsia="Times New Roman" w:cs="Times New Roman"/>
          <w:b/>
          <w:sz w:val="28"/>
          <w:szCs w:val="28"/>
        </w:rPr>
      </w:pPr>
    </w:p>
    <w:p w:rsidR="00E53479" w:rsidRPr="00190FA2" w:rsidRDefault="00190FA2" w:rsidP="00E53479">
      <w:pPr>
        <w:spacing w:after="120"/>
        <w:ind w:left="-5"/>
        <w:rPr>
          <w:sz w:val="28"/>
          <w:szCs w:val="28"/>
        </w:rPr>
      </w:pPr>
      <w:r>
        <w:rPr>
          <w:rFonts w:eastAsia="Times New Roman" w:cs="Times New Roman"/>
          <w:b/>
          <w:sz w:val="28"/>
          <w:szCs w:val="28"/>
        </w:rPr>
        <w:t xml:space="preserve">II. </w:t>
      </w:r>
      <w:r w:rsidR="000E6458">
        <w:rPr>
          <w:rFonts w:eastAsia="Times New Roman" w:cs="Times New Roman"/>
          <w:b/>
          <w:sz w:val="28"/>
          <w:szCs w:val="28"/>
        </w:rPr>
        <w:t xml:space="preserve">ROW </w:t>
      </w:r>
      <w:r>
        <w:rPr>
          <w:rFonts w:eastAsia="Times New Roman" w:cs="Times New Roman"/>
          <w:b/>
          <w:sz w:val="28"/>
          <w:szCs w:val="28"/>
        </w:rPr>
        <w:t>Data Collection</w:t>
      </w:r>
    </w:p>
    <w:p w:rsidR="00E53479" w:rsidRPr="005569E7" w:rsidRDefault="00E53479" w:rsidP="005E0627">
      <w:pPr>
        <w:pStyle w:val="ListParagraph"/>
        <w:numPr>
          <w:ilvl w:val="0"/>
          <w:numId w:val="103"/>
        </w:numPr>
        <w:spacing w:after="120"/>
        <w:ind w:left="720"/>
        <w:rPr>
          <w:b/>
          <w:sz w:val="24"/>
          <w:szCs w:val="24"/>
        </w:rPr>
      </w:pPr>
      <w:r w:rsidRPr="005569E7">
        <w:rPr>
          <w:b/>
          <w:sz w:val="28"/>
          <w:szCs w:val="28"/>
        </w:rPr>
        <w:t>General Guidelines</w:t>
      </w:r>
    </w:p>
    <w:p w:rsidR="00E53479" w:rsidRPr="000970C3" w:rsidRDefault="00E53479" w:rsidP="005E0627">
      <w:pPr>
        <w:pStyle w:val="ListParagraph"/>
        <w:numPr>
          <w:ilvl w:val="0"/>
          <w:numId w:val="24"/>
        </w:numPr>
        <w:spacing w:after="120" w:line="249" w:lineRule="auto"/>
        <w:ind w:left="1080"/>
        <w:rPr>
          <w:sz w:val="24"/>
          <w:szCs w:val="24"/>
        </w:rPr>
      </w:pPr>
      <w:r w:rsidRPr="000970C3">
        <w:rPr>
          <w:sz w:val="24"/>
          <w:szCs w:val="24"/>
        </w:rPr>
        <w:t>"Data Collection" refers to the process of compiling and plotting all survey data pertaining to existing boundary lines, man-made structures, and natural features. Of special interest are the topographical features that may be impacted in some way by highway construction and that play a vital role in the Right-of-Way acquisition process.</w:t>
      </w:r>
    </w:p>
    <w:p w:rsidR="00E53479" w:rsidRPr="000970C3" w:rsidRDefault="00E53479" w:rsidP="005E0627">
      <w:pPr>
        <w:pStyle w:val="ListParagraph"/>
        <w:numPr>
          <w:ilvl w:val="0"/>
          <w:numId w:val="24"/>
        </w:numPr>
        <w:spacing w:after="120" w:line="249" w:lineRule="auto"/>
        <w:ind w:left="1080"/>
        <w:rPr>
          <w:sz w:val="24"/>
          <w:szCs w:val="24"/>
        </w:rPr>
      </w:pPr>
      <w:r w:rsidRPr="000970C3">
        <w:rPr>
          <w:sz w:val="24"/>
          <w:szCs w:val="24"/>
        </w:rPr>
        <w:t xml:space="preserve">ALDOT does </w:t>
      </w:r>
      <w:r w:rsidRPr="000970C3">
        <w:rPr>
          <w:rFonts w:eastAsia="Times New Roman" w:cs="Times New Roman"/>
          <w:b/>
          <w:i/>
          <w:sz w:val="24"/>
          <w:szCs w:val="24"/>
        </w:rPr>
        <w:t xml:space="preserve">not </w:t>
      </w:r>
      <w:r w:rsidRPr="000970C3">
        <w:rPr>
          <w:sz w:val="24"/>
          <w:szCs w:val="24"/>
        </w:rPr>
        <w:t>perform boundary surveys. It is the policy of ALDOT to replicate existing property lines on the maps as accurately as possible, but with consideration of the limitations of tax maps, source deeds, monumentation, and other available data.</w:t>
      </w:r>
    </w:p>
    <w:p w:rsidR="00E53479" w:rsidRPr="00190FA2" w:rsidRDefault="00E53479" w:rsidP="00FD7D50">
      <w:pPr>
        <w:ind w:firstLine="0"/>
        <w:rPr>
          <w:sz w:val="24"/>
          <w:szCs w:val="24"/>
        </w:rPr>
      </w:pPr>
      <w:r w:rsidRPr="00190FA2">
        <w:rPr>
          <w:sz w:val="24"/>
          <w:szCs w:val="24"/>
        </w:rPr>
        <w:t xml:space="preserve">Intent should always take precedence when interpreting the information found in the Right-of-Way maps. It is the intent of ALDOT to compute the area of any "takings" for the sole purpose of determining "fair market value". Minor property boundary disputes typically do not have a major impact on these </w:t>
      </w:r>
      <w:proofErr w:type="gramStart"/>
      <w:r w:rsidRPr="00190FA2">
        <w:rPr>
          <w:sz w:val="24"/>
          <w:szCs w:val="24"/>
        </w:rPr>
        <w:t>computations</w:t>
      </w:r>
      <w:proofErr w:type="gramEnd"/>
      <w:r w:rsidRPr="00190FA2">
        <w:rPr>
          <w:sz w:val="24"/>
          <w:szCs w:val="24"/>
        </w:rPr>
        <w:t xml:space="preserve"> and it is ALDOT's desire to avoid any legal responsibility in such matters.</w:t>
      </w:r>
    </w:p>
    <w:p w:rsidR="00E53479" w:rsidRPr="00190FA2" w:rsidRDefault="00E53479" w:rsidP="005E0627">
      <w:pPr>
        <w:numPr>
          <w:ilvl w:val="0"/>
          <w:numId w:val="24"/>
        </w:numPr>
        <w:spacing w:after="120" w:line="249" w:lineRule="auto"/>
        <w:ind w:left="1080"/>
        <w:rPr>
          <w:sz w:val="24"/>
          <w:szCs w:val="24"/>
        </w:rPr>
      </w:pPr>
      <w:r w:rsidRPr="00190FA2">
        <w:rPr>
          <w:sz w:val="24"/>
          <w:szCs w:val="24"/>
        </w:rPr>
        <w:t>No document or guideline can substitute for experience and professional judgment. However, the guidelines set forth in this document are intended to aid the surveyor and mapper with the development of Right-of-Way maps so that they are useful, consistent in appearance and reasonably accurate.</w:t>
      </w:r>
    </w:p>
    <w:p w:rsidR="00E53479" w:rsidRPr="00E53479" w:rsidRDefault="00190FA2" w:rsidP="005E0627">
      <w:pPr>
        <w:pStyle w:val="Heading1"/>
        <w:keepNext w:val="0"/>
        <w:keepLines w:val="0"/>
        <w:widowControl w:val="0"/>
        <w:numPr>
          <w:ilvl w:val="0"/>
          <w:numId w:val="103"/>
        </w:numPr>
        <w:spacing w:after="120"/>
        <w:ind w:left="720"/>
        <w:rPr>
          <w:szCs w:val="24"/>
        </w:rPr>
      </w:pPr>
      <w:r>
        <w:rPr>
          <w:rFonts w:asciiTheme="minorHAnsi" w:hAnsiTheme="minorHAnsi"/>
          <w:sz w:val="28"/>
          <w:szCs w:val="28"/>
        </w:rPr>
        <w:lastRenderedPageBreak/>
        <w:t>Research</w:t>
      </w:r>
      <w:r w:rsidR="000E6458">
        <w:rPr>
          <w:rFonts w:asciiTheme="minorHAnsi" w:hAnsiTheme="minorHAnsi"/>
          <w:sz w:val="28"/>
          <w:szCs w:val="28"/>
        </w:rPr>
        <w:t>ing Property &amp; ROW</w:t>
      </w:r>
    </w:p>
    <w:p w:rsidR="00E53479" w:rsidRPr="00F1095C" w:rsidRDefault="00E53479" w:rsidP="005E0627">
      <w:pPr>
        <w:pStyle w:val="ListParagraph"/>
        <w:widowControl w:val="0"/>
        <w:numPr>
          <w:ilvl w:val="0"/>
          <w:numId w:val="25"/>
        </w:numPr>
        <w:spacing w:after="120" w:line="249" w:lineRule="auto"/>
        <w:ind w:left="1080"/>
        <w:rPr>
          <w:sz w:val="24"/>
          <w:szCs w:val="24"/>
        </w:rPr>
      </w:pPr>
      <w:r w:rsidRPr="00F1095C">
        <w:rPr>
          <w:sz w:val="24"/>
          <w:szCs w:val="24"/>
        </w:rPr>
        <w:t xml:space="preserve">The county Tax Assessor maintains records of ownership of individual parcels of land as well as Ad Valorem (Tax) maps showing the relationship of recorded tracts of land and plats of subdivisions. This information can be used to locate specific deeds and descriptions for the subject tracts of land. Overlaying the preliminary project control line, construction limits, and required Right-of-Way on the tax map will assist in identifying the affected tracts. </w:t>
      </w:r>
    </w:p>
    <w:p w:rsidR="00190FA2" w:rsidRPr="00F1095C" w:rsidRDefault="00E53479" w:rsidP="005E0627">
      <w:pPr>
        <w:pStyle w:val="ListParagraph"/>
        <w:widowControl w:val="0"/>
        <w:numPr>
          <w:ilvl w:val="0"/>
          <w:numId w:val="25"/>
        </w:numPr>
        <w:spacing w:after="120" w:line="249" w:lineRule="auto"/>
        <w:ind w:left="1080"/>
        <w:rPr>
          <w:sz w:val="24"/>
          <w:szCs w:val="24"/>
        </w:rPr>
      </w:pPr>
      <w:r w:rsidRPr="00F1095C">
        <w:rPr>
          <w:sz w:val="24"/>
          <w:szCs w:val="24"/>
        </w:rPr>
        <w:t>Check with county mappers to see if affected properties have any pending splits or sell-offs that are not reflected on tax maps.</w:t>
      </w:r>
    </w:p>
    <w:p w:rsidR="00190FA2" w:rsidRPr="00F1095C" w:rsidRDefault="00E53479" w:rsidP="005E0627">
      <w:pPr>
        <w:pStyle w:val="ListParagraph"/>
        <w:widowControl w:val="0"/>
        <w:numPr>
          <w:ilvl w:val="0"/>
          <w:numId w:val="25"/>
        </w:numPr>
        <w:spacing w:after="120" w:line="249" w:lineRule="auto"/>
        <w:ind w:left="1080"/>
        <w:rPr>
          <w:sz w:val="24"/>
          <w:szCs w:val="24"/>
        </w:rPr>
      </w:pPr>
      <w:r w:rsidRPr="00F1095C">
        <w:rPr>
          <w:sz w:val="24"/>
          <w:szCs w:val="24"/>
        </w:rPr>
        <w:t>Once the affected and adjacent tracts are identified, use the parcel ID numbers to obtain owner and source deed information. If affected properties fall within a recorded subdivision, recorded plats need to be obtained.</w:t>
      </w:r>
    </w:p>
    <w:p w:rsidR="00190FA2" w:rsidRPr="00F1095C" w:rsidRDefault="00E53479" w:rsidP="005E0627">
      <w:pPr>
        <w:pStyle w:val="ListParagraph"/>
        <w:widowControl w:val="0"/>
        <w:numPr>
          <w:ilvl w:val="0"/>
          <w:numId w:val="25"/>
        </w:numPr>
        <w:spacing w:after="120" w:line="249" w:lineRule="auto"/>
        <w:ind w:left="1080"/>
        <w:rPr>
          <w:sz w:val="24"/>
          <w:szCs w:val="24"/>
        </w:rPr>
      </w:pPr>
      <w:r w:rsidRPr="00F1095C">
        <w:rPr>
          <w:sz w:val="24"/>
          <w:szCs w:val="24"/>
        </w:rPr>
        <w:t>Ownership names and source deed book &amp; page should be shown accurately in the Right-of-Way maps (refer to "Map Detail" on page 8 of ROW Mapping Manual). Where affected properties fall within a recorded subdivision, recorded plats need to be obtained. The subdivision map book &amp; page should also be shown in the maps.</w:t>
      </w:r>
    </w:p>
    <w:p w:rsidR="00E53479" w:rsidRPr="00F1095C" w:rsidRDefault="00E53479" w:rsidP="005E0627">
      <w:pPr>
        <w:pStyle w:val="ListParagraph"/>
        <w:widowControl w:val="0"/>
        <w:numPr>
          <w:ilvl w:val="0"/>
          <w:numId w:val="25"/>
        </w:numPr>
        <w:spacing w:after="120" w:line="249" w:lineRule="auto"/>
        <w:ind w:left="1080"/>
        <w:rPr>
          <w:sz w:val="24"/>
          <w:szCs w:val="24"/>
        </w:rPr>
      </w:pPr>
      <w:r w:rsidRPr="00F1095C">
        <w:rPr>
          <w:sz w:val="24"/>
          <w:szCs w:val="24"/>
        </w:rPr>
        <w:t>On projects that follow an existing roadway, the present ROW needs to be verified. This can be obtained from existing ROW maps and/or as-built plans. Sources for this information include ALDOT, city, and county engineering departments.</w:t>
      </w:r>
    </w:p>
    <w:p w:rsidR="00E53479" w:rsidRPr="00E53479" w:rsidRDefault="00190FA2" w:rsidP="005E0627">
      <w:pPr>
        <w:pStyle w:val="Heading1"/>
        <w:keepNext w:val="0"/>
        <w:keepLines w:val="0"/>
        <w:widowControl w:val="0"/>
        <w:numPr>
          <w:ilvl w:val="0"/>
          <w:numId w:val="103"/>
        </w:numPr>
        <w:spacing w:after="120"/>
        <w:ind w:left="720"/>
        <w:rPr>
          <w:szCs w:val="24"/>
        </w:rPr>
      </w:pPr>
      <w:r w:rsidRPr="00190FA2">
        <w:rPr>
          <w:rFonts w:asciiTheme="minorHAnsi" w:hAnsiTheme="minorHAnsi"/>
          <w:sz w:val="28"/>
          <w:szCs w:val="28"/>
        </w:rPr>
        <w:t>Site Improvements &amp; Land Use</w:t>
      </w:r>
    </w:p>
    <w:p w:rsidR="00190FA2" w:rsidRDefault="00E53479" w:rsidP="005E0627">
      <w:pPr>
        <w:widowControl w:val="0"/>
        <w:numPr>
          <w:ilvl w:val="0"/>
          <w:numId w:val="2"/>
        </w:numPr>
        <w:spacing w:after="120" w:line="238" w:lineRule="auto"/>
        <w:ind w:left="1152" w:hanging="432"/>
        <w:rPr>
          <w:sz w:val="24"/>
          <w:szCs w:val="24"/>
        </w:rPr>
      </w:pPr>
      <w:r w:rsidRPr="00E53479">
        <w:rPr>
          <w:sz w:val="24"/>
          <w:szCs w:val="24"/>
        </w:rPr>
        <w:t>A field review/survey should be performed to show all improvements to affected properties. All improvements that fall within the required Right-of-Way should be located and shown on the</w:t>
      </w:r>
      <w:r w:rsidR="00190FA2">
        <w:rPr>
          <w:sz w:val="24"/>
          <w:szCs w:val="24"/>
        </w:rPr>
        <w:t xml:space="preserve"> maps, including the following:</w:t>
      </w:r>
    </w:p>
    <w:p w:rsidR="00E53479" w:rsidRPr="00190FA2" w:rsidRDefault="00E53479" w:rsidP="00F1095C">
      <w:pPr>
        <w:widowControl w:val="0"/>
        <w:spacing w:after="120" w:line="238" w:lineRule="auto"/>
        <w:ind w:left="1296" w:firstLine="0"/>
        <w:rPr>
          <w:sz w:val="24"/>
          <w:szCs w:val="24"/>
        </w:rPr>
      </w:pPr>
      <w:r w:rsidRPr="00190FA2">
        <w:rPr>
          <w:sz w:val="24"/>
          <w:szCs w:val="24"/>
        </w:rPr>
        <w:t>a.</w:t>
      </w:r>
      <w:r w:rsidRPr="00190FA2">
        <w:rPr>
          <w:rFonts w:eastAsia="Arial" w:cs="Arial"/>
          <w:sz w:val="24"/>
          <w:szCs w:val="24"/>
        </w:rPr>
        <w:t xml:space="preserve"> </w:t>
      </w:r>
      <w:r w:rsidRPr="00190FA2">
        <w:rPr>
          <w:sz w:val="24"/>
          <w:szCs w:val="24"/>
        </w:rPr>
        <w:t xml:space="preserve">Buildings  </w:t>
      </w:r>
    </w:p>
    <w:p w:rsidR="00E53479" w:rsidRPr="00E53479" w:rsidRDefault="00190FA2" w:rsidP="005E0627">
      <w:pPr>
        <w:widowControl w:val="0"/>
        <w:numPr>
          <w:ilvl w:val="1"/>
          <w:numId w:val="2"/>
        </w:numPr>
        <w:spacing w:after="120" w:line="249" w:lineRule="auto"/>
        <w:ind w:left="1599" w:hanging="324"/>
        <w:rPr>
          <w:sz w:val="24"/>
          <w:szCs w:val="24"/>
        </w:rPr>
      </w:pPr>
      <w:r>
        <w:rPr>
          <w:sz w:val="24"/>
          <w:szCs w:val="24"/>
        </w:rPr>
        <w:t>Outbuildings</w:t>
      </w:r>
    </w:p>
    <w:p w:rsidR="00E53479" w:rsidRPr="00E53479" w:rsidRDefault="00190FA2" w:rsidP="005E0627">
      <w:pPr>
        <w:widowControl w:val="0"/>
        <w:numPr>
          <w:ilvl w:val="1"/>
          <w:numId w:val="2"/>
        </w:numPr>
        <w:spacing w:after="120" w:line="249" w:lineRule="auto"/>
        <w:ind w:left="1599" w:hanging="324"/>
        <w:rPr>
          <w:sz w:val="24"/>
          <w:szCs w:val="24"/>
        </w:rPr>
      </w:pPr>
      <w:r>
        <w:rPr>
          <w:sz w:val="24"/>
          <w:szCs w:val="24"/>
        </w:rPr>
        <w:t>Sheds</w:t>
      </w:r>
    </w:p>
    <w:p w:rsidR="00E53479" w:rsidRPr="00E53479" w:rsidRDefault="00190FA2" w:rsidP="005E0627">
      <w:pPr>
        <w:widowControl w:val="0"/>
        <w:numPr>
          <w:ilvl w:val="1"/>
          <w:numId w:val="2"/>
        </w:numPr>
        <w:spacing w:after="120" w:line="249" w:lineRule="auto"/>
        <w:ind w:left="1599" w:hanging="324"/>
        <w:rPr>
          <w:sz w:val="24"/>
          <w:szCs w:val="24"/>
        </w:rPr>
      </w:pPr>
      <w:r>
        <w:rPr>
          <w:sz w:val="24"/>
          <w:szCs w:val="24"/>
        </w:rPr>
        <w:t>Fences</w:t>
      </w:r>
    </w:p>
    <w:p w:rsidR="00E53479" w:rsidRPr="00E53479" w:rsidRDefault="00E53479" w:rsidP="005E0627">
      <w:pPr>
        <w:widowControl w:val="0"/>
        <w:numPr>
          <w:ilvl w:val="1"/>
          <w:numId w:val="2"/>
        </w:numPr>
        <w:spacing w:after="120" w:line="249" w:lineRule="auto"/>
        <w:ind w:left="1599" w:hanging="324"/>
        <w:rPr>
          <w:sz w:val="24"/>
          <w:szCs w:val="24"/>
        </w:rPr>
      </w:pPr>
      <w:r w:rsidRPr="00E53479">
        <w:rPr>
          <w:sz w:val="24"/>
          <w:szCs w:val="24"/>
        </w:rPr>
        <w:t>Septi</w:t>
      </w:r>
      <w:r w:rsidR="00190FA2">
        <w:rPr>
          <w:sz w:val="24"/>
          <w:szCs w:val="24"/>
        </w:rPr>
        <w:t>c systems and field lines, etc.</w:t>
      </w:r>
    </w:p>
    <w:p w:rsidR="00E53479" w:rsidRPr="00E53479" w:rsidRDefault="00190FA2" w:rsidP="005E0627">
      <w:pPr>
        <w:widowControl w:val="0"/>
        <w:numPr>
          <w:ilvl w:val="1"/>
          <w:numId w:val="2"/>
        </w:numPr>
        <w:spacing w:after="120" w:line="249" w:lineRule="auto"/>
        <w:ind w:left="1599" w:hanging="324"/>
        <w:rPr>
          <w:sz w:val="24"/>
          <w:szCs w:val="24"/>
        </w:rPr>
      </w:pPr>
      <w:r>
        <w:rPr>
          <w:sz w:val="24"/>
          <w:szCs w:val="24"/>
        </w:rPr>
        <w:t>Walks and drives</w:t>
      </w:r>
    </w:p>
    <w:p w:rsidR="00777E6B" w:rsidRDefault="00190FA2" w:rsidP="005E0627">
      <w:pPr>
        <w:widowControl w:val="0"/>
        <w:numPr>
          <w:ilvl w:val="1"/>
          <w:numId w:val="2"/>
        </w:numPr>
        <w:spacing w:after="120" w:line="249" w:lineRule="auto"/>
        <w:ind w:left="1599" w:hanging="324"/>
        <w:rPr>
          <w:sz w:val="24"/>
          <w:szCs w:val="24"/>
        </w:rPr>
      </w:pPr>
      <w:r>
        <w:rPr>
          <w:sz w:val="24"/>
          <w:szCs w:val="24"/>
        </w:rPr>
        <w:t>Ponds</w:t>
      </w:r>
    </w:p>
    <w:p w:rsidR="00E53479" w:rsidRPr="00777E6B" w:rsidRDefault="00190FA2" w:rsidP="005E0627">
      <w:pPr>
        <w:widowControl w:val="0"/>
        <w:numPr>
          <w:ilvl w:val="1"/>
          <w:numId w:val="2"/>
        </w:numPr>
        <w:spacing w:after="120" w:line="249" w:lineRule="auto"/>
        <w:ind w:left="1599" w:hanging="324"/>
        <w:rPr>
          <w:sz w:val="24"/>
          <w:szCs w:val="24"/>
        </w:rPr>
      </w:pPr>
      <w:r w:rsidRPr="00777E6B">
        <w:rPr>
          <w:sz w:val="24"/>
          <w:szCs w:val="24"/>
        </w:rPr>
        <w:t>Other site improvements, etc.</w:t>
      </w:r>
    </w:p>
    <w:p w:rsidR="00E53479" w:rsidRPr="00E53479" w:rsidRDefault="00E53479" w:rsidP="005E0627">
      <w:pPr>
        <w:widowControl w:val="0"/>
        <w:numPr>
          <w:ilvl w:val="0"/>
          <w:numId w:val="2"/>
        </w:numPr>
        <w:spacing w:after="120" w:line="249" w:lineRule="auto"/>
        <w:ind w:left="1152" w:hanging="432"/>
        <w:rPr>
          <w:sz w:val="24"/>
          <w:szCs w:val="24"/>
        </w:rPr>
      </w:pPr>
      <w:r w:rsidRPr="00E53479">
        <w:rPr>
          <w:sz w:val="24"/>
          <w:szCs w:val="24"/>
        </w:rPr>
        <w:t>For improvements on affected tracts that fall outside of the required Right-of-Way, use the following criteria:</w:t>
      </w:r>
    </w:p>
    <w:p w:rsidR="00E53479" w:rsidRPr="00E53479" w:rsidRDefault="00E53479" w:rsidP="005E0627">
      <w:pPr>
        <w:widowControl w:val="0"/>
        <w:numPr>
          <w:ilvl w:val="1"/>
          <w:numId w:val="3"/>
        </w:numPr>
        <w:spacing w:after="120" w:line="249" w:lineRule="auto"/>
        <w:ind w:hanging="324"/>
        <w:rPr>
          <w:sz w:val="24"/>
          <w:szCs w:val="24"/>
        </w:rPr>
      </w:pPr>
      <w:r w:rsidRPr="00E53479">
        <w:rPr>
          <w:sz w:val="24"/>
          <w:szCs w:val="24"/>
        </w:rPr>
        <w:t xml:space="preserve">Rural - Obtain topography of structures and major site improvements within 200 feet of proposed Right-of-Way. Even on extremely large properties, improvements should be shown that fall within the general project corridor. The determining factor is the type of improvement and how it affects the value of the affected property.  </w:t>
      </w:r>
    </w:p>
    <w:p w:rsidR="00E53479" w:rsidRPr="00E53479" w:rsidRDefault="00E53479" w:rsidP="005E0627">
      <w:pPr>
        <w:widowControl w:val="0"/>
        <w:numPr>
          <w:ilvl w:val="1"/>
          <w:numId w:val="3"/>
        </w:numPr>
        <w:spacing w:after="120" w:line="249" w:lineRule="auto"/>
        <w:ind w:hanging="324"/>
        <w:rPr>
          <w:sz w:val="24"/>
          <w:szCs w:val="24"/>
        </w:rPr>
      </w:pPr>
      <w:r w:rsidRPr="00E53479">
        <w:rPr>
          <w:sz w:val="24"/>
          <w:szCs w:val="24"/>
        </w:rPr>
        <w:t xml:space="preserve">Urban - Show all structures and site improvements.  </w:t>
      </w:r>
    </w:p>
    <w:p w:rsidR="00E53479" w:rsidRPr="00E53479" w:rsidRDefault="00E53479" w:rsidP="005E0627">
      <w:pPr>
        <w:widowControl w:val="0"/>
        <w:numPr>
          <w:ilvl w:val="1"/>
          <w:numId w:val="3"/>
        </w:numPr>
        <w:spacing w:after="120" w:line="249" w:lineRule="auto"/>
        <w:ind w:hanging="324"/>
        <w:rPr>
          <w:sz w:val="24"/>
          <w:szCs w:val="24"/>
        </w:rPr>
      </w:pPr>
      <w:r w:rsidRPr="00E53479">
        <w:rPr>
          <w:sz w:val="24"/>
          <w:szCs w:val="24"/>
        </w:rPr>
        <w:t>Transitional areas - Professional judgement should prevail in linking</w:t>
      </w:r>
      <w:r w:rsidR="00777E6B">
        <w:rPr>
          <w:sz w:val="24"/>
          <w:szCs w:val="24"/>
        </w:rPr>
        <w:t xml:space="preserve"> Urban and Rural </w:t>
      </w:r>
      <w:r w:rsidR="00777E6B">
        <w:rPr>
          <w:sz w:val="24"/>
          <w:szCs w:val="24"/>
        </w:rPr>
        <w:lastRenderedPageBreak/>
        <w:t>requirements.</w:t>
      </w:r>
    </w:p>
    <w:p w:rsidR="00777E6B" w:rsidRDefault="00E53479" w:rsidP="005E0627">
      <w:pPr>
        <w:widowControl w:val="0"/>
        <w:numPr>
          <w:ilvl w:val="0"/>
          <w:numId w:val="2"/>
        </w:numPr>
        <w:spacing w:after="120" w:line="249" w:lineRule="auto"/>
        <w:ind w:left="1152" w:hanging="432"/>
        <w:rPr>
          <w:sz w:val="24"/>
          <w:szCs w:val="24"/>
        </w:rPr>
      </w:pPr>
      <w:r w:rsidRPr="00E53479">
        <w:rPr>
          <w:sz w:val="24"/>
          <w:szCs w:val="24"/>
        </w:rPr>
        <w:t>It is important that minimum distances can be scaled on the maps between the required Right-of-Way line and the nearest point on an improvement (structure) found outside the required Right-of-Way. This includes porches, canopies, etc. and requires that this topography be accurately surv</w:t>
      </w:r>
      <w:r w:rsidR="00777E6B">
        <w:rPr>
          <w:sz w:val="24"/>
          <w:szCs w:val="24"/>
        </w:rPr>
        <w:t>eyed and indicated on the maps.</w:t>
      </w:r>
    </w:p>
    <w:p w:rsidR="00777E6B" w:rsidRDefault="00E53479" w:rsidP="005E0627">
      <w:pPr>
        <w:widowControl w:val="0"/>
        <w:numPr>
          <w:ilvl w:val="0"/>
          <w:numId w:val="2"/>
        </w:numPr>
        <w:spacing w:after="120" w:line="249" w:lineRule="auto"/>
        <w:ind w:left="1152" w:hanging="432"/>
        <w:rPr>
          <w:sz w:val="24"/>
          <w:szCs w:val="24"/>
        </w:rPr>
      </w:pPr>
      <w:r w:rsidRPr="00777E6B">
        <w:rPr>
          <w:sz w:val="24"/>
          <w:szCs w:val="24"/>
        </w:rPr>
        <w:t>Minor crossroads that extend outside the required Right-of-Way should be labeled as to their function, such as dirt logging road,</w:t>
      </w:r>
      <w:r w:rsidR="00777E6B">
        <w:rPr>
          <w:sz w:val="24"/>
          <w:szCs w:val="24"/>
        </w:rPr>
        <w:t xml:space="preserve"> field road, gravel drive, etc.</w:t>
      </w:r>
    </w:p>
    <w:p w:rsidR="00E53479" w:rsidRPr="00777E6B" w:rsidRDefault="00E53479" w:rsidP="005E0627">
      <w:pPr>
        <w:widowControl w:val="0"/>
        <w:numPr>
          <w:ilvl w:val="0"/>
          <w:numId w:val="2"/>
        </w:numPr>
        <w:spacing w:after="120" w:line="249" w:lineRule="auto"/>
        <w:ind w:left="1152" w:hanging="432"/>
        <w:rPr>
          <w:sz w:val="24"/>
          <w:szCs w:val="24"/>
        </w:rPr>
      </w:pPr>
      <w:r w:rsidRPr="00777E6B">
        <w:rPr>
          <w:sz w:val="24"/>
          <w:szCs w:val="24"/>
        </w:rPr>
        <w:t>Identify adjacent land use such as cultivated, pasture, wooded, parking, etc. This is especially significant in urban and/or commercially developed areas. Special use properties, (e.g., parks, institutions, airports, etc.)</w:t>
      </w:r>
      <w:r w:rsidR="00777E6B">
        <w:rPr>
          <w:sz w:val="24"/>
          <w:szCs w:val="24"/>
        </w:rPr>
        <w:t>, should be clearly identified.</w:t>
      </w:r>
    </w:p>
    <w:p w:rsidR="00E53479" w:rsidRPr="00E53479" w:rsidRDefault="005569E7" w:rsidP="005E0627">
      <w:pPr>
        <w:pStyle w:val="Heading1"/>
        <w:keepNext w:val="0"/>
        <w:keepLines w:val="0"/>
        <w:widowControl w:val="0"/>
        <w:numPr>
          <w:ilvl w:val="0"/>
          <w:numId w:val="103"/>
        </w:numPr>
        <w:spacing w:after="120"/>
        <w:ind w:left="720"/>
        <w:rPr>
          <w:szCs w:val="24"/>
        </w:rPr>
      </w:pPr>
      <w:r>
        <w:rPr>
          <w:rFonts w:asciiTheme="minorHAnsi" w:hAnsiTheme="minorHAnsi"/>
          <w:sz w:val="28"/>
          <w:szCs w:val="28"/>
        </w:rPr>
        <w:t>Monumentation</w:t>
      </w:r>
    </w:p>
    <w:p w:rsidR="00E53479" w:rsidRPr="0013322A" w:rsidRDefault="00E53479" w:rsidP="005E0627">
      <w:pPr>
        <w:widowControl w:val="0"/>
        <w:numPr>
          <w:ilvl w:val="0"/>
          <w:numId w:val="4"/>
        </w:numPr>
        <w:spacing w:after="120" w:line="249" w:lineRule="auto"/>
        <w:ind w:left="1152" w:hanging="432"/>
        <w:rPr>
          <w:sz w:val="24"/>
          <w:szCs w:val="24"/>
        </w:rPr>
      </w:pPr>
      <w:r w:rsidRPr="00E53479">
        <w:rPr>
          <w:sz w:val="24"/>
          <w:szCs w:val="24"/>
        </w:rPr>
        <w:t xml:space="preserve">A reasonable effort should be made to locate and tie with coordinates or traverse from a known control </w:t>
      </w:r>
      <w:r w:rsidR="00777E6B" w:rsidRPr="00E53479">
        <w:rPr>
          <w:sz w:val="24"/>
          <w:szCs w:val="24"/>
        </w:rPr>
        <w:t>(i.e</w:t>
      </w:r>
      <w:r w:rsidRPr="00E53479">
        <w:rPr>
          <w:sz w:val="24"/>
          <w:szCs w:val="24"/>
        </w:rPr>
        <w:t xml:space="preserve">., project control </w:t>
      </w:r>
      <w:r w:rsidR="00777E6B" w:rsidRPr="00E53479">
        <w:rPr>
          <w:sz w:val="24"/>
          <w:szCs w:val="24"/>
        </w:rPr>
        <w:t>line)</w:t>
      </w:r>
      <w:r w:rsidRPr="00E53479">
        <w:rPr>
          <w:sz w:val="24"/>
          <w:szCs w:val="24"/>
        </w:rPr>
        <w:t xml:space="preserve"> a monument such as a section corner, 1/4 sect</w:t>
      </w:r>
      <w:r w:rsidR="0013322A">
        <w:rPr>
          <w:sz w:val="24"/>
          <w:szCs w:val="24"/>
        </w:rPr>
        <w:t>ion corner, etc.</w:t>
      </w:r>
    </w:p>
    <w:p w:rsidR="00E53479" w:rsidRPr="00F1095C" w:rsidRDefault="00E53479" w:rsidP="005E0627">
      <w:pPr>
        <w:widowControl w:val="0"/>
        <w:numPr>
          <w:ilvl w:val="0"/>
          <w:numId w:val="4"/>
        </w:numPr>
        <w:spacing w:after="120" w:line="249" w:lineRule="auto"/>
        <w:ind w:left="1152" w:hanging="432"/>
        <w:rPr>
          <w:sz w:val="24"/>
          <w:szCs w:val="24"/>
        </w:rPr>
      </w:pPr>
      <w:r w:rsidRPr="00E53479">
        <w:rPr>
          <w:sz w:val="24"/>
          <w:szCs w:val="24"/>
        </w:rPr>
        <w:t>For rural areas, tie the properties to a minimum depth of the second ¼ section line past the proposed Right-of-Way. The closest ¼ section line may only be 50 feet past the proposed Right-of-Way and this would be too close to provide accurate information as to the land use and/or improvements. Additional markers are helpful, such as back property corners, row markers, etc. All monuments should be described in the maps. These monuments are sometimes referenced in the source deeds and are helpful in establi</w:t>
      </w:r>
      <w:r w:rsidR="00F1095C">
        <w:rPr>
          <w:sz w:val="24"/>
          <w:szCs w:val="24"/>
        </w:rPr>
        <w:t>shing an accurate property map.</w:t>
      </w:r>
    </w:p>
    <w:p w:rsidR="00E53479" w:rsidRPr="0013322A" w:rsidRDefault="00E53479" w:rsidP="005E0627">
      <w:pPr>
        <w:widowControl w:val="0"/>
        <w:numPr>
          <w:ilvl w:val="0"/>
          <w:numId w:val="4"/>
        </w:numPr>
        <w:spacing w:after="120" w:line="249" w:lineRule="auto"/>
        <w:ind w:left="1152" w:hanging="432"/>
        <w:rPr>
          <w:sz w:val="24"/>
          <w:szCs w:val="24"/>
        </w:rPr>
      </w:pPr>
      <w:r w:rsidRPr="00E53479">
        <w:rPr>
          <w:sz w:val="24"/>
          <w:szCs w:val="24"/>
        </w:rPr>
        <w:t>For urban areas, all in-place monuments for affected tracts up to approximately 20 acres sh</w:t>
      </w:r>
      <w:r w:rsidR="0013322A">
        <w:rPr>
          <w:sz w:val="24"/>
          <w:szCs w:val="24"/>
        </w:rPr>
        <w:t>ould be located and identified.</w:t>
      </w:r>
    </w:p>
    <w:p w:rsidR="00E53479" w:rsidRDefault="00E53479" w:rsidP="005E0627">
      <w:pPr>
        <w:widowControl w:val="0"/>
        <w:numPr>
          <w:ilvl w:val="0"/>
          <w:numId w:val="4"/>
        </w:numPr>
        <w:spacing w:after="120" w:line="249" w:lineRule="auto"/>
        <w:ind w:left="1152" w:hanging="432"/>
        <w:rPr>
          <w:sz w:val="24"/>
          <w:szCs w:val="24"/>
        </w:rPr>
      </w:pPr>
      <w:r w:rsidRPr="00E53479">
        <w:rPr>
          <w:sz w:val="24"/>
          <w:szCs w:val="24"/>
        </w:rPr>
        <w:t xml:space="preserve">Special attention should be paid to any monuments; iron pins or other property corner markers, natural boundaries such as tree lines or creeks, and man-made boundaries such as fence lines or rock walls, as they relate to establishing accurate property lines. Also, all reasonable efforts should be made to locate and describe the original source deed’s Point of Commencement </w:t>
      </w:r>
      <w:r w:rsidR="0013322A">
        <w:rPr>
          <w:sz w:val="24"/>
          <w:szCs w:val="24"/>
        </w:rPr>
        <w:t>to maintain the chain of title.</w:t>
      </w:r>
    </w:p>
    <w:p w:rsidR="00F1095C" w:rsidRPr="0013322A" w:rsidRDefault="00F1095C" w:rsidP="00F1095C">
      <w:pPr>
        <w:widowControl w:val="0"/>
        <w:spacing w:after="120" w:line="249" w:lineRule="auto"/>
        <w:rPr>
          <w:sz w:val="24"/>
          <w:szCs w:val="24"/>
        </w:rPr>
      </w:pPr>
    </w:p>
    <w:p w:rsidR="00E53479" w:rsidRPr="0013322A" w:rsidRDefault="00E53479" w:rsidP="005E0627">
      <w:pPr>
        <w:widowControl w:val="0"/>
        <w:numPr>
          <w:ilvl w:val="0"/>
          <w:numId w:val="4"/>
        </w:numPr>
        <w:spacing w:after="120" w:line="238" w:lineRule="auto"/>
        <w:ind w:left="720" w:firstLine="0"/>
        <w:rPr>
          <w:sz w:val="24"/>
          <w:szCs w:val="24"/>
        </w:rPr>
      </w:pPr>
      <w:r w:rsidRPr="0013322A">
        <w:rPr>
          <w:sz w:val="24"/>
          <w:szCs w:val="24"/>
        </w:rPr>
        <w:t>Locate and identify all existing Right-of-Way markers on the ground. If they do not exist, re-establish (on the proposed maps) from the center of the road using old Right</w:t>
      </w:r>
      <w:r w:rsidR="0013322A" w:rsidRPr="0013322A">
        <w:rPr>
          <w:sz w:val="24"/>
          <w:szCs w:val="24"/>
        </w:rPr>
        <w:t>-</w:t>
      </w:r>
      <w:r w:rsidRPr="0013322A">
        <w:rPr>
          <w:sz w:val="24"/>
          <w:szCs w:val="24"/>
        </w:rPr>
        <w:t>of-Way map</w:t>
      </w:r>
      <w:r w:rsidR="0013322A" w:rsidRPr="0013322A">
        <w:rPr>
          <w:sz w:val="24"/>
          <w:szCs w:val="24"/>
        </w:rPr>
        <w:t>s.</w:t>
      </w:r>
    </w:p>
    <w:p w:rsidR="00E53479" w:rsidRPr="00E53479" w:rsidRDefault="0013322A" w:rsidP="005E0627">
      <w:pPr>
        <w:pStyle w:val="Heading1"/>
        <w:keepNext w:val="0"/>
        <w:keepLines w:val="0"/>
        <w:widowControl w:val="0"/>
        <w:numPr>
          <w:ilvl w:val="0"/>
          <w:numId w:val="103"/>
        </w:numPr>
        <w:spacing w:after="120"/>
        <w:ind w:left="720"/>
        <w:rPr>
          <w:szCs w:val="24"/>
        </w:rPr>
      </w:pPr>
      <w:r w:rsidRPr="0013322A">
        <w:rPr>
          <w:rFonts w:asciiTheme="minorHAnsi" w:hAnsiTheme="minorHAnsi"/>
          <w:sz w:val="28"/>
          <w:szCs w:val="28"/>
        </w:rPr>
        <w:t>Boundary Lines</w:t>
      </w:r>
    </w:p>
    <w:p w:rsidR="0013322A" w:rsidRDefault="00E53479" w:rsidP="005E0627">
      <w:pPr>
        <w:widowControl w:val="0"/>
        <w:numPr>
          <w:ilvl w:val="0"/>
          <w:numId w:val="26"/>
        </w:numPr>
        <w:spacing w:after="120" w:line="249" w:lineRule="auto"/>
        <w:ind w:left="1080"/>
        <w:rPr>
          <w:sz w:val="24"/>
          <w:szCs w:val="24"/>
        </w:rPr>
      </w:pPr>
      <w:r w:rsidRPr="0013322A">
        <w:rPr>
          <w:sz w:val="24"/>
          <w:szCs w:val="24"/>
        </w:rPr>
        <w:t>The term "Boundary Lines" refers to all man-made or artificial lines such as township, range, section, property and easement.</w:t>
      </w:r>
    </w:p>
    <w:p w:rsidR="0013322A" w:rsidRDefault="00E53479" w:rsidP="005E0627">
      <w:pPr>
        <w:widowControl w:val="0"/>
        <w:numPr>
          <w:ilvl w:val="0"/>
          <w:numId w:val="26"/>
        </w:numPr>
        <w:spacing w:after="120" w:line="249" w:lineRule="auto"/>
        <w:ind w:left="1080"/>
        <w:rPr>
          <w:sz w:val="24"/>
          <w:szCs w:val="24"/>
        </w:rPr>
      </w:pPr>
      <w:r w:rsidRPr="0013322A">
        <w:rPr>
          <w:sz w:val="24"/>
          <w:szCs w:val="24"/>
        </w:rPr>
        <w:t>All section corners should be tied to an identifiable, recoverable monument.</w:t>
      </w:r>
    </w:p>
    <w:p w:rsidR="0013322A" w:rsidRPr="0013322A" w:rsidRDefault="00E53479" w:rsidP="005E0627">
      <w:pPr>
        <w:widowControl w:val="0"/>
        <w:numPr>
          <w:ilvl w:val="0"/>
          <w:numId w:val="26"/>
        </w:numPr>
        <w:spacing w:after="120" w:line="249" w:lineRule="auto"/>
        <w:ind w:left="1080"/>
        <w:rPr>
          <w:sz w:val="24"/>
          <w:szCs w:val="24"/>
        </w:rPr>
      </w:pPr>
      <w:r w:rsidRPr="0013322A">
        <w:rPr>
          <w:sz w:val="24"/>
          <w:szCs w:val="24"/>
        </w:rPr>
        <w:t>1/4 section lines should be tied when possible, especially if they are used to establish property lines of affected tracts.</w:t>
      </w:r>
    </w:p>
    <w:p w:rsidR="0013322A" w:rsidRDefault="00E53479" w:rsidP="005E0627">
      <w:pPr>
        <w:widowControl w:val="0"/>
        <w:numPr>
          <w:ilvl w:val="0"/>
          <w:numId w:val="26"/>
        </w:numPr>
        <w:spacing w:after="120" w:line="249" w:lineRule="auto"/>
        <w:ind w:left="1080"/>
        <w:rPr>
          <w:sz w:val="24"/>
          <w:szCs w:val="24"/>
        </w:rPr>
      </w:pPr>
      <w:r w:rsidRPr="0013322A">
        <w:rPr>
          <w:sz w:val="24"/>
          <w:szCs w:val="24"/>
        </w:rPr>
        <w:t xml:space="preserve">1/4 section lines that are not tied, but rather "gridded" on the maps are to be used for visual </w:t>
      </w:r>
      <w:r w:rsidRPr="0013322A">
        <w:rPr>
          <w:sz w:val="24"/>
          <w:szCs w:val="24"/>
        </w:rPr>
        <w:lastRenderedPageBreak/>
        <w:t xml:space="preserve">reference only, and </w:t>
      </w:r>
      <w:r w:rsidRPr="0013322A">
        <w:rPr>
          <w:rFonts w:eastAsia="Times New Roman" w:cs="Times New Roman"/>
          <w:b/>
          <w:i/>
          <w:sz w:val="24"/>
          <w:szCs w:val="24"/>
        </w:rPr>
        <w:t>not</w:t>
      </w:r>
      <w:r w:rsidRPr="0013322A">
        <w:rPr>
          <w:sz w:val="24"/>
          <w:szCs w:val="24"/>
        </w:rPr>
        <w:t xml:space="preserve"> for computational purposes or as commencing points in legal descriptions. The maps should clearly differentiate the "gridded" lines from those that were tied to a known monument by the survey. (Refer to the Right-of-Way maps legend.)</w:t>
      </w:r>
    </w:p>
    <w:p w:rsidR="0013322A" w:rsidRDefault="00E53479" w:rsidP="005E0627">
      <w:pPr>
        <w:widowControl w:val="0"/>
        <w:numPr>
          <w:ilvl w:val="0"/>
          <w:numId w:val="26"/>
        </w:numPr>
        <w:spacing w:after="120" w:line="249" w:lineRule="auto"/>
        <w:ind w:left="1080"/>
        <w:rPr>
          <w:sz w:val="24"/>
          <w:szCs w:val="24"/>
        </w:rPr>
      </w:pPr>
      <w:r w:rsidRPr="0013322A">
        <w:rPr>
          <w:sz w:val="24"/>
          <w:szCs w:val="24"/>
        </w:rPr>
        <w:t>Liberal use of property line and land hook symbols should be used throughout the maps to clearly delineate boundaries.</w:t>
      </w:r>
    </w:p>
    <w:p w:rsidR="0013322A" w:rsidRDefault="00E53479" w:rsidP="005E0627">
      <w:pPr>
        <w:widowControl w:val="0"/>
        <w:numPr>
          <w:ilvl w:val="0"/>
          <w:numId w:val="26"/>
        </w:numPr>
        <w:spacing w:after="120" w:line="249" w:lineRule="auto"/>
        <w:ind w:left="1080"/>
        <w:rPr>
          <w:sz w:val="24"/>
          <w:szCs w:val="24"/>
        </w:rPr>
      </w:pPr>
      <w:r w:rsidRPr="0013322A">
        <w:rPr>
          <w:sz w:val="24"/>
          <w:szCs w:val="24"/>
        </w:rPr>
        <w:t>Ownership names should be clearly labeled for all properties along with deed book/page, fiche, or instrument number of the owner’s source deed.  Also, as it pertains to extremely large properties, this would be a good place to put the total “before” acreage of the property; if the property is not going to be shown in total. The acreage should be obtained from the source deed.  If no deed is available, or the acreage is not given on said deed, the acreage from the tax map should be used.</w:t>
      </w:r>
    </w:p>
    <w:p w:rsidR="00E53479" w:rsidRDefault="00E53479" w:rsidP="005E0627">
      <w:pPr>
        <w:widowControl w:val="0"/>
        <w:numPr>
          <w:ilvl w:val="0"/>
          <w:numId w:val="26"/>
        </w:numPr>
        <w:spacing w:after="120" w:line="249" w:lineRule="auto"/>
        <w:ind w:left="1080"/>
        <w:rPr>
          <w:sz w:val="24"/>
          <w:szCs w:val="24"/>
        </w:rPr>
      </w:pPr>
      <w:r w:rsidRPr="0013322A">
        <w:rPr>
          <w:sz w:val="24"/>
          <w:szCs w:val="24"/>
        </w:rPr>
        <w:t xml:space="preserve">Easements should be </w:t>
      </w:r>
      <w:r w:rsidR="0013322A" w:rsidRPr="0013322A">
        <w:rPr>
          <w:sz w:val="24"/>
          <w:szCs w:val="24"/>
        </w:rPr>
        <w:t>clearly delineated and defined.</w:t>
      </w:r>
    </w:p>
    <w:p w:rsidR="00E53479" w:rsidRPr="0013322A" w:rsidRDefault="00E53479" w:rsidP="005E0627">
      <w:pPr>
        <w:pStyle w:val="Heading1"/>
        <w:keepNext w:val="0"/>
        <w:keepLines w:val="0"/>
        <w:widowControl w:val="0"/>
        <w:numPr>
          <w:ilvl w:val="0"/>
          <w:numId w:val="103"/>
        </w:numPr>
        <w:spacing w:after="120"/>
        <w:ind w:left="720"/>
        <w:rPr>
          <w:sz w:val="28"/>
          <w:szCs w:val="28"/>
        </w:rPr>
      </w:pPr>
      <w:r w:rsidRPr="0013322A">
        <w:rPr>
          <w:rFonts w:asciiTheme="minorHAnsi" w:hAnsiTheme="minorHAnsi"/>
          <w:sz w:val="28"/>
          <w:szCs w:val="28"/>
        </w:rPr>
        <w:t>Total Property Considerations</w:t>
      </w:r>
    </w:p>
    <w:p w:rsidR="0013322A" w:rsidRPr="0013322A" w:rsidRDefault="00E53479" w:rsidP="005E0627">
      <w:pPr>
        <w:widowControl w:val="0"/>
        <w:numPr>
          <w:ilvl w:val="0"/>
          <w:numId w:val="5"/>
        </w:numPr>
        <w:autoSpaceDE w:val="0"/>
        <w:autoSpaceDN w:val="0"/>
        <w:adjustRightInd w:val="0"/>
        <w:spacing w:after="120" w:line="240" w:lineRule="auto"/>
        <w:ind w:left="1152" w:hanging="432"/>
        <w:rPr>
          <w:rFonts w:cs="Times New Roman"/>
          <w:color w:val="000000"/>
          <w:sz w:val="24"/>
          <w:szCs w:val="24"/>
        </w:rPr>
      </w:pPr>
      <w:r w:rsidRPr="0013322A">
        <w:rPr>
          <w:sz w:val="24"/>
          <w:szCs w:val="24"/>
        </w:rPr>
        <w:t xml:space="preserve">The total periphery of affected tracts shall be shown on the Right-of-Way maps, </w:t>
      </w:r>
      <w:proofErr w:type="gramStart"/>
      <w:r w:rsidRPr="0013322A">
        <w:rPr>
          <w:sz w:val="24"/>
          <w:szCs w:val="24"/>
        </w:rPr>
        <w:t>with the exception of</w:t>
      </w:r>
      <w:proofErr w:type="gramEnd"/>
      <w:r w:rsidRPr="0013322A">
        <w:rPr>
          <w:sz w:val="24"/>
          <w:szCs w:val="24"/>
        </w:rPr>
        <w:t xml:space="preserve"> extremely large properties (See Right-of-Way Maps Formatting).</w:t>
      </w:r>
    </w:p>
    <w:p w:rsidR="009C3480" w:rsidRPr="0017138A" w:rsidRDefault="00E53479" w:rsidP="005E0627">
      <w:pPr>
        <w:widowControl w:val="0"/>
        <w:numPr>
          <w:ilvl w:val="0"/>
          <w:numId w:val="5"/>
        </w:numPr>
        <w:autoSpaceDE w:val="0"/>
        <w:autoSpaceDN w:val="0"/>
        <w:adjustRightInd w:val="0"/>
        <w:spacing w:after="120" w:line="240" w:lineRule="auto"/>
        <w:ind w:left="1152" w:hanging="432"/>
        <w:rPr>
          <w:rFonts w:cs="Times New Roman"/>
          <w:color w:val="000000"/>
          <w:sz w:val="24"/>
          <w:szCs w:val="24"/>
        </w:rPr>
      </w:pPr>
      <w:r w:rsidRPr="0013322A">
        <w:rPr>
          <w:sz w:val="24"/>
          <w:szCs w:val="24"/>
        </w:rPr>
        <w:t xml:space="preserve">When encountering large properties, a decision must be made as to whether it is practical to show the total property and </w:t>
      </w:r>
      <w:proofErr w:type="gramStart"/>
      <w:r w:rsidRPr="0013322A">
        <w:rPr>
          <w:sz w:val="24"/>
          <w:szCs w:val="24"/>
        </w:rPr>
        <w:t>all of</w:t>
      </w:r>
      <w:proofErr w:type="gramEnd"/>
      <w:r w:rsidRPr="0013322A">
        <w:rPr>
          <w:sz w:val="24"/>
          <w:szCs w:val="24"/>
        </w:rPr>
        <w:t xml:space="preserve"> its improvements. For example, timber companies, power companies, railroads properties, etc. tend to have extremely large areas of land often acquired over time by means of several source deeds. It can be very difficult to show the boundary of all contiguous properties accurately. In these cases, it is probably best to use the source deed(s) for the before acreage. In most cases, this is sufficient because ALDOT will acquire relatively small parcels and the impact to the total property value (remainder) is minimal. In some cases, a before acreage may not be available or necessary for this reason.</w:t>
      </w:r>
    </w:p>
    <w:p w:rsidR="0017138A" w:rsidRPr="0082705E" w:rsidRDefault="0017138A" w:rsidP="00F1095C">
      <w:pPr>
        <w:widowControl w:val="0"/>
        <w:rPr>
          <w:sz w:val="24"/>
          <w:szCs w:val="24"/>
        </w:rPr>
      </w:pPr>
      <w:r w:rsidRPr="0082705E">
        <w:rPr>
          <w:sz w:val="24"/>
          <w:szCs w:val="24"/>
        </w:rPr>
        <w:br w:type="page"/>
      </w:r>
    </w:p>
    <w:p w:rsidR="000D027D" w:rsidRPr="00A70708" w:rsidRDefault="000D027D" w:rsidP="005E0627">
      <w:pPr>
        <w:pStyle w:val="ListParagraph"/>
        <w:numPr>
          <w:ilvl w:val="0"/>
          <w:numId w:val="12"/>
        </w:numPr>
        <w:spacing w:after="120"/>
        <w:ind w:left="360"/>
        <w:rPr>
          <w:b/>
          <w:sz w:val="28"/>
          <w:szCs w:val="28"/>
        </w:rPr>
      </w:pPr>
      <w:r w:rsidRPr="00A70708">
        <w:rPr>
          <w:rFonts w:eastAsia="Times New Roman" w:cs="Times New Roman"/>
          <w:b/>
          <w:sz w:val="28"/>
          <w:szCs w:val="28"/>
          <w:u w:color="000000"/>
        </w:rPr>
        <w:lastRenderedPageBreak/>
        <w:t>PROPERTY SUBMITTAL AND FOLDER STRUCTURE</w:t>
      </w:r>
    </w:p>
    <w:p w:rsidR="000D027D" w:rsidRPr="00094B03" w:rsidRDefault="000D027D" w:rsidP="005E0627">
      <w:pPr>
        <w:numPr>
          <w:ilvl w:val="0"/>
          <w:numId w:val="104"/>
        </w:numPr>
        <w:spacing w:after="120" w:line="250" w:lineRule="auto"/>
        <w:ind w:left="720" w:hanging="360"/>
        <w:rPr>
          <w:sz w:val="24"/>
          <w:szCs w:val="24"/>
        </w:rPr>
      </w:pPr>
      <w:r w:rsidRPr="00094B03">
        <w:rPr>
          <w:sz w:val="24"/>
          <w:szCs w:val="24"/>
        </w:rPr>
        <w:t>All property information will be submitted in a legible electronic format.  Grantor, grantee, legal description, book, page, and parcel number should be visi</w:t>
      </w:r>
      <w:r>
        <w:rPr>
          <w:szCs w:val="24"/>
        </w:rPr>
        <w:t>ble on ALL deeds if possible.</w:t>
      </w:r>
    </w:p>
    <w:p w:rsidR="000D027D" w:rsidRPr="00094B03" w:rsidRDefault="000D027D" w:rsidP="005E0627">
      <w:pPr>
        <w:numPr>
          <w:ilvl w:val="0"/>
          <w:numId w:val="104"/>
        </w:numPr>
        <w:spacing w:after="120" w:line="250" w:lineRule="auto"/>
        <w:ind w:left="720" w:hanging="360"/>
        <w:rPr>
          <w:sz w:val="24"/>
          <w:szCs w:val="24"/>
        </w:rPr>
      </w:pPr>
      <w:r w:rsidRPr="00094B03">
        <w:rPr>
          <w:sz w:val="24"/>
          <w:szCs w:val="24"/>
        </w:rPr>
        <w:t>Hard copies will be sorted and submitted i</w:t>
      </w:r>
      <w:r>
        <w:rPr>
          <w:szCs w:val="24"/>
        </w:rPr>
        <w:t>n the same order as electronically submitted files.</w:t>
      </w:r>
    </w:p>
    <w:p w:rsidR="000D027D" w:rsidRPr="00094B03" w:rsidRDefault="000D027D" w:rsidP="005E0627">
      <w:pPr>
        <w:numPr>
          <w:ilvl w:val="0"/>
          <w:numId w:val="104"/>
        </w:numPr>
        <w:spacing w:after="120" w:line="250" w:lineRule="auto"/>
        <w:ind w:left="720" w:hanging="360"/>
        <w:rPr>
          <w:sz w:val="24"/>
          <w:szCs w:val="24"/>
        </w:rPr>
      </w:pPr>
      <w:r w:rsidRPr="00094B03">
        <w:rPr>
          <w:sz w:val="24"/>
          <w:szCs w:val="24"/>
        </w:rPr>
        <w:t>Photos and scans should be taken with care. Image</w:t>
      </w:r>
      <w:r>
        <w:rPr>
          <w:szCs w:val="24"/>
        </w:rPr>
        <w:t>s</w:t>
      </w:r>
      <w:r w:rsidRPr="00094B03">
        <w:rPr>
          <w:sz w:val="24"/>
          <w:szCs w:val="24"/>
        </w:rPr>
        <w:t xml:space="preserve"> should have little to no distortion.  Post-its or other methods should be used to include as much information as r</w:t>
      </w:r>
      <w:r>
        <w:rPr>
          <w:szCs w:val="24"/>
        </w:rPr>
        <w:t>easonably possible on photos.</w:t>
      </w:r>
    </w:p>
    <w:p w:rsidR="000D027D" w:rsidRPr="00094B03" w:rsidRDefault="000D027D" w:rsidP="005E0627">
      <w:pPr>
        <w:numPr>
          <w:ilvl w:val="0"/>
          <w:numId w:val="104"/>
        </w:numPr>
        <w:spacing w:after="120" w:line="250" w:lineRule="auto"/>
        <w:ind w:left="720" w:hanging="360"/>
        <w:rPr>
          <w:sz w:val="24"/>
          <w:szCs w:val="24"/>
        </w:rPr>
      </w:pPr>
      <w:r w:rsidRPr="00094B03">
        <w:rPr>
          <w:sz w:val="24"/>
          <w:szCs w:val="24"/>
        </w:rPr>
        <w:t xml:space="preserve">All property information will be saved under the folder “DEEDPICS”; a </w:t>
      </w:r>
      <w:r>
        <w:rPr>
          <w:szCs w:val="24"/>
        </w:rPr>
        <w:t xml:space="preserve">sub-folder of folder “Survey”. </w:t>
      </w:r>
      <w:r w:rsidRPr="00094B03">
        <w:rPr>
          <w:sz w:val="24"/>
          <w:szCs w:val="24"/>
        </w:rPr>
        <w:t>Survey is a</w:t>
      </w:r>
      <w:r>
        <w:rPr>
          <w:szCs w:val="24"/>
        </w:rPr>
        <w:t xml:space="preserve"> sub folder of the CADD number.</w:t>
      </w:r>
    </w:p>
    <w:p w:rsidR="000D027D" w:rsidRPr="00094B03" w:rsidRDefault="000D027D" w:rsidP="005E0627">
      <w:pPr>
        <w:numPr>
          <w:ilvl w:val="0"/>
          <w:numId w:val="104"/>
        </w:numPr>
        <w:spacing w:after="120" w:line="250" w:lineRule="auto"/>
        <w:ind w:left="720" w:hanging="360"/>
        <w:rPr>
          <w:sz w:val="24"/>
          <w:szCs w:val="24"/>
        </w:rPr>
      </w:pPr>
      <w:r w:rsidRPr="00094B03">
        <w:rPr>
          <w:sz w:val="24"/>
          <w:szCs w:val="24"/>
        </w:rPr>
        <w:t>Deeds, subdivision plats, and tax maps will be separated into the appropriate subfolders named Township Locator Number_ Area Number_ Section Number_ Quarter Section Number as listed at the courthouse</w:t>
      </w:r>
      <w:r>
        <w:rPr>
          <w:szCs w:val="24"/>
        </w:rPr>
        <w:t xml:space="preserve"> with sub-folder(s) for blocks.</w:t>
      </w:r>
    </w:p>
    <w:p w:rsidR="000D027D" w:rsidRDefault="000D027D" w:rsidP="005E0627">
      <w:pPr>
        <w:numPr>
          <w:ilvl w:val="0"/>
          <w:numId w:val="104"/>
        </w:numPr>
        <w:spacing w:after="120" w:line="250" w:lineRule="auto"/>
        <w:ind w:left="720" w:hanging="360"/>
        <w:rPr>
          <w:szCs w:val="24"/>
        </w:rPr>
      </w:pPr>
      <w:r w:rsidRPr="00094B03">
        <w:rPr>
          <w:sz w:val="24"/>
          <w:szCs w:val="24"/>
        </w:rPr>
        <w:t xml:space="preserve">Deeds will be named </w:t>
      </w:r>
      <w:r>
        <w:rPr>
          <w:szCs w:val="24"/>
        </w:rPr>
        <w:t>using the following format: “</w:t>
      </w:r>
      <w:proofErr w:type="spellStart"/>
      <w:r w:rsidRPr="00094B03">
        <w:rPr>
          <w:sz w:val="24"/>
          <w:szCs w:val="24"/>
        </w:rPr>
        <w:t>Book_Page_Parcel</w:t>
      </w:r>
      <w:proofErr w:type="spellEnd"/>
      <w:r w:rsidRPr="00094B03">
        <w:rPr>
          <w:sz w:val="24"/>
          <w:szCs w:val="24"/>
        </w:rPr>
        <w:t>#</w:t>
      </w:r>
      <w:r>
        <w:rPr>
          <w:szCs w:val="24"/>
        </w:rPr>
        <w:t>”</w:t>
      </w:r>
      <w:r w:rsidRPr="00094B03">
        <w:rPr>
          <w:sz w:val="24"/>
          <w:szCs w:val="24"/>
        </w:rPr>
        <w:t xml:space="preserve"> (D328_1423_p12o18.doc) for each page.  The first page number is used in the name if the docu</w:t>
      </w:r>
      <w:r>
        <w:rPr>
          <w:szCs w:val="24"/>
        </w:rPr>
        <w:t>ment contains multiple pages.</w:t>
      </w:r>
    </w:p>
    <w:p w:rsidR="000D027D" w:rsidRPr="005569E7" w:rsidRDefault="000D027D" w:rsidP="005E0627">
      <w:pPr>
        <w:numPr>
          <w:ilvl w:val="0"/>
          <w:numId w:val="105"/>
        </w:numPr>
        <w:spacing w:after="120" w:line="250" w:lineRule="auto"/>
        <w:ind w:left="1080" w:hanging="240"/>
        <w:rPr>
          <w:sz w:val="24"/>
          <w:szCs w:val="24"/>
        </w:rPr>
      </w:pPr>
      <w:r w:rsidRPr="005569E7">
        <w:rPr>
          <w:sz w:val="24"/>
          <w:szCs w:val="24"/>
        </w:rPr>
        <w:t>Books will include book type and number as located at the courthouse.</w:t>
      </w:r>
    </w:p>
    <w:p w:rsidR="000D027D" w:rsidRPr="00F1095C" w:rsidRDefault="000D027D" w:rsidP="005E0627">
      <w:pPr>
        <w:pStyle w:val="ListParagraph"/>
        <w:numPr>
          <w:ilvl w:val="2"/>
          <w:numId w:val="27"/>
        </w:numPr>
        <w:spacing w:after="120" w:line="250" w:lineRule="auto"/>
        <w:ind w:left="1800"/>
        <w:rPr>
          <w:sz w:val="24"/>
          <w:szCs w:val="24"/>
        </w:rPr>
      </w:pPr>
      <w:r w:rsidRPr="00F1095C">
        <w:rPr>
          <w:sz w:val="24"/>
          <w:szCs w:val="24"/>
        </w:rPr>
        <w:t xml:space="preserve">I for instrument </w:t>
      </w:r>
    </w:p>
    <w:p w:rsidR="000D027D" w:rsidRPr="00F1095C" w:rsidRDefault="000D027D" w:rsidP="005E0627">
      <w:pPr>
        <w:pStyle w:val="ListParagraph"/>
        <w:numPr>
          <w:ilvl w:val="2"/>
          <w:numId w:val="27"/>
        </w:numPr>
        <w:spacing w:after="120" w:line="250" w:lineRule="auto"/>
        <w:ind w:left="1800"/>
        <w:rPr>
          <w:sz w:val="24"/>
          <w:szCs w:val="24"/>
        </w:rPr>
      </w:pPr>
      <w:r w:rsidRPr="00F1095C">
        <w:rPr>
          <w:sz w:val="24"/>
          <w:szCs w:val="24"/>
        </w:rPr>
        <w:t xml:space="preserve">R for Real Property </w:t>
      </w:r>
    </w:p>
    <w:p w:rsidR="000D027D" w:rsidRPr="00F1095C" w:rsidRDefault="000D027D" w:rsidP="005E0627">
      <w:pPr>
        <w:pStyle w:val="ListParagraph"/>
        <w:numPr>
          <w:ilvl w:val="2"/>
          <w:numId w:val="27"/>
        </w:numPr>
        <w:spacing w:after="120" w:line="250" w:lineRule="auto"/>
        <w:ind w:left="1800"/>
        <w:rPr>
          <w:sz w:val="24"/>
          <w:szCs w:val="24"/>
        </w:rPr>
      </w:pPr>
      <w:r w:rsidRPr="00F1095C">
        <w:rPr>
          <w:sz w:val="24"/>
          <w:szCs w:val="24"/>
        </w:rPr>
        <w:t xml:space="preserve">D for deed </w:t>
      </w:r>
    </w:p>
    <w:p w:rsidR="000D027D" w:rsidRPr="00F1095C" w:rsidRDefault="000D027D" w:rsidP="005E0627">
      <w:pPr>
        <w:pStyle w:val="ListParagraph"/>
        <w:numPr>
          <w:ilvl w:val="2"/>
          <w:numId w:val="27"/>
        </w:numPr>
        <w:spacing w:after="120" w:line="250" w:lineRule="auto"/>
        <w:ind w:left="1800"/>
        <w:rPr>
          <w:sz w:val="24"/>
          <w:szCs w:val="24"/>
        </w:rPr>
      </w:pPr>
      <w:r w:rsidRPr="00F1095C">
        <w:rPr>
          <w:sz w:val="24"/>
          <w:szCs w:val="24"/>
        </w:rPr>
        <w:t xml:space="preserve">W for will </w:t>
      </w:r>
    </w:p>
    <w:p w:rsidR="000D027D" w:rsidRPr="00F1095C" w:rsidRDefault="00F1095C" w:rsidP="005E0627">
      <w:pPr>
        <w:pStyle w:val="ListParagraph"/>
        <w:numPr>
          <w:ilvl w:val="2"/>
          <w:numId w:val="27"/>
        </w:numPr>
        <w:spacing w:after="120" w:line="250" w:lineRule="auto"/>
        <w:ind w:left="1800"/>
        <w:rPr>
          <w:sz w:val="24"/>
          <w:szCs w:val="24"/>
        </w:rPr>
      </w:pPr>
      <w:r w:rsidRPr="00F1095C">
        <w:rPr>
          <w:sz w:val="24"/>
          <w:szCs w:val="24"/>
        </w:rPr>
        <w:t>P for Plat</w:t>
      </w:r>
    </w:p>
    <w:p w:rsidR="000D027D" w:rsidRPr="005569E7" w:rsidRDefault="000D027D" w:rsidP="005E0627">
      <w:pPr>
        <w:pStyle w:val="ListParagraph"/>
        <w:widowControl w:val="0"/>
        <w:numPr>
          <w:ilvl w:val="1"/>
          <w:numId w:val="98"/>
        </w:numPr>
        <w:spacing w:after="120"/>
        <w:ind w:left="1080"/>
        <w:rPr>
          <w:sz w:val="24"/>
          <w:szCs w:val="24"/>
        </w:rPr>
      </w:pPr>
      <w:r w:rsidRPr="005569E7">
        <w:rPr>
          <w:sz w:val="24"/>
          <w:szCs w:val="24"/>
        </w:rPr>
        <w:t xml:space="preserve">Parcel number will include “p” followed by parcel number.  A lower case “o” </w:t>
      </w:r>
      <w:r w:rsidR="00F1095C" w:rsidRPr="005569E7">
        <w:rPr>
          <w:sz w:val="24"/>
          <w:szCs w:val="24"/>
        </w:rPr>
        <w:t>shall</w:t>
      </w:r>
      <w:r w:rsidRPr="005569E7">
        <w:rPr>
          <w:sz w:val="24"/>
          <w:szCs w:val="24"/>
        </w:rPr>
        <w:t xml:space="preserve"> be used for a decimal point.</w:t>
      </w:r>
    </w:p>
    <w:p w:rsidR="000D027D" w:rsidRPr="005569E7" w:rsidRDefault="000D027D" w:rsidP="005E0627">
      <w:pPr>
        <w:numPr>
          <w:ilvl w:val="0"/>
          <w:numId w:val="106"/>
        </w:numPr>
        <w:spacing w:after="120" w:line="250" w:lineRule="auto"/>
        <w:ind w:left="720"/>
        <w:rPr>
          <w:sz w:val="24"/>
          <w:szCs w:val="24"/>
        </w:rPr>
      </w:pPr>
      <w:r w:rsidRPr="005569E7">
        <w:rPr>
          <w:sz w:val="24"/>
          <w:szCs w:val="24"/>
        </w:rPr>
        <w:t>If no deed is available or deed is partial description, Tax Records should be included and named with parcel number and TAX (p12_Tax)</w:t>
      </w:r>
    </w:p>
    <w:p w:rsidR="000D027D" w:rsidRPr="005569E7" w:rsidRDefault="000D027D" w:rsidP="005E0627">
      <w:pPr>
        <w:numPr>
          <w:ilvl w:val="0"/>
          <w:numId w:val="106"/>
        </w:numPr>
        <w:spacing w:after="120" w:line="250" w:lineRule="auto"/>
        <w:ind w:left="720"/>
        <w:rPr>
          <w:sz w:val="24"/>
          <w:szCs w:val="24"/>
        </w:rPr>
      </w:pPr>
      <w:r w:rsidRPr="005569E7">
        <w:rPr>
          <w:sz w:val="24"/>
          <w:szCs w:val="24"/>
        </w:rPr>
        <w:t>Tax maps will be at the same location as deeds and named as is recorded; beginni</w:t>
      </w:r>
      <w:r w:rsidR="00F1095C" w:rsidRPr="005569E7">
        <w:rPr>
          <w:sz w:val="24"/>
          <w:szCs w:val="24"/>
        </w:rPr>
        <w:t>ng with “TM” (TM13_5_04_1.jpg).</w:t>
      </w:r>
    </w:p>
    <w:p w:rsidR="000D027D" w:rsidRPr="005569E7" w:rsidRDefault="000D027D" w:rsidP="005E0627">
      <w:pPr>
        <w:numPr>
          <w:ilvl w:val="0"/>
          <w:numId w:val="106"/>
        </w:numPr>
        <w:spacing w:after="120" w:line="250" w:lineRule="auto"/>
        <w:ind w:left="720"/>
        <w:rPr>
          <w:sz w:val="24"/>
          <w:szCs w:val="24"/>
        </w:rPr>
      </w:pPr>
      <w:r w:rsidRPr="005569E7">
        <w:rPr>
          <w:sz w:val="24"/>
          <w:szCs w:val="24"/>
        </w:rPr>
        <w:t>Sub-division plats will be at the same location as deeds named by sub-division name or plat book and page following “SD” (SD_Maple_Springs.jpg)</w:t>
      </w:r>
    </w:p>
    <w:p w:rsidR="000D027D" w:rsidRDefault="000D027D" w:rsidP="000D027D">
      <w:pPr>
        <w:ind w:firstLine="0"/>
        <w:rPr>
          <w:szCs w:val="24"/>
        </w:rPr>
      </w:pPr>
      <w:r>
        <w:rPr>
          <w:szCs w:val="24"/>
        </w:rPr>
        <w:br w:type="page"/>
      </w:r>
    </w:p>
    <w:p w:rsidR="000D027D" w:rsidRDefault="000D027D" w:rsidP="005E0627">
      <w:pPr>
        <w:numPr>
          <w:ilvl w:val="0"/>
          <w:numId w:val="106"/>
        </w:numPr>
        <w:spacing w:after="120" w:line="250" w:lineRule="auto"/>
        <w:ind w:left="720"/>
        <w:rPr>
          <w:szCs w:val="24"/>
        </w:rPr>
      </w:pPr>
      <w:r w:rsidRPr="00094B03">
        <w:rPr>
          <w:sz w:val="24"/>
          <w:szCs w:val="24"/>
        </w:rPr>
        <w:lastRenderedPageBreak/>
        <w:t>ROW maps should be saved in folder “ROW” directly under \DEEDPICS and named with corresponding project number (S</w:t>
      </w:r>
      <w:r>
        <w:rPr>
          <w:szCs w:val="24"/>
        </w:rPr>
        <w:t>TPAA0239_500.pdf).</w:t>
      </w:r>
    </w:p>
    <w:p w:rsidR="000D027D" w:rsidRPr="00861D4A" w:rsidRDefault="000D027D" w:rsidP="005E0627">
      <w:pPr>
        <w:numPr>
          <w:ilvl w:val="0"/>
          <w:numId w:val="28"/>
        </w:numPr>
        <w:spacing w:after="120" w:line="250" w:lineRule="auto"/>
        <w:ind w:left="1248" w:hanging="240"/>
        <w:rPr>
          <w:sz w:val="24"/>
          <w:szCs w:val="24"/>
        </w:rPr>
      </w:pPr>
      <w:r w:rsidRPr="00861D4A">
        <w:rPr>
          <w:rFonts w:eastAsia="Times New Roman" w:cs="Times New Roman"/>
          <w:sz w:val="24"/>
          <w:szCs w:val="24"/>
        </w:rPr>
        <w:t>Exampl</w:t>
      </w:r>
      <w:r w:rsidR="00F1095C" w:rsidRPr="00861D4A">
        <w:rPr>
          <w:rFonts w:eastAsia="Times New Roman" w:cs="Times New Roman"/>
          <w:sz w:val="24"/>
          <w:szCs w:val="24"/>
        </w:rPr>
        <w:t>e of folder and file structure:</w:t>
      </w:r>
    </w:p>
    <w:p w:rsidR="00861D4A" w:rsidRDefault="000D027D" w:rsidP="00861D4A">
      <w:pPr>
        <w:spacing w:after="120" w:line="253" w:lineRule="auto"/>
        <w:ind w:left="2880" w:hanging="1440"/>
        <w:jc w:val="both"/>
        <w:rPr>
          <w:rFonts w:eastAsia="Courier New" w:cs="Courier New"/>
          <w:sz w:val="24"/>
          <w:szCs w:val="24"/>
        </w:rPr>
      </w:pPr>
      <w:r w:rsidRPr="00094B03">
        <w:rPr>
          <w:sz w:val="24"/>
          <w:szCs w:val="24"/>
        </w:rPr>
        <w:t>/8</w:t>
      </w:r>
      <w:r w:rsidR="00861D4A">
        <w:rPr>
          <w:sz w:val="24"/>
          <w:szCs w:val="24"/>
        </w:rPr>
        <w:t>802/SURVEY /DEEDPICS /13_5_03_0</w:t>
      </w:r>
    </w:p>
    <w:p w:rsidR="00861D4A" w:rsidRDefault="000D027D" w:rsidP="00861D4A">
      <w:pPr>
        <w:spacing w:after="120" w:line="253" w:lineRule="auto"/>
        <w:ind w:left="2880" w:hanging="1440"/>
        <w:jc w:val="both"/>
        <w:rPr>
          <w:rFonts w:eastAsia="Courier New" w:cs="Courier New"/>
          <w:sz w:val="24"/>
          <w:szCs w:val="24"/>
        </w:rPr>
      </w:pPr>
      <w:r w:rsidRPr="00094B03">
        <w:rPr>
          <w:rFonts w:eastAsia="Arial" w:cs="Arial"/>
          <w:sz w:val="24"/>
          <w:szCs w:val="24"/>
        </w:rPr>
        <w:t xml:space="preserve"> </w:t>
      </w:r>
      <w:r w:rsidRPr="00094B03">
        <w:rPr>
          <w:sz w:val="24"/>
          <w:szCs w:val="24"/>
        </w:rPr>
        <w:t xml:space="preserve">D8808_659_p13.jpg </w:t>
      </w:r>
      <w:r w:rsidR="00861D4A">
        <w:rPr>
          <w:sz w:val="24"/>
          <w:szCs w:val="24"/>
        </w:rPr>
        <w:t>p17_TAX.jpg</w:t>
      </w:r>
    </w:p>
    <w:p w:rsidR="00861D4A" w:rsidRDefault="000D027D" w:rsidP="00861D4A">
      <w:pPr>
        <w:spacing w:after="120" w:line="253" w:lineRule="auto"/>
        <w:ind w:left="2880" w:hanging="1440"/>
        <w:jc w:val="both"/>
        <w:rPr>
          <w:rFonts w:eastAsia="Courier New" w:cs="Courier New"/>
          <w:sz w:val="24"/>
          <w:szCs w:val="24"/>
        </w:rPr>
      </w:pPr>
      <w:r w:rsidRPr="00094B03">
        <w:rPr>
          <w:rFonts w:eastAsia="Arial" w:cs="Arial"/>
          <w:sz w:val="24"/>
          <w:szCs w:val="24"/>
        </w:rPr>
        <w:t xml:space="preserve"> </w:t>
      </w:r>
      <w:r w:rsidRPr="00094B03">
        <w:rPr>
          <w:sz w:val="24"/>
          <w:szCs w:val="24"/>
        </w:rPr>
        <w:t>I43689_p12o1.doc</w:t>
      </w:r>
    </w:p>
    <w:p w:rsidR="00861D4A" w:rsidRDefault="00861D4A" w:rsidP="00861D4A">
      <w:pPr>
        <w:spacing w:after="120" w:line="253" w:lineRule="auto"/>
        <w:ind w:left="2880" w:hanging="1440"/>
        <w:jc w:val="both"/>
        <w:rPr>
          <w:rFonts w:eastAsia="Courier New" w:cs="Courier New"/>
          <w:sz w:val="24"/>
          <w:szCs w:val="24"/>
        </w:rPr>
      </w:pPr>
      <w:r>
        <w:rPr>
          <w:sz w:val="24"/>
          <w:szCs w:val="24"/>
        </w:rPr>
        <w:t>TM13_5_03.jpg /13_5_04_1</w:t>
      </w:r>
    </w:p>
    <w:p w:rsidR="000D027D" w:rsidRPr="00094B03" w:rsidRDefault="000D027D" w:rsidP="00861D4A">
      <w:pPr>
        <w:spacing w:after="120" w:line="253" w:lineRule="auto"/>
        <w:ind w:left="2880" w:hanging="1440"/>
        <w:jc w:val="both"/>
        <w:rPr>
          <w:sz w:val="24"/>
          <w:szCs w:val="24"/>
        </w:rPr>
      </w:pPr>
      <w:r w:rsidRPr="00094B03">
        <w:rPr>
          <w:sz w:val="24"/>
          <w:szCs w:val="24"/>
        </w:rPr>
        <w:t>TM13_5_04_1.jpg</w:t>
      </w:r>
    </w:p>
    <w:p w:rsidR="000D027D" w:rsidRPr="00094B03" w:rsidRDefault="000D027D" w:rsidP="00861D4A">
      <w:pPr>
        <w:tabs>
          <w:tab w:val="center" w:pos="360"/>
          <w:tab w:val="center" w:pos="720"/>
          <w:tab w:val="center" w:pos="1440"/>
          <w:tab w:val="center" w:pos="2539"/>
        </w:tabs>
        <w:spacing w:after="120"/>
        <w:ind w:left="2160" w:firstLine="0"/>
        <w:rPr>
          <w:sz w:val="24"/>
          <w:szCs w:val="24"/>
        </w:rPr>
      </w:pPr>
      <w:r w:rsidRPr="00094B03">
        <w:rPr>
          <w:sz w:val="24"/>
          <w:szCs w:val="24"/>
        </w:rPr>
        <w:t>/Block1</w:t>
      </w:r>
    </w:p>
    <w:p w:rsidR="000D027D" w:rsidRPr="00094B03" w:rsidRDefault="00861D4A" w:rsidP="00861D4A">
      <w:pPr>
        <w:tabs>
          <w:tab w:val="center" w:pos="360"/>
          <w:tab w:val="center" w:pos="720"/>
          <w:tab w:val="center" w:pos="1440"/>
          <w:tab w:val="center" w:pos="2539"/>
        </w:tabs>
        <w:spacing w:after="120"/>
        <w:ind w:left="2160" w:firstLine="0"/>
        <w:rPr>
          <w:sz w:val="24"/>
          <w:szCs w:val="24"/>
        </w:rPr>
      </w:pPr>
      <w:r>
        <w:rPr>
          <w:sz w:val="24"/>
          <w:szCs w:val="24"/>
        </w:rPr>
        <w:t>/Block2</w:t>
      </w:r>
    </w:p>
    <w:p w:rsidR="00861D4A" w:rsidRDefault="000D027D" w:rsidP="00861D4A">
      <w:pPr>
        <w:spacing w:after="120" w:line="250" w:lineRule="auto"/>
        <w:ind w:left="2448" w:firstLine="0"/>
        <w:rPr>
          <w:sz w:val="24"/>
          <w:szCs w:val="24"/>
        </w:rPr>
      </w:pPr>
      <w:r w:rsidRPr="00094B03">
        <w:rPr>
          <w:sz w:val="24"/>
          <w:szCs w:val="24"/>
        </w:rPr>
        <w:t>D328_1423_p12o18.doc</w:t>
      </w:r>
    </w:p>
    <w:p w:rsidR="00861D4A" w:rsidRDefault="000D027D" w:rsidP="00861D4A">
      <w:pPr>
        <w:spacing w:after="120" w:line="250" w:lineRule="auto"/>
        <w:ind w:left="2448" w:firstLine="0"/>
        <w:rPr>
          <w:sz w:val="24"/>
          <w:szCs w:val="24"/>
        </w:rPr>
      </w:pPr>
      <w:r w:rsidRPr="00094B03">
        <w:rPr>
          <w:sz w:val="24"/>
          <w:szCs w:val="24"/>
        </w:rPr>
        <w:t>D328_1424_p12o18.doc</w:t>
      </w:r>
    </w:p>
    <w:p w:rsidR="000D027D" w:rsidRPr="00094B03" w:rsidRDefault="00861D4A" w:rsidP="00861D4A">
      <w:pPr>
        <w:spacing w:after="120" w:line="250" w:lineRule="auto"/>
        <w:ind w:left="2448" w:firstLine="0"/>
        <w:rPr>
          <w:sz w:val="24"/>
          <w:szCs w:val="24"/>
        </w:rPr>
      </w:pPr>
      <w:r>
        <w:rPr>
          <w:sz w:val="24"/>
          <w:szCs w:val="24"/>
        </w:rPr>
        <w:t>D1228_419_p12o17.jpg</w:t>
      </w:r>
    </w:p>
    <w:p w:rsidR="000D027D" w:rsidRPr="00094B03" w:rsidRDefault="00861D4A" w:rsidP="00861D4A">
      <w:pPr>
        <w:spacing w:after="120" w:line="250" w:lineRule="auto"/>
        <w:ind w:left="2448" w:firstLine="0"/>
        <w:rPr>
          <w:sz w:val="24"/>
          <w:szCs w:val="24"/>
        </w:rPr>
      </w:pPr>
      <w:r>
        <w:rPr>
          <w:sz w:val="24"/>
          <w:szCs w:val="24"/>
        </w:rPr>
        <w:t>SD_Maple_Springs.jpg</w:t>
      </w:r>
    </w:p>
    <w:p w:rsidR="000D027D" w:rsidRPr="00861D4A" w:rsidRDefault="000D027D" w:rsidP="00861D4A">
      <w:pPr>
        <w:spacing w:after="120"/>
        <w:ind w:left="2160" w:firstLine="0"/>
        <w:rPr>
          <w:sz w:val="24"/>
          <w:szCs w:val="24"/>
        </w:rPr>
      </w:pPr>
      <w:r w:rsidRPr="00861D4A">
        <w:rPr>
          <w:sz w:val="24"/>
          <w:szCs w:val="24"/>
        </w:rPr>
        <w:t xml:space="preserve">/ROW </w:t>
      </w:r>
    </w:p>
    <w:p w:rsidR="000D027D" w:rsidRPr="00861D4A" w:rsidRDefault="000D027D" w:rsidP="00861D4A">
      <w:pPr>
        <w:spacing w:after="120" w:line="250" w:lineRule="auto"/>
        <w:ind w:left="2448" w:firstLine="0"/>
        <w:rPr>
          <w:sz w:val="24"/>
          <w:szCs w:val="24"/>
        </w:rPr>
      </w:pPr>
      <w:r w:rsidRPr="00861D4A">
        <w:rPr>
          <w:sz w:val="24"/>
          <w:szCs w:val="24"/>
        </w:rPr>
        <w:t>STPAA0239_500.pdf</w:t>
      </w:r>
    </w:p>
    <w:p w:rsidR="000D027D" w:rsidRPr="00861D4A" w:rsidRDefault="000D027D" w:rsidP="005E0627">
      <w:pPr>
        <w:pStyle w:val="ListParagraph"/>
        <w:numPr>
          <w:ilvl w:val="0"/>
          <w:numId w:val="107"/>
        </w:numPr>
        <w:spacing w:after="120" w:line="250" w:lineRule="auto"/>
        <w:ind w:left="1080" w:hanging="360"/>
        <w:rPr>
          <w:sz w:val="24"/>
          <w:szCs w:val="24"/>
        </w:rPr>
      </w:pPr>
      <w:r w:rsidRPr="00861D4A">
        <w:rPr>
          <w:sz w:val="24"/>
          <w:szCs w:val="24"/>
        </w:rPr>
        <w:t>The township, range, section, block, and parcel number should be easily located on the survey field map.  Only the first page of the deed is noted on the Field map.</w:t>
      </w:r>
    </w:p>
    <w:p w:rsidR="005B6FF7" w:rsidRPr="005B6FF7" w:rsidRDefault="007B154F" w:rsidP="005B6FF7">
      <w:pPr>
        <w:pStyle w:val="Default"/>
        <w:spacing w:after="120"/>
        <w:jc w:val="center"/>
        <w:rPr>
          <w:rFonts w:asciiTheme="minorHAnsi" w:eastAsiaTheme="minorEastAsia" w:hAnsiTheme="minorHAnsi"/>
          <w:b/>
          <w:sz w:val="32"/>
          <w:szCs w:val="32"/>
        </w:rPr>
      </w:pPr>
      <w:r>
        <w:br w:type="page"/>
      </w:r>
      <w:r w:rsidR="005B6FF7" w:rsidRPr="005B6FF7">
        <w:rPr>
          <w:rFonts w:asciiTheme="minorHAnsi" w:eastAsiaTheme="minorEastAsia" w:hAnsiTheme="minorHAnsi"/>
          <w:b/>
          <w:sz w:val="32"/>
          <w:szCs w:val="32"/>
        </w:rPr>
        <w:lastRenderedPageBreak/>
        <w:t>CONSTRUCTION SURVEYS (TRADITIONAL)</w:t>
      </w:r>
    </w:p>
    <w:p w:rsidR="005B6FF7" w:rsidRPr="005B6FF7" w:rsidRDefault="005B6FF7" w:rsidP="005E0627">
      <w:pPr>
        <w:widowControl w:val="0"/>
        <w:numPr>
          <w:ilvl w:val="0"/>
          <w:numId w:val="20"/>
        </w:numPr>
        <w:autoSpaceDE w:val="0"/>
        <w:autoSpaceDN w:val="0"/>
        <w:adjustRightInd w:val="0"/>
        <w:spacing w:after="120" w:line="240" w:lineRule="auto"/>
        <w:ind w:left="360"/>
        <w:rPr>
          <w:rFonts w:eastAsiaTheme="minorEastAsia" w:cs="Times New Roman"/>
          <w:b/>
          <w:color w:val="000000"/>
          <w:sz w:val="24"/>
          <w:szCs w:val="24"/>
        </w:rPr>
      </w:pPr>
      <w:r w:rsidRPr="005B6FF7">
        <w:rPr>
          <w:rFonts w:eastAsiaTheme="minorEastAsia" w:cs="Times New Roman"/>
          <w:b/>
          <w:color w:val="000000"/>
          <w:sz w:val="24"/>
          <w:szCs w:val="24"/>
        </w:rPr>
        <w:t>GENERAL</w:t>
      </w:r>
    </w:p>
    <w:p w:rsidR="005B6FF7" w:rsidRPr="005B6FF7" w:rsidRDefault="005B6FF7" w:rsidP="005B6FF7">
      <w:pPr>
        <w:widowControl w:val="0"/>
        <w:autoSpaceDE w:val="0"/>
        <w:autoSpaceDN w:val="0"/>
        <w:adjustRightInd w:val="0"/>
        <w:spacing w:after="120" w:line="240" w:lineRule="auto"/>
        <w:ind w:left="720" w:firstLine="0"/>
        <w:rPr>
          <w:rFonts w:eastAsiaTheme="minorEastAsia" w:cs="Times New Roman"/>
          <w:b/>
          <w:color w:val="000000"/>
          <w:sz w:val="24"/>
          <w:szCs w:val="24"/>
        </w:rPr>
      </w:pPr>
      <w:r w:rsidRPr="005B6FF7">
        <w:rPr>
          <w:rFonts w:eastAsiaTheme="minorEastAsia" w:cs="Times New Roman"/>
          <w:color w:val="000000"/>
          <w:sz w:val="24"/>
          <w:szCs w:val="24"/>
        </w:rPr>
        <w:t xml:space="preserve"> Traditional Construction Surveys require many processes that differ from the 3-D Modeling Program Construction Surveys. The ALDOT Construction Manual still contain many manual processes verses the automated electronic procedures in the 3-D Modeling Program Construction Surveys. Some of these manual procedures may be substituted if permitted by the Region Construction Engineer. It is possible that some, if not all, of these manual procedures may be replaced in future editions of the ALDOT Construction Manual.</w:t>
      </w:r>
    </w:p>
    <w:p w:rsidR="005B6FF7" w:rsidRPr="005B6FF7" w:rsidRDefault="005B6FF7" w:rsidP="005E0627">
      <w:pPr>
        <w:widowControl w:val="0"/>
        <w:numPr>
          <w:ilvl w:val="0"/>
          <w:numId w:val="20"/>
        </w:numPr>
        <w:autoSpaceDE w:val="0"/>
        <w:autoSpaceDN w:val="0"/>
        <w:adjustRightInd w:val="0"/>
        <w:spacing w:after="120" w:line="240" w:lineRule="auto"/>
        <w:ind w:left="360"/>
        <w:rPr>
          <w:rFonts w:eastAsiaTheme="minorEastAsia" w:cs="Times New Roman"/>
          <w:b/>
          <w:color w:val="000000"/>
          <w:sz w:val="24"/>
          <w:szCs w:val="24"/>
        </w:rPr>
      </w:pPr>
      <w:r w:rsidRPr="005B6FF7">
        <w:rPr>
          <w:rFonts w:eastAsiaTheme="minorEastAsia" w:cs="Times New Roman"/>
          <w:b/>
          <w:color w:val="000000"/>
          <w:sz w:val="24"/>
          <w:szCs w:val="24"/>
        </w:rPr>
        <w:t>CONSTRUCTION SURVEY PROCEDURES (TRADITIONAL)</w:t>
      </w:r>
    </w:p>
    <w:p w:rsidR="005B6FF7" w:rsidRPr="005B6FF7" w:rsidRDefault="005B6FF7" w:rsidP="006A4F24">
      <w:pPr>
        <w:widowControl w:val="0"/>
        <w:autoSpaceDE w:val="0"/>
        <w:autoSpaceDN w:val="0"/>
        <w:adjustRightInd w:val="0"/>
        <w:spacing w:after="120" w:line="240" w:lineRule="auto"/>
        <w:ind w:left="360" w:firstLine="0"/>
        <w:rPr>
          <w:rFonts w:eastAsiaTheme="minorEastAsia" w:cs="Times New Roman"/>
          <w:color w:val="000000"/>
          <w:sz w:val="24"/>
          <w:szCs w:val="24"/>
        </w:rPr>
      </w:pPr>
      <w:r w:rsidRPr="005B6FF7">
        <w:rPr>
          <w:rFonts w:eastAsiaTheme="minorEastAsia" w:cs="Times New Roman"/>
          <w:color w:val="000000"/>
          <w:sz w:val="24"/>
          <w:szCs w:val="24"/>
        </w:rPr>
        <w:t>The SURVEYOR shall follow these procedures when performing Traditional Construction Surveys:</w:t>
      </w:r>
    </w:p>
    <w:p w:rsidR="005B6FF7" w:rsidRPr="005B6FF7" w:rsidRDefault="005B6FF7" w:rsidP="005E0627">
      <w:pPr>
        <w:widowControl w:val="0"/>
        <w:numPr>
          <w:ilvl w:val="0"/>
          <w:numId w:val="108"/>
        </w:numPr>
        <w:autoSpaceDE w:val="0"/>
        <w:autoSpaceDN w:val="0"/>
        <w:adjustRightInd w:val="0"/>
        <w:spacing w:after="120" w:line="240" w:lineRule="auto"/>
        <w:ind w:left="360"/>
        <w:rPr>
          <w:rFonts w:eastAsiaTheme="minorEastAsia" w:cs="Times New Roman"/>
          <w:sz w:val="24"/>
          <w:szCs w:val="24"/>
        </w:rPr>
      </w:pPr>
      <w:r w:rsidRPr="005B6FF7">
        <w:rPr>
          <w:rFonts w:eastAsiaTheme="minorEastAsia" w:cs="Times New Roman"/>
          <w:sz w:val="24"/>
          <w:szCs w:val="24"/>
        </w:rPr>
        <w:t>Consultant Surveyors and the Contractor’s Consultant Surveyors shall be notified by the Project manager or the Region Construction Engineer’s representative, of any new policies, guidelines, or changes to the ALDOT Construction Manual, or any other applicable guideline changes, that impact the information presented in this manual.</w:t>
      </w:r>
    </w:p>
    <w:p w:rsidR="005B6FF7" w:rsidRPr="005B6FF7" w:rsidRDefault="005B6FF7" w:rsidP="005E0627">
      <w:pPr>
        <w:widowControl w:val="0"/>
        <w:numPr>
          <w:ilvl w:val="0"/>
          <w:numId w:val="108"/>
        </w:numPr>
        <w:autoSpaceDE w:val="0"/>
        <w:autoSpaceDN w:val="0"/>
        <w:adjustRightInd w:val="0"/>
        <w:spacing w:after="120" w:line="240" w:lineRule="auto"/>
        <w:ind w:left="360"/>
        <w:rPr>
          <w:rFonts w:eastAsiaTheme="minorEastAsia" w:cs="Times New Roman"/>
          <w:sz w:val="24"/>
          <w:szCs w:val="24"/>
        </w:rPr>
      </w:pPr>
      <w:r w:rsidRPr="005B6FF7">
        <w:rPr>
          <w:rFonts w:eastAsiaTheme="minorEastAsia" w:cs="Times New Roman"/>
          <w:sz w:val="24"/>
          <w:szCs w:val="24"/>
        </w:rPr>
        <w:t xml:space="preserve">Locate survey control, stake construction horizontal alignment(s), and set necessary control or cardinal points (P.C.’s, P.T.’s, etc.). This procedure shall conform to the specifications in Part 1, Section 2, Article E, Sub-Article 1.5 of the State of Alabama Department of Transportation Construction Manual. The Construction Manual is available on the internet at </w:t>
      </w:r>
      <w:hyperlink r:id="rId29" w:history="1">
        <w:r w:rsidRPr="005B6FF7">
          <w:rPr>
            <w:rFonts w:eastAsiaTheme="minorEastAsia" w:cs="Times New Roman"/>
            <w:color w:val="1F4E79" w:themeColor="accent1" w:themeShade="80"/>
            <w:sz w:val="24"/>
            <w:szCs w:val="24"/>
            <w:u w:val="single"/>
          </w:rPr>
          <w:t>http://www.dot.state.al.us/conweb/Construction%20Manual.htm</w:t>
        </w:r>
      </w:hyperlink>
      <w:r w:rsidRPr="005B6FF7">
        <w:rPr>
          <w:rFonts w:eastAsiaTheme="minorEastAsia" w:cs="Times New Roman"/>
          <w:sz w:val="24"/>
          <w:szCs w:val="24"/>
        </w:rPr>
        <w:t>. Any resurveying required due to changes in the original plans shall conform to Section I-A of the General Instructions for Compiling Data Required for Highway Surveys.</w:t>
      </w:r>
    </w:p>
    <w:p w:rsidR="005B6FF7" w:rsidRPr="005B6FF7" w:rsidRDefault="005B6FF7" w:rsidP="005E0627">
      <w:pPr>
        <w:widowControl w:val="0"/>
        <w:numPr>
          <w:ilvl w:val="0"/>
          <w:numId w:val="108"/>
        </w:numPr>
        <w:autoSpaceDE w:val="0"/>
        <w:autoSpaceDN w:val="0"/>
        <w:adjustRightInd w:val="0"/>
        <w:spacing w:after="120" w:line="240" w:lineRule="auto"/>
        <w:ind w:left="360"/>
        <w:rPr>
          <w:rFonts w:eastAsiaTheme="minorEastAsia" w:cs="Times New Roman"/>
          <w:sz w:val="24"/>
          <w:szCs w:val="24"/>
        </w:rPr>
      </w:pPr>
      <w:r w:rsidRPr="005B6FF7">
        <w:rPr>
          <w:rFonts w:eastAsiaTheme="minorEastAsia" w:cs="Times New Roman"/>
          <w:sz w:val="24"/>
          <w:szCs w:val="24"/>
        </w:rPr>
        <w:t>Locate project bench marks, field check, and set necessary temporary bench marks. This procedure shall conform to Part 1, Section 2, Article E, Sub-Article 1.7 of the Alabama Department of Transportation Construction Manual. Any levels required due to changes in the original plans shall conform to Section II-A of the General Instructions for Compiling Data Required for Highway Surveys.</w:t>
      </w:r>
    </w:p>
    <w:p w:rsidR="005B6FF7" w:rsidRPr="005B6FF7" w:rsidRDefault="005B6FF7" w:rsidP="005E0627">
      <w:pPr>
        <w:widowControl w:val="0"/>
        <w:numPr>
          <w:ilvl w:val="0"/>
          <w:numId w:val="108"/>
        </w:numPr>
        <w:autoSpaceDE w:val="0"/>
        <w:autoSpaceDN w:val="0"/>
        <w:adjustRightInd w:val="0"/>
        <w:spacing w:after="120" w:line="240" w:lineRule="auto"/>
        <w:ind w:left="360"/>
        <w:rPr>
          <w:rFonts w:eastAsiaTheme="minorEastAsia" w:cs="Times New Roman"/>
          <w:color w:val="000000"/>
          <w:sz w:val="24"/>
          <w:szCs w:val="24"/>
        </w:rPr>
      </w:pPr>
      <w:r w:rsidRPr="005B6FF7">
        <w:rPr>
          <w:rFonts w:eastAsiaTheme="minorEastAsia" w:cs="Times New Roman"/>
          <w:color w:val="000000"/>
          <w:sz w:val="24"/>
          <w:szCs w:val="24"/>
        </w:rPr>
        <w:t xml:space="preserve">Staking out </w:t>
      </w:r>
      <w:r w:rsidRPr="005B6FF7">
        <w:rPr>
          <w:rFonts w:eastAsiaTheme="minorEastAsia" w:cs="Times New Roman"/>
          <w:sz w:val="24"/>
          <w:szCs w:val="24"/>
        </w:rPr>
        <w:t>right-of-way lines. This procedure shall conform to Part 1, Section 2, Article E, Sub-Article 1.9 of the Alabama Department of Transportation Construction Manual. Any re-staking required due to changes in the original plans shall conform to Section I-A of the General Instructions for Compiling Data Required for Highway Surveys.</w:t>
      </w:r>
    </w:p>
    <w:p w:rsidR="005B6FF7" w:rsidRPr="005B6FF7" w:rsidRDefault="005B6FF7" w:rsidP="005E0627">
      <w:pPr>
        <w:widowControl w:val="0"/>
        <w:numPr>
          <w:ilvl w:val="0"/>
          <w:numId w:val="108"/>
        </w:numPr>
        <w:autoSpaceDE w:val="0"/>
        <w:autoSpaceDN w:val="0"/>
        <w:adjustRightInd w:val="0"/>
        <w:spacing w:after="120" w:line="240" w:lineRule="auto"/>
        <w:ind w:left="360"/>
        <w:rPr>
          <w:rFonts w:eastAsiaTheme="minorEastAsia" w:cs="Times New Roman"/>
          <w:sz w:val="24"/>
          <w:szCs w:val="24"/>
        </w:rPr>
      </w:pPr>
      <w:r w:rsidRPr="005B6FF7">
        <w:rPr>
          <w:rFonts w:eastAsiaTheme="minorEastAsia" w:cs="Times New Roman"/>
          <w:sz w:val="24"/>
          <w:szCs w:val="24"/>
        </w:rPr>
        <w:t>Taking cross-sections. This procedure shall conform to Part 1, Section 2, Article E, Sub-Article 1.10 of the Alabama Department of Transportation Construction Manual.</w:t>
      </w:r>
    </w:p>
    <w:p w:rsidR="005B6FF7" w:rsidRPr="005B6FF7" w:rsidRDefault="005B6FF7" w:rsidP="005E0627">
      <w:pPr>
        <w:widowControl w:val="0"/>
        <w:numPr>
          <w:ilvl w:val="0"/>
          <w:numId w:val="108"/>
        </w:numPr>
        <w:autoSpaceDE w:val="0"/>
        <w:autoSpaceDN w:val="0"/>
        <w:adjustRightInd w:val="0"/>
        <w:spacing w:after="120" w:line="240" w:lineRule="auto"/>
        <w:ind w:left="360"/>
        <w:rPr>
          <w:rFonts w:eastAsiaTheme="minorEastAsia" w:cs="Times New Roman"/>
          <w:sz w:val="24"/>
          <w:szCs w:val="24"/>
        </w:rPr>
      </w:pPr>
      <w:r w:rsidRPr="005B6FF7">
        <w:rPr>
          <w:rFonts w:eastAsiaTheme="minorEastAsia" w:cs="Times New Roman"/>
          <w:sz w:val="24"/>
          <w:szCs w:val="24"/>
        </w:rPr>
        <w:t>Staking out of small drainage structures. The survey party shall be required to furnish sufficient alignment and flowline data (i.e., structure station, length, skew and flowline data) to the Project Manager for design of small drainage structures.</w:t>
      </w:r>
    </w:p>
    <w:p w:rsidR="005B6FF7" w:rsidRPr="005B6FF7" w:rsidRDefault="005B6FF7" w:rsidP="005E0627">
      <w:pPr>
        <w:widowControl w:val="0"/>
        <w:numPr>
          <w:ilvl w:val="0"/>
          <w:numId w:val="108"/>
        </w:numPr>
        <w:autoSpaceDE w:val="0"/>
        <w:autoSpaceDN w:val="0"/>
        <w:adjustRightInd w:val="0"/>
        <w:spacing w:after="120" w:line="240" w:lineRule="auto"/>
        <w:ind w:left="360"/>
        <w:rPr>
          <w:rFonts w:eastAsiaTheme="minorEastAsia" w:cs="Times New Roman"/>
          <w:sz w:val="24"/>
          <w:szCs w:val="24"/>
        </w:rPr>
      </w:pPr>
      <w:r w:rsidRPr="005B6FF7">
        <w:rPr>
          <w:rFonts w:eastAsiaTheme="minorEastAsia" w:cs="Times New Roman"/>
          <w:color w:val="000000"/>
          <w:sz w:val="24"/>
          <w:szCs w:val="24"/>
        </w:rPr>
        <w:t xml:space="preserve">Marking clearing limits. The survey party shall mark clearing limits using plan cross-sections and </w:t>
      </w:r>
      <w:r w:rsidRPr="005B6FF7">
        <w:rPr>
          <w:rFonts w:eastAsiaTheme="minorEastAsia" w:cs="Times New Roman"/>
          <w:sz w:val="24"/>
          <w:szCs w:val="24"/>
        </w:rPr>
        <w:t>measuring distance from centerline or right-of-way line.</w:t>
      </w:r>
    </w:p>
    <w:p w:rsidR="005B6FF7" w:rsidRPr="005B6FF7" w:rsidRDefault="005B6FF7" w:rsidP="005E0627">
      <w:pPr>
        <w:widowControl w:val="0"/>
        <w:numPr>
          <w:ilvl w:val="0"/>
          <w:numId w:val="108"/>
        </w:numPr>
        <w:autoSpaceDE w:val="0"/>
        <w:autoSpaceDN w:val="0"/>
        <w:adjustRightInd w:val="0"/>
        <w:spacing w:after="120" w:line="240" w:lineRule="auto"/>
        <w:ind w:left="360"/>
        <w:rPr>
          <w:rFonts w:eastAsiaTheme="minorEastAsia" w:cs="Times New Roman"/>
          <w:sz w:val="24"/>
          <w:szCs w:val="24"/>
        </w:rPr>
      </w:pPr>
      <w:r w:rsidRPr="005B6FF7">
        <w:rPr>
          <w:rFonts w:eastAsiaTheme="minorEastAsia" w:cs="Times New Roman"/>
          <w:sz w:val="24"/>
          <w:szCs w:val="24"/>
        </w:rPr>
        <w:t>Final excavation cross-sections. This procedure shall conform to Part 1, Section 2, Article E, Sub-Article 1.17 of the Alabama Department of Transportation Construction Manual.</w:t>
      </w:r>
    </w:p>
    <w:p w:rsidR="005B6FF7" w:rsidRPr="005B6FF7" w:rsidRDefault="005B6FF7" w:rsidP="005E0627">
      <w:pPr>
        <w:widowControl w:val="0"/>
        <w:numPr>
          <w:ilvl w:val="0"/>
          <w:numId w:val="108"/>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sz w:val="24"/>
          <w:szCs w:val="24"/>
        </w:rPr>
        <w:t xml:space="preserve">Staking out bridges. The survey party shall be required to establish a minimum of two horizontal </w:t>
      </w:r>
      <w:r w:rsidRPr="005B6FF7">
        <w:rPr>
          <w:rFonts w:eastAsiaTheme="minorEastAsia" w:cs="Times New Roman"/>
          <w:color w:val="000000"/>
          <w:sz w:val="24"/>
          <w:szCs w:val="24"/>
        </w:rPr>
        <w:t xml:space="preserve">control points and one vertical control point for each bridge site. This should also conform to any </w:t>
      </w:r>
      <w:r w:rsidRPr="005B6FF7">
        <w:rPr>
          <w:rFonts w:eastAsiaTheme="minorEastAsia" w:cs="Times New Roman"/>
          <w:color w:val="000000"/>
          <w:sz w:val="24"/>
          <w:szCs w:val="24"/>
        </w:rPr>
        <w:lastRenderedPageBreak/>
        <w:t>of the project’s Contract Control Plan controls approved for the bridge controls.</w:t>
      </w:r>
    </w:p>
    <w:p w:rsidR="005B6FF7" w:rsidRPr="005B6FF7" w:rsidRDefault="005B6FF7" w:rsidP="005E0627">
      <w:pPr>
        <w:widowControl w:val="0"/>
        <w:numPr>
          <w:ilvl w:val="0"/>
          <w:numId w:val="108"/>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 xml:space="preserve">Reporting and documenting quantities for estimates. The survey party shall be required to </w:t>
      </w:r>
      <w:r w:rsidRPr="005B6FF7">
        <w:rPr>
          <w:rFonts w:eastAsiaTheme="minorEastAsia" w:cs="Times New Roman"/>
          <w:sz w:val="24"/>
          <w:szCs w:val="24"/>
        </w:rPr>
        <w:t>measure quantities used by contractor and/or subcontractors, for payment on estimates. Any quantity, to be measured and submitted to the Project Manager by the survey party, shall be documented in accordance with Part 1, Section 3, Part 1, Section B of the Alabama Department of Transportation Construction Manual. The estimate data, submitted by survey party, shall be complete enough to allow any subsequent complete check of estimated quantities by competent personnel.</w:t>
      </w:r>
    </w:p>
    <w:p w:rsidR="005B6FF7" w:rsidRPr="005B6FF7" w:rsidRDefault="005B6FF7" w:rsidP="005E0627">
      <w:pPr>
        <w:widowControl w:val="0"/>
        <w:numPr>
          <w:ilvl w:val="0"/>
          <w:numId w:val="108"/>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All data submitted by a survey party to the Project Manager shall conform to the format outlined in Section II of the Alabama Department of Transportation Location Survey Guidelines and shall be recorded in standard hardback Engineer’s Field and Level Books. Any electronic files such as EXCEL spreadsheets, shall be archived with other project electronic Construction Survey files.</w:t>
      </w:r>
    </w:p>
    <w:p w:rsidR="005B6FF7" w:rsidRPr="005B6FF7" w:rsidRDefault="005B6FF7" w:rsidP="005E0627">
      <w:pPr>
        <w:widowControl w:val="0"/>
        <w:numPr>
          <w:ilvl w:val="0"/>
          <w:numId w:val="108"/>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A contractor or contractor’s consultant survey party cannot employ on any project, a person who is also employed by the Alabama Department of Transportation.</w:t>
      </w:r>
    </w:p>
    <w:p w:rsidR="005B6FF7" w:rsidRPr="005B6FF7" w:rsidRDefault="005B6FF7" w:rsidP="005E0627">
      <w:pPr>
        <w:widowControl w:val="0"/>
        <w:numPr>
          <w:ilvl w:val="0"/>
          <w:numId w:val="108"/>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In such case where measured quantities by a consultant surveyor are not acceptable to the contractor and to the Project Manager, any re-measuring shall be paid by the STATE if measurements by survey party prove accurate.</w:t>
      </w:r>
    </w:p>
    <w:p w:rsidR="005B6FF7" w:rsidRPr="005B6FF7" w:rsidRDefault="005B6FF7" w:rsidP="005E0627">
      <w:pPr>
        <w:widowControl w:val="0"/>
        <w:numPr>
          <w:ilvl w:val="0"/>
          <w:numId w:val="108"/>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All time charges by a survey party shall be on the active construction project with no allowance for travel, etc.</w:t>
      </w:r>
    </w:p>
    <w:p w:rsidR="005B6FF7" w:rsidRPr="005B6FF7" w:rsidRDefault="005B6FF7" w:rsidP="005E0627">
      <w:pPr>
        <w:widowControl w:val="0"/>
        <w:numPr>
          <w:ilvl w:val="0"/>
          <w:numId w:val="20"/>
        </w:numPr>
        <w:autoSpaceDE w:val="0"/>
        <w:autoSpaceDN w:val="0"/>
        <w:adjustRightInd w:val="0"/>
        <w:spacing w:after="120" w:line="240" w:lineRule="auto"/>
        <w:ind w:left="360"/>
        <w:rPr>
          <w:rFonts w:eastAsiaTheme="minorEastAsia" w:cs="Times New Roman"/>
          <w:b/>
          <w:color w:val="000000"/>
          <w:sz w:val="24"/>
          <w:szCs w:val="24"/>
        </w:rPr>
      </w:pPr>
      <w:r w:rsidRPr="005B6FF7">
        <w:rPr>
          <w:rFonts w:eastAsiaTheme="minorEastAsia" w:cs="Times New Roman"/>
          <w:b/>
          <w:color w:val="000000"/>
          <w:sz w:val="24"/>
          <w:szCs w:val="24"/>
        </w:rPr>
        <w:t>UTILITIES</w:t>
      </w:r>
    </w:p>
    <w:p w:rsidR="005B6FF7" w:rsidRPr="005B6FF7" w:rsidRDefault="005B6FF7" w:rsidP="005E0627">
      <w:pPr>
        <w:widowControl w:val="0"/>
        <w:numPr>
          <w:ilvl w:val="0"/>
          <w:numId w:val="118"/>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 xml:space="preserve">The Contractor’s Surveyor shall thoroughly identify existing utilities throughout the project limits. These utilities are to be field surveyed and included in an electronic field map prepared in accordance with the ALDOT </w:t>
      </w:r>
      <w:proofErr w:type="spellStart"/>
      <w:r w:rsidRPr="005B6FF7">
        <w:rPr>
          <w:rFonts w:eastAsiaTheme="minorEastAsia" w:cs="Times New Roman"/>
          <w:color w:val="000000"/>
          <w:sz w:val="24"/>
          <w:szCs w:val="24"/>
        </w:rPr>
        <w:t>Cadd</w:t>
      </w:r>
      <w:proofErr w:type="spellEnd"/>
      <w:r w:rsidRPr="005B6FF7">
        <w:rPr>
          <w:rFonts w:eastAsiaTheme="minorEastAsia" w:cs="Times New Roman"/>
          <w:color w:val="000000"/>
          <w:sz w:val="24"/>
          <w:szCs w:val="24"/>
        </w:rPr>
        <w:t xml:space="preserve"> Standards. All affected utility company names, address, phone number, and contact person(s) shall be included on the field map. Any electronic and/or hard copy information collected from the utility companies shall be included in the deliverables. The Project Manager shall not any changes from the plans assembly in-place utilities or proposed relocated utility sheets.</w:t>
      </w:r>
    </w:p>
    <w:p w:rsidR="005B6FF7" w:rsidRPr="005B6FF7" w:rsidRDefault="005B6FF7" w:rsidP="005E0627">
      <w:pPr>
        <w:widowControl w:val="0"/>
        <w:numPr>
          <w:ilvl w:val="0"/>
          <w:numId w:val="20"/>
        </w:numPr>
        <w:autoSpaceDE w:val="0"/>
        <w:autoSpaceDN w:val="0"/>
        <w:adjustRightInd w:val="0"/>
        <w:spacing w:after="120" w:line="240" w:lineRule="auto"/>
        <w:ind w:left="360"/>
        <w:rPr>
          <w:rFonts w:eastAsiaTheme="minorEastAsia" w:cs="Times New Roman"/>
          <w:b/>
          <w:color w:val="000000"/>
          <w:sz w:val="24"/>
          <w:szCs w:val="24"/>
        </w:rPr>
      </w:pPr>
      <w:r w:rsidRPr="005B6FF7">
        <w:rPr>
          <w:rFonts w:eastAsiaTheme="minorEastAsia" w:cs="Times New Roman"/>
          <w:b/>
          <w:color w:val="000000"/>
          <w:sz w:val="24"/>
          <w:szCs w:val="24"/>
        </w:rPr>
        <w:t>PROPERTY</w:t>
      </w:r>
    </w:p>
    <w:p w:rsidR="005B6FF7" w:rsidRDefault="005B6FF7" w:rsidP="005E0627">
      <w:pPr>
        <w:widowControl w:val="0"/>
        <w:numPr>
          <w:ilvl w:val="0"/>
          <w:numId w:val="109"/>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 xml:space="preserve">The Contractor’s Surveyor shall field survey all property adjacent to survey limits. Each individual property </w:t>
      </w:r>
      <w:r w:rsidRPr="005B6FF7">
        <w:rPr>
          <w:rFonts w:eastAsiaTheme="minorEastAsia" w:cs="Times New Roman"/>
          <w:sz w:val="24"/>
          <w:szCs w:val="24"/>
        </w:rPr>
        <w:t xml:space="preserve">shall </w:t>
      </w:r>
      <w:proofErr w:type="gramStart"/>
      <w:r w:rsidRPr="005B6FF7">
        <w:rPr>
          <w:rFonts w:eastAsiaTheme="minorEastAsia" w:cs="Times New Roman"/>
          <w:color w:val="000000"/>
          <w:sz w:val="24"/>
          <w:szCs w:val="24"/>
        </w:rPr>
        <w:t>be located in</w:t>
      </w:r>
      <w:proofErr w:type="gramEnd"/>
      <w:r w:rsidRPr="005B6FF7">
        <w:rPr>
          <w:rFonts w:eastAsiaTheme="minorEastAsia" w:cs="Times New Roman"/>
          <w:color w:val="000000"/>
          <w:sz w:val="24"/>
          <w:szCs w:val="24"/>
        </w:rPr>
        <w:t xml:space="preserve"> its entirety to the second ¼ section line past the proposed Right-of-Way. For </w:t>
      </w:r>
      <w:proofErr w:type="gramStart"/>
      <w:r w:rsidRPr="005B6FF7">
        <w:rPr>
          <w:rFonts w:eastAsiaTheme="minorEastAsia" w:cs="Times New Roman"/>
          <w:color w:val="000000"/>
          <w:sz w:val="24"/>
          <w:szCs w:val="24"/>
        </w:rPr>
        <w:t>example</w:t>
      </w:r>
      <w:proofErr w:type="gramEnd"/>
      <w:r w:rsidRPr="005B6FF7">
        <w:rPr>
          <w:rFonts w:eastAsiaTheme="minorEastAsia" w:cs="Times New Roman"/>
          <w:color w:val="000000"/>
          <w:sz w:val="24"/>
          <w:szCs w:val="24"/>
        </w:rPr>
        <w:t xml:space="preserve"> the closest ¼ section line may only be 50 feet past the proposed Right-of-Way and this would be too close to provide accurate information as to the land use and/or improvements. All effort is to be given to replicate existing property lines as accurately as possible. Any property information found shall be identified in a new property map, including any changes from the contract plans, prepared in accordance with the ALDOT </w:t>
      </w:r>
      <w:proofErr w:type="spellStart"/>
      <w:r w:rsidRPr="005B6FF7">
        <w:rPr>
          <w:rFonts w:eastAsiaTheme="minorEastAsia" w:cs="Times New Roman"/>
          <w:color w:val="000000"/>
          <w:sz w:val="24"/>
          <w:szCs w:val="24"/>
        </w:rPr>
        <w:t>Cadd</w:t>
      </w:r>
      <w:proofErr w:type="spellEnd"/>
      <w:r w:rsidRPr="005B6FF7">
        <w:rPr>
          <w:rFonts w:eastAsiaTheme="minorEastAsia" w:cs="Times New Roman"/>
          <w:color w:val="000000"/>
          <w:sz w:val="24"/>
          <w:szCs w:val="24"/>
        </w:rPr>
        <w:t xml:space="preserve"> Standards, and submitted to the Project Manager.</w:t>
      </w:r>
    </w:p>
    <w:p w:rsidR="006A4F24" w:rsidRPr="005B6FF7" w:rsidRDefault="006A4F24" w:rsidP="006A4F24">
      <w:pPr>
        <w:widowControl w:val="0"/>
        <w:autoSpaceDE w:val="0"/>
        <w:autoSpaceDN w:val="0"/>
        <w:adjustRightInd w:val="0"/>
        <w:spacing w:after="120" w:line="240" w:lineRule="auto"/>
        <w:rPr>
          <w:rFonts w:eastAsiaTheme="minorEastAsia" w:cs="Times New Roman"/>
          <w:color w:val="000000"/>
          <w:sz w:val="24"/>
          <w:szCs w:val="24"/>
        </w:rPr>
      </w:pPr>
    </w:p>
    <w:p w:rsidR="005B6FF7" w:rsidRPr="005B6FF7" w:rsidRDefault="005B6FF7" w:rsidP="005E0627">
      <w:pPr>
        <w:widowControl w:val="0"/>
        <w:numPr>
          <w:ilvl w:val="0"/>
          <w:numId w:val="109"/>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Items to be shown on fi</w:t>
      </w:r>
      <w:r w:rsidR="00574DB2">
        <w:rPr>
          <w:rFonts w:eastAsiaTheme="minorEastAsia" w:cs="Times New Roman"/>
          <w:color w:val="000000"/>
          <w:sz w:val="24"/>
          <w:szCs w:val="24"/>
        </w:rPr>
        <w:t>eld map are but not limited to:</w:t>
      </w:r>
    </w:p>
    <w:p w:rsidR="005B6FF7" w:rsidRPr="005B6FF7" w:rsidRDefault="005B6FF7" w:rsidP="005E0627">
      <w:pPr>
        <w:widowControl w:val="0"/>
        <w:numPr>
          <w:ilvl w:val="0"/>
          <w:numId w:val="110"/>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Lot lines</w:t>
      </w:r>
    </w:p>
    <w:p w:rsidR="005B6FF7" w:rsidRPr="005B6FF7" w:rsidRDefault="005B6FF7" w:rsidP="005E0627">
      <w:pPr>
        <w:widowControl w:val="0"/>
        <w:numPr>
          <w:ilvl w:val="0"/>
          <w:numId w:val="110"/>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Subdivision lines &amp; names,</w:t>
      </w:r>
    </w:p>
    <w:p w:rsidR="005B6FF7" w:rsidRPr="005B6FF7" w:rsidRDefault="005B6FF7" w:rsidP="005E0627">
      <w:pPr>
        <w:widowControl w:val="0"/>
        <w:numPr>
          <w:ilvl w:val="0"/>
          <w:numId w:val="110"/>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lastRenderedPageBreak/>
        <w:t>Source deed book and page</w:t>
      </w:r>
    </w:p>
    <w:p w:rsidR="005B6FF7" w:rsidRPr="005B6FF7" w:rsidRDefault="005B6FF7" w:rsidP="005E0627">
      <w:pPr>
        <w:widowControl w:val="0"/>
        <w:numPr>
          <w:ilvl w:val="0"/>
          <w:numId w:val="110"/>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Existing row markers &amp; lines</w:t>
      </w:r>
    </w:p>
    <w:p w:rsidR="005B6FF7" w:rsidRPr="005B6FF7" w:rsidRDefault="005B6FF7" w:rsidP="005E0627">
      <w:pPr>
        <w:widowControl w:val="0"/>
        <w:numPr>
          <w:ilvl w:val="0"/>
          <w:numId w:val="110"/>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Easements</w:t>
      </w:r>
    </w:p>
    <w:p w:rsidR="005B6FF7" w:rsidRPr="005B6FF7" w:rsidRDefault="005B6FF7" w:rsidP="005E0627">
      <w:pPr>
        <w:widowControl w:val="0"/>
        <w:numPr>
          <w:ilvl w:val="0"/>
          <w:numId w:val="110"/>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Township &amp; range lines</w:t>
      </w:r>
    </w:p>
    <w:p w:rsidR="005B6FF7" w:rsidRPr="005B6FF7" w:rsidRDefault="005B6FF7" w:rsidP="005E0627">
      <w:pPr>
        <w:widowControl w:val="0"/>
        <w:numPr>
          <w:ilvl w:val="0"/>
          <w:numId w:val="110"/>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Section lines</w:t>
      </w:r>
    </w:p>
    <w:p w:rsidR="005B6FF7" w:rsidRPr="00574DB2" w:rsidRDefault="005B6FF7" w:rsidP="005E0627">
      <w:pPr>
        <w:widowControl w:val="0"/>
        <w:numPr>
          <w:ilvl w:val="0"/>
          <w:numId w:val="110"/>
        </w:numPr>
        <w:autoSpaceDE w:val="0"/>
        <w:autoSpaceDN w:val="0"/>
        <w:adjustRightInd w:val="0"/>
        <w:spacing w:after="120" w:line="240" w:lineRule="auto"/>
        <w:rPr>
          <w:rFonts w:eastAsiaTheme="minorEastAsia" w:cs="Times New Roman"/>
          <w:color w:val="000000"/>
          <w:sz w:val="24"/>
          <w:szCs w:val="24"/>
        </w:rPr>
      </w:pPr>
      <w:r w:rsidRPr="00574DB2">
        <w:rPr>
          <w:rFonts w:eastAsiaTheme="minorEastAsia" w:cs="Times New Roman"/>
          <w:color w:val="000000"/>
          <w:sz w:val="24"/>
          <w:szCs w:val="24"/>
        </w:rPr>
        <w:t>Monumentation such as iron pins</w:t>
      </w:r>
    </w:p>
    <w:p w:rsidR="005B6FF7" w:rsidRPr="00574DB2" w:rsidRDefault="005B6FF7" w:rsidP="005E0627">
      <w:pPr>
        <w:widowControl w:val="0"/>
        <w:numPr>
          <w:ilvl w:val="0"/>
          <w:numId w:val="110"/>
        </w:numPr>
        <w:autoSpaceDE w:val="0"/>
        <w:autoSpaceDN w:val="0"/>
        <w:adjustRightInd w:val="0"/>
        <w:spacing w:after="120" w:line="240" w:lineRule="auto"/>
        <w:rPr>
          <w:rFonts w:eastAsiaTheme="minorEastAsia" w:cs="Times New Roman"/>
          <w:color w:val="000000"/>
          <w:sz w:val="24"/>
          <w:szCs w:val="24"/>
        </w:rPr>
      </w:pPr>
      <w:r w:rsidRPr="00574DB2">
        <w:rPr>
          <w:rFonts w:eastAsiaTheme="minorEastAsia" w:cs="Times New Roman"/>
          <w:color w:val="000000"/>
          <w:sz w:val="24"/>
          <w:szCs w:val="24"/>
        </w:rPr>
        <w:t>Existing ROW lines.</w:t>
      </w:r>
    </w:p>
    <w:p w:rsidR="005B6FF7" w:rsidRPr="005B6FF7" w:rsidRDefault="005B6FF7" w:rsidP="005E0627">
      <w:pPr>
        <w:widowControl w:val="0"/>
        <w:numPr>
          <w:ilvl w:val="0"/>
          <w:numId w:val="20"/>
        </w:numPr>
        <w:autoSpaceDE w:val="0"/>
        <w:autoSpaceDN w:val="0"/>
        <w:adjustRightInd w:val="0"/>
        <w:spacing w:after="120" w:line="240" w:lineRule="auto"/>
        <w:ind w:left="360"/>
        <w:rPr>
          <w:rFonts w:eastAsiaTheme="minorEastAsia" w:cs="Times New Roman"/>
          <w:b/>
          <w:color w:val="000000"/>
          <w:sz w:val="24"/>
          <w:szCs w:val="24"/>
        </w:rPr>
      </w:pPr>
      <w:r w:rsidRPr="005B6FF7">
        <w:rPr>
          <w:rFonts w:eastAsiaTheme="minorEastAsia" w:cs="Times New Roman"/>
          <w:b/>
          <w:color w:val="000000"/>
          <w:sz w:val="24"/>
          <w:szCs w:val="24"/>
        </w:rPr>
        <w:t>HYDRAULICS/DRAINAGE STRUCTURES</w:t>
      </w:r>
    </w:p>
    <w:p w:rsidR="005B6FF7" w:rsidRPr="005B6FF7" w:rsidRDefault="005B6FF7" w:rsidP="003C60D1">
      <w:pPr>
        <w:widowControl w:val="0"/>
        <w:autoSpaceDE w:val="0"/>
        <w:autoSpaceDN w:val="0"/>
        <w:adjustRightInd w:val="0"/>
        <w:spacing w:after="120" w:line="240" w:lineRule="auto"/>
        <w:ind w:left="432" w:firstLine="0"/>
        <w:rPr>
          <w:rFonts w:eastAsiaTheme="minorEastAsia" w:cs="Times New Roman"/>
          <w:sz w:val="24"/>
          <w:szCs w:val="24"/>
        </w:rPr>
      </w:pPr>
      <w:r w:rsidRPr="005B6FF7">
        <w:rPr>
          <w:rFonts w:eastAsiaTheme="minorEastAsia" w:cs="Times New Roman"/>
          <w:sz w:val="24"/>
          <w:szCs w:val="24"/>
        </w:rPr>
        <w:t>The following is a synopsis of the data to be gathered:</w:t>
      </w:r>
    </w:p>
    <w:p w:rsidR="005B6FF7" w:rsidRPr="005B6FF7" w:rsidRDefault="005B6FF7" w:rsidP="005B6FF7">
      <w:pPr>
        <w:widowControl w:val="0"/>
        <w:autoSpaceDE w:val="0"/>
        <w:autoSpaceDN w:val="0"/>
        <w:adjustRightInd w:val="0"/>
        <w:spacing w:after="120" w:line="240" w:lineRule="auto"/>
        <w:ind w:left="1080" w:firstLine="0"/>
        <w:rPr>
          <w:rFonts w:eastAsiaTheme="minorEastAsia" w:cs="Times New Roman"/>
          <w:b/>
          <w:sz w:val="24"/>
          <w:szCs w:val="24"/>
        </w:rPr>
      </w:pPr>
      <w:r w:rsidRPr="005B6FF7">
        <w:rPr>
          <w:rFonts w:eastAsiaTheme="minorEastAsia" w:cs="Times New Roman"/>
          <w:sz w:val="24"/>
          <w:szCs w:val="24"/>
        </w:rPr>
        <w:t xml:space="preserve">Refer </w:t>
      </w:r>
      <w:r w:rsidR="006C633E" w:rsidRPr="005B6FF7">
        <w:rPr>
          <w:rFonts w:eastAsiaTheme="minorEastAsia" w:cs="Times New Roman"/>
          <w:sz w:val="24"/>
          <w:szCs w:val="24"/>
        </w:rPr>
        <w:t>to</w:t>
      </w:r>
      <w:r w:rsidRPr="005B6FF7">
        <w:rPr>
          <w:rFonts w:eastAsiaTheme="minorEastAsia" w:cs="Times New Roman"/>
          <w:sz w:val="24"/>
          <w:szCs w:val="24"/>
        </w:rPr>
        <w:t xml:space="preserve"> the </w:t>
      </w:r>
      <w:r w:rsidRPr="005B6FF7">
        <w:rPr>
          <w:rFonts w:eastAsiaTheme="minorEastAsia" w:cs="Times New Roman"/>
          <w:b/>
          <w:sz w:val="24"/>
          <w:szCs w:val="24"/>
        </w:rPr>
        <w:t>“Hydraulic &amp; Drainage Collection”</w:t>
      </w:r>
      <w:r w:rsidRPr="005B6FF7">
        <w:rPr>
          <w:rFonts w:eastAsiaTheme="minorEastAsia" w:cs="Times New Roman"/>
          <w:sz w:val="24"/>
          <w:szCs w:val="24"/>
        </w:rPr>
        <w:t xml:space="preserve"> section in this manual for additional information and guides.</w:t>
      </w:r>
    </w:p>
    <w:p w:rsidR="005B6FF7" w:rsidRPr="005B6FF7" w:rsidRDefault="005B6FF7" w:rsidP="005E0627">
      <w:pPr>
        <w:widowControl w:val="0"/>
        <w:numPr>
          <w:ilvl w:val="0"/>
          <w:numId w:val="111"/>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b/>
          <w:color w:val="000000"/>
          <w:sz w:val="24"/>
          <w:szCs w:val="24"/>
        </w:rPr>
        <w:t>STRUCTURES SMALLER THAN 36” DIAMETER (7.1 SQ.FT. OPENING) AND/OR SMALL DEPRESSIONS</w:t>
      </w:r>
      <w:r w:rsidRPr="005B6FF7">
        <w:rPr>
          <w:rFonts w:eastAsiaTheme="minorEastAsia" w:cs="Times New Roman"/>
          <w:color w:val="000000"/>
          <w:sz w:val="24"/>
          <w:szCs w:val="24"/>
        </w:rPr>
        <w:t>:</w:t>
      </w:r>
    </w:p>
    <w:p w:rsidR="005B6FF7" w:rsidRPr="00574DB2" w:rsidRDefault="005B6FF7" w:rsidP="005E0627">
      <w:pPr>
        <w:widowControl w:val="0"/>
        <w:numPr>
          <w:ilvl w:val="1"/>
          <w:numId w:val="112"/>
        </w:numPr>
        <w:autoSpaceDE w:val="0"/>
        <w:autoSpaceDN w:val="0"/>
        <w:adjustRightInd w:val="0"/>
        <w:spacing w:after="120" w:line="240" w:lineRule="auto"/>
        <w:rPr>
          <w:rFonts w:eastAsiaTheme="minorEastAsia" w:cs="Times New Roman"/>
          <w:color w:val="000000"/>
          <w:sz w:val="24"/>
          <w:szCs w:val="24"/>
        </w:rPr>
      </w:pPr>
      <w:r w:rsidRPr="00574DB2">
        <w:rPr>
          <w:rFonts w:eastAsiaTheme="minorEastAsia" w:cs="Times New Roman"/>
          <w:color w:val="000000"/>
          <w:sz w:val="24"/>
          <w:szCs w:val="24"/>
        </w:rPr>
        <w:t>Traverse the stream a minimum distance of 250 feet from centerline and exceed construction limits.</w:t>
      </w:r>
    </w:p>
    <w:p w:rsidR="005B6FF7" w:rsidRPr="00574DB2" w:rsidRDefault="005B6FF7" w:rsidP="005E0627">
      <w:pPr>
        <w:widowControl w:val="0"/>
        <w:numPr>
          <w:ilvl w:val="0"/>
          <w:numId w:val="111"/>
        </w:numPr>
        <w:autoSpaceDE w:val="0"/>
        <w:autoSpaceDN w:val="0"/>
        <w:adjustRightInd w:val="0"/>
        <w:spacing w:after="120" w:line="240" w:lineRule="auto"/>
        <w:rPr>
          <w:rFonts w:eastAsiaTheme="minorEastAsia" w:cs="Times New Roman"/>
          <w:b/>
          <w:color w:val="000000"/>
          <w:sz w:val="24"/>
          <w:szCs w:val="24"/>
        </w:rPr>
      </w:pPr>
      <w:r w:rsidRPr="00574DB2">
        <w:rPr>
          <w:rFonts w:eastAsiaTheme="minorEastAsia" w:cs="Times New Roman"/>
          <w:b/>
          <w:color w:val="000000"/>
          <w:sz w:val="24"/>
          <w:szCs w:val="24"/>
        </w:rPr>
        <w:t>STRUCTURES 36” AND LARGER DIAMETER AND/OR EXISTING DRAINS:</w:t>
      </w:r>
    </w:p>
    <w:p w:rsidR="005B6FF7" w:rsidRPr="00574DB2" w:rsidRDefault="005B6FF7" w:rsidP="005E0627">
      <w:pPr>
        <w:widowControl w:val="0"/>
        <w:numPr>
          <w:ilvl w:val="0"/>
          <w:numId w:val="113"/>
        </w:numPr>
        <w:autoSpaceDE w:val="0"/>
        <w:autoSpaceDN w:val="0"/>
        <w:adjustRightInd w:val="0"/>
        <w:spacing w:after="120" w:line="240" w:lineRule="auto"/>
        <w:rPr>
          <w:rFonts w:eastAsiaTheme="minorEastAsia" w:cs="Times New Roman"/>
          <w:color w:val="000000"/>
          <w:sz w:val="24"/>
          <w:szCs w:val="24"/>
        </w:rPr>
      </w:pPr>
      <w:r w:rsidRPr="00574DB2">
        <w:rPr>
          <w:rFonts w:eastAsiaTheme="minorEastAsia" w:cs="Times New Roman"/>
          <w:color w:val="000000"/>
          <w:sz w:val="24"/>
          <w:szCs w:val="24"/>
        </w:rPr>
        <w:t>Traverse streams a minimum distance of 500 feet perpendicular from centerline.</w:t>
      </w:r>
    </w:p>
    <w:p w:rsidR="005B6FF7" w:rsidRPr="00574DB2" w:rsidRDefault="005B6FF7" w:rsidP="005E0627">
      <w:pPr>
        <w:widowControl w:val="0"/>
        <w:numPr>
          <w:ilvl w:val="0"/>
          <w:numId w:val="113"/>
        </w:numPr>
        <w:autoSpaceDE w:val="0"/>
        <w:autoSpaceDN w:val="0"/>
        <w:adjustRightInd w:val="0"/>
        <w:spacing w:after="120" w:line="240" w:lineRule="auto"/>
        <w:rPr>
          <w:rFonts w:eastAsiaTheme="minorEastAsia" w:cs="Times New Roman"/>
          <w:color w:val="000000"/>
          <w:sz w:val="24"/>
          <w:szCs w:val="24"/>
        </w:rPr>
      </w:pPr>
      <w:r w:rsidRPr="00574DB2">
        <w:rPr>
          <w:rFonts w:eastAsiaTheme="minorEastAsia" w:cs="Times New Roman"/>
          <w:color w:val="000000"/>
          <w:sz w:val="24"/>
          <w:szCs w:val="24"/>
        </w:rPr>
        <w:t>Rivers and large creeks, where the drainage structure is a bridge or a multiple barrel culvert (bridge culvert), the flow lines shall be located to a minimum distance of 1000 feet. The first 500 feet shall consist of full TOPO to a shot outside the bank.</w:t>
      </w:r>
    </w:p>
    <w:p w:rsidR="005B6FF7" w:rsidRPr="00574DB2" w:rsidRDefault="005B6FF7" w:rsidP="005E0627">
      <w:pPr>
        <w:widowControl w:val="0"/>
        <w:numPr>
          <w:ilvl w:val="0"/>
          <w:numId w:val="111"/>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b/>
          <w:color w:val="000000"/>
          <w:sz w:val="24"/>
          <w:szCs w:val="24"/>
        </w:rPr>
        <w:t>CHANNELS PARALLELING THE ROADWAY/ALIGNMENT:</w:t>
      </w:r>
    </w:p>
    <w:p w:rsidR="005B6FF7" w:rsidRPr="00574DB2" w:rsidRDefault="005B6FF7" w:rsidP="005E0627">
      <w:pPr>
        <w:widowControl w:val="0"/>
        <w:numPr>
          <w:ilvl w:val="0"/>
          <w:numId w:val="114"/>
        </w:numPr>
        <w:autoSpaceDE w:val="0"/>
        <w:autoSpaceDN w:val="0"/>
        <w:adjustRightInd w:val="0"/>
        <w:spacing w:after="120" w:line="240" w:lineRule="auto"/>
        <w:rPr>
          <w:rFonts w:eastAsiaTheme="minorEastAsia" w:cs="Times New Roman"/>
          <w:color w:val="000000"/>
          <w:sz w:val="24"/>
          <w:szCs w:val="24"/>
        </w:rPr>
      </w:pPr>
      <w:r w:rsidRPr="00574DB2">
        <w:rPr>
          <w:rFonts w:eastAsiaTheme="minorEastAsia" w:cs="Times New Roman"/>
          <w:color w:val="000000"/>
          <w:sz w:val="24"/>
          <w:szCs w:val="24"/>
        </w:rPr>
        <w:t>Traverse streams a minimum distance of 500 feet perpendicular from centerline.</w:t>
      </w:r>
    </w:p>
    <w:p w:rsidR="005B6FF7" w:rsidRPr="00574DB2" w:rsidRDefault="005B6FF7" w:rsidP="005E0627">
      <w:pPr>
        <w:widowControl w:val="0"/>
        <w:numPr>
          <w:ilvl w:val="0"/>
          <w:numId w:val="114"/>
        </w:numPr>
        <w:autoSpaceDE w:val="0"/>
        <w:autoSpaceDN w:val="0"/>
        <w:adjustRightInd w:val="0"/>
        <w:spacing w:after="120" w:line="240" w:lineRule="auto"/>
        <w:rPr>
          <w:rFonts w:eastAsiaTheme="minorEastAsia" w:cs="Times New Roman"/>
          <w:color w:val="000000"/>
          <w:sz w:val="24"/>
          <w:szCs w:val="24"/>
        </w:rPr>
      </w:pPr>
      <w:r w:rsidRPr="00574DB2">
        <w:rPr>
          <w:rFonts w:eastAsiaTheme="minorEastAsia" w:cs="Times New Roman"/>
          <w:color w:val="000000"/>
          <w:sz w:val="24"/>
          <w:szCs w:val="24"/>
        </w:rPr>
        <w:t>Rivers and large creeks require a minimum distance of 1000 feet perpendicular from centerline crossing.</w:t>
      </w:r>
    </w:p>
    <w:p w:rsidR="005B6FF7" w:rsidRPr="00574DB2" w:rsidRDefault="005B6FF7" w:rsidP="005E0627">
      <w:pPr>
        <w:pStyle w:val="ListParagraph"/>
        <w:widowControl w:val="0"/>
        <w:numPr>
          <w:ilvl w:val="0"/>
          <w:numId w:val="111"/>
        </w:numPr>
        <w:autoSpaceDE w:val="0"/>
        <w:autoSpaceDN w:val="0"/>
        <w:adjustRightInd w:val="0"/>
        <w:spacing w:after="120" w:line="240" w:lineRule="auto"/>
        <w:rPr>
          <w:rFonts w:eastAsiaTheme="minorEastAsia" w:cs="Times New Roman"/>
          <w:b/>
          <w:color w:val="000000"/>
          <w:sz w:val="24"/>
          <w:szCs w:val="24"/>
        </w:rPr>
      </w:pPr>
      <w:r w:rsidRPr="00574DB2">
        <w:rPr>
          <w:rFonts w:eastAsiaTheme="minorEastAsia" w:cs="Times New Roman"/>
          <w:b/>
          <w:color w:val="000000"/>
          <w:sz w:val="24"/>
          <w:szCs w:val="24"/>
        </w:rPr>
        <w:t>BRIDGE STRUCTURES:</w:t>
      </w:r>
    </w:p>
    <w:p w:rsidR="005B6FF7" w:rsidRPr="00574DB2" w:rsidRDefault="005B6FF7" w:rsidP="005E0627">
      <w:pPr>
        <w:widowControl w:val="0"/>
        <w:numPr>
          <w:ilvl w:val="0"/>
          <w:numId w:val="115"/>
        </w:numPr>
        <w:autoSpaceDE w:val="0"/>
        <w:autoSpaceDN w:val="0"/>
        <w:adjustRightInd w:val="0"/>
        <w:spacing w:after="120" w:line="240" w:lineRule="auto"/>
        <w:rPr>
          <w:rFonts w:eastAsiaTheme="minorEastAsia" w:cs="Times New Roman"/>
          <w:color w:val="000000"/>
          <w:sz w:val="24"/>
          <w:szCs w:val="24"/>
        </w:rPr>
      </w:pPr>
      <w:r w:rsidRPr="00574DB2">
        <w:rPr>
          <w:rFonts w:eastAsiaTheme="minorEastAsia" w:cs="Times New Roman"/>
          <w:color w:val="000000"/>
          <w:sz w:val="24"/>
          <w:szCs w:val="24"/>
        </w:rPr>
        <w:t>Acquire all data as listed in Item 2 above.</w:t>
      </w:r>
    </w:p>
    <w:p w:rsidR="005B6FF7" w:rsidRPr="00574DB2" w:rsidRDefault="005B6FF7" w:rsidP="005E0627">
      <w:pPr>
        <w:widowControl w:val="0"/>
        <w:numPr>
          <w:ilvl w:val="0"/>
          <w:numId w:val="115"/>
        </w:numPr>
        <w:autoSpaceDE w:val="0"/>
        <w:autoSpaceDN w:val="0"/>
        <w:adjustRightInd w:val="0"/>
        <w:spacing w:after="120" w:line="240" w:lineRule="auto"/>
        <w:rPr>
          <w:rFonts w:eastAsiaTheme="minorEastAsia" w:cs="Times New Roman"/>
          <w:color w:val="000000"/>
          <w:sz w:val="24"/>
          <w:szCs w:val="24"/>
        </w:rPr>
      </w:pPr>
      <w:r w:rsidRPr="00574DB2">
        <w:rPr>
          <w:rFonts w:eastAsiaTheme="minorEastAsia" w:cs="Times New Roman"/>
          <w:color w:val="000000"/>
          <w:sz w:val="24"/>
          <w:szCs w:val="24"/>
        </w:rPr>
        <w:t xml:space="preserve">Sufficient DTM shall be gathered to generate a </w:t>
      </w:r>
      <w:proofErr w:type="gramStart"/>
      <w:r w:rsidRPr="00574DB2">
        <w:rPr>
          <w:rFonts w:eastAsiaTheme="minorEastAsia" w:cs="Times New Roman"/>
          <w:color w:val="000000"/>
          <w:sz w:val="24"/>
          <w:szCs w:val="24"/>
        </w:rPr>
        <w:t>three line</w:t>
      </w:r>
      <w:proofErr w:type="gramEnd"/>
      <w:r w:rsidRPr="00574DB2">
        <w:rPr>
          <w:rFonts w:eastAsiaTheme="minorEastAsia" w:cs="Times New Roman"/>
          <w:color w:val="000000"/>
          <w:sz w:val="24"/>
          <w:szCs w:val="24"/>
        </w:rPr>
        <w:t xml:space="preserve"> profile along proposed roadway (bridge) centerline and natural ground left and right of said centerline.</w:t>
      </w:r>
    </w:p>
    <w:p w:rsidR="005B6FF7" w:rsidRPr="00574DB2" w:rsidRDefault="005B6FF7" w:rsidP="005E0627">
      <w:pPr>
        <w:widowControl w:val="0"/>
        <w:numPr>
          <w:ilvl w:val="0"/>
          <w:numId w:val="115"/>
        </w:numPr>
        <w:autoSpaceDE w:val="0"/>
        <w:autoSpaceDN w:val="0"/>
        <w:adjustRightInd w:val="0"/>
        <w:spacing w:after="120" w:line="240" w:lineRule="auto"/>
        <w:rPr>
          <w:rFonts w:eastAsiaTheme="minorEastAsia" w:cs="Times New Roman"/>
          <w:color w:val="000000"/>
          <w:sz w:val="24"/>
          <w:szCs w:val="24"/>
        </w:rPr>
      </w:pPr>
      <w:r w:rsidRPr="00574DB2">
        <w:rPr>
          <w:rFonts w:eastAsiaTheme="minorEastAsia" w:cs="Times New Roman"/>
          <w:color w:val="000000"/>
          <w:sz w:val="24"/>
          <w:szCs w:val="24"/>
        </w:rPr>
        <w:t>Sufficient bridge structures as determined by the project scope of work.</w:t>
      </w:r>
    </w:p>
    <w:p w:rsidR="005B6FF7" w:rsidRPr="005B6FF7" w:rsidRDefault="005B6FF7" w:rsidP="005E0627">
      <w:pPr>
        <w:widowControl w:val="0"/>
        <w:numPr>
          <w:ilvl w:val="0"/>
          <w:numId w:val="111"/>
        </w:numPr>
        <w:autoSpaceDE w:val="0"/>
        <w:autoSpaceDN w:val="0"/>
        <w:adjustRightInd w:val="0"/>
        <w:spacing w:after="120" w:line="240" w:lineRule="auto"/>
        <w:rPr>
          <w:rFonts w:eastAsiaTheme="minorEastAsia" w:cs="Times New Roman"/>
          <w:b/>
          <w:color w:val="000000"/>
          <w:sz w:val="24"/>
          <w:szCs w:val="24"/>
        </w:rPr>
      </w:pPr>
      <w:r w:rsidRPr="005B6FF7">
        <w:rPr>
          <w:rFonts w:eastAsiaTheme="minorEastAsia" w:cs="Times New Roman"/>
          <w:b/>
          <w:color w:val="000000"/>
          <w:sz w:val="24"/>
          <w:szCs w:val="24"/>
        </w:rPr>
        <w:t>EXISTING DRAINAGE STRUCTURES:</w:t>
      </w:r>
    </w:p>
    <w:p w:rsidR="005B6FF7" w:rsidRPr="003C60D1" w:rsidRDefault="005B6FF7" w:rsidP="005E0627">
      <w:pPr>
        <w:widowControl w:val="0"/>
        <w:numPr>
          <w:ilvl w:val="0"/>
          <w:numId w:val="116"/>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 xml:space="preserve">Show location, skew, inlet flow line elevation, outlet flow line elevation, length, size, type, and flow direction arrows for all structures exceeding survey limits. Show headwalls and pipe end treatments as applicable and where slope warping occurs at the </w:t>
      </w:r>
      <w:r w:rsidRPr="003C60D1">
        <w:rPr>
          <w:rFonts w:eastAsiaTheme="minorEastAsia" w:cs="Times New Roman"/>
          <w:color w:val="000000"/>
          <w:sz w:val="24"/>
          <w:szCs w:val="24"/>
        </w:rPr>
        <w:t>drainage structure.</w:t>
      </w:r>
    </w:p>
    <w:p w:rsidR="005B6FF7" w:rsidRPr="003C60D1" w:rsidRDefault="005B6FF7" w:rsidP="005E0627">
      <w:pPr>
        <w:widowControl w:val="0"/>
        <w:numPr>
          <w:ilvl w:val="0"/>
          <w:numId w:val="116"/>
        </w:numPr>
        <w:autoSpaceDE w:val="0"/>
        <w:autoSpaceDN w:val="0"/>
        <w:adjustRightInd w:val="0"/>
        <w:spacing w:after="120" w:line="240" w:lineRule="auto"/>
        <w:rPr>
          <w:rFonts w:eastAsiaTheme="minorEastAsia" w:cs="Times New Roman"/>
          <w:color w:val="000000"/>
          <w:sz w:val="24"/>
          <w:szCs w:val="24"/>
        </w:rPr>
      </w:pPr>
      <w:r w:rsidRPr="003C60D1">
        <w:rPr>
          <w:rFonts w:eastAsiaTheme="minorEastAsia" w:cs="Calibri"/>
          <w:color w:val="000000"/>
          <w:sz w:val="24"/>
          <w:szCs w:val="24"/>
        </w:rPr>
        <w:t>Review proposed design to ensure limits are adequate.</w:t>
      </w:r>
    </w:p>
    <w:p w:rsidR="005B6FF7" w:rsidRPr="005B6FF7" w:rsidRDefault="00CD5DE4" w:rsidP="005E0627">
      <w:pPr>
        <w:widowControl w:val="0"/>
        <w:numPr>
          <w:ilvl w:val="0"/>
          <w:numId w:val="111"/>
        </w:numPr>
        <w:autoSpaceDE w:val="0"/>
        <w:autoSpaceDN w:val="0"/>
        <w:adjustRightInd w:val="0"/>
        <w:spacing w:after="120" w:line="240" w:lineRule="auto"/>
        <w:rPr>
          <w:rFonts w:eastAsiaTheme="minorEastAsia" w:cs="Times New Roman"/>
          <w:b/>
          <w:color w:val="000000"/>
          <w:sz w:val="24"/>
          <w:szCs w:val="24"/>
        </w:rPr>
      </w:pPr>
      <w:r>
        <w:rPr>
          <w:rFonts w:eastAsiaTheme="minorEastAsia" w:cs="Times New Roman"/>
          <w:b/>
          <w:color w:val="000000"/>
          <w:sz w:val="24"/>
          <w:szCs w:val="24"/>
        </w:rPr>
        <w:t xml:space="preserve">DRAINAGE ON </w:t>
      </w:r>
      <w:r w:rsidR="005B6FF7" w:rsidRPr="005B6FF7">
        <w:rPr>
          <w:rFonts w:eastAsiaTheme="minorEastAsia" w:cs="Times New Roman"/>
          <w:b/>
          <w:color w:val="000000"/>
          <w:sz w:val="24"/>
          <w:szCs w:val="24"/>
        </w:rPr>
        <w:t>RESURFACING PROJECTS</w:t>
      </w:r>
    </w:p>
    <w:p w:rsidR="005B6FF7" w:rsidRPr="005B6FF7" w:rsidRDefault="005B6FF7" w:rsidP="005E0627">
      <w:pPr>
        <w:widowControl w:val="0"/>
        <w:numPr>
          <w:ilvl w:val="0"/>
          <w:numId w:val="117"/>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Calibri"/>
          <w:color w:val="000000"/>
          <w:sz w:val="24"/>
          <w:szCs w:val="24"/>
        </w:rPr>
        <w:lastRenderedPageBreak/>
        <w:t>Collect channel DTM to right of way and a minimum 100’ past existing structure.</w:t>
      </w:r>
    </w:p>
    <w:p w:rsidR="005B6FF7" w:rsidRPr="005B6FF7" w:rsidRDefault="005B6FF7" w:rsidP="005E0627">
      <w:pPr>
        <w:widowControl w:val="0"/>
        <w:numPr>
          <w:ilvl w:val="0"/>
          <w:numId w:val="117"/>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Calibri"/>
          <w:color w:val="000000"/>
          <w:sz w:val="24"/>
          <w:szCs w:val="24"/>
        </w:rPr>
        <w:t>Review proposed design scope to ensure limits are adequate</w:t>
      </w:r>
      <w:r w:rsidRPr="005B6FF7">
        <w:rPr>
          <w:rFonts w:eastAsiaTheme="minorEastAsia" w:cs="Times New Roman"/>
          <w:color w:val="000000"/>
          <w:sz w:val="24"/>
          <w:szCs w:val="24"/>
        </w:rPr>
        <w:t>.</w:t>
      </w:r>
    </w:p>
    <w:p w:rsidR="005B6FF7" w:rsidRPr="005B6FF7" w:rsidRDefault="005B6FF7" w:rsidP="004F1503">
      <w:pPr>
        <w:widowControl w:val="0"/>
        <w:autoSpaceDE w:val="0"/>
        <w:autoSpaceDN w:val="0"/>
        <w:adjustRightInd w:val="0"/>
        <w:spacing w:after="120" w:line="240" w:lineRule="auto"/>
        <w:ind w:left="1080" w:firstLine="0"/>
        <w:rPr>
          <w:rFonts w:eastAsiaTheme="minorEastAsia" w:cs="Times New Roman"/>
          <w:color w:val="000000"/>
          <w:sz w:val="24"/>
          <w:szCs w:val="24"/>
        </w:rPr>
      </w:pPr>
      <w:r w:rsidRPr="005B6FF7">
        <w:rPr>
          <w:rFonts w:eastAsiaTheme="minorEastAsia" w:cs="Times New Roman"/>
          <w:b/>
          <w:bCs/>
          <w:color w:val="000000"/>
          <w:sz w:val="24"/>
          <w:szCs w:val="24"/>
        </w:rPr>
        <w:t>Note:</w:t>
      </w:r>
      <w:r w:rsidRPr="005B6FF7">
        <w:rPr>
          <w:rFonts w:eastAsiaTheme="minorEastAsia" w:cs="Times New Roman"/>
          <w:color w:val="000000"/>
          <w:sz w:val="24"/>
          <w:szCs w:val="24"/>
        </w:rPr>
        <w:t xml:space="preserve"> Please consult the State Hydraulics Engineer if you have any questions or need additional clarification.</w:t>
      </w:r>
    </w:p>
    <w:p w:rsidR="005B6FF7" w:rsidRPr="005B6FF7" w:rsidRDefault="005B6FF7" w:rsidP="005E0627">
      <w:pPr>
        <w:widowControl w:val="0"/>
        <w:numPr>
          <w:ilvl w:val="0"/>
          <w:numId w:val="20"/>
        </w:numPr>
        <w:autoSpaceDE w:val="0"/>
        <w:autoSpaceDN w:val="0"/>
        <w:adjustRightInd w:val="0"/>
        <w:spacing w:after="120" w:line="240" w:lineRule="auto"/>
        <w:ind w:left="360"/>
        <w:rPr>
          <w:rFonts w:eastAsiaTheme="minorEastAsia" w:cs="Times New Roman"/>
          <w:b/>
          <w:color w:val="000000"/>
          <w:sz w:val="24"/>
          <w:szCs w:val="24"/>
        </w:rPr>
      </w:pPr>
      <w:r w:rsidRPr="005B6FF7">
        <w:rPr>
          <w:rFonts w:eastAsiaTheme="minorEastAsia" w:cs="Times New Roman"/>
          <w:b/>
          <w:color w:val="000000"/>
          <w:sz w:val="24"/>
          <w:szCs w:val="24"/>
        </w:rPr>
        <w:t>ELECTRONIC DATA COLLECTION AND DRAFTING</w:t>
      </w:r>
    </w:p>
    <w:p w:rsidR="005B6FF7" w:rsidRPr="005B6FF7" w:rsidRDefault="005B6FF7" w:rsidP="004071F0">
      <w:pPr>
        <w:widowControl w:val="0"/>
        <w:autoSpaceDE w:val="0"/>
        <w:autoSpaceDN w:val="0"/>
        <w:adjustRightInd w:val="0"/>
        <w:spacing w:after="120" w:line="240" w:lineRule="auto"/>
        <w:ind w:left="720" w:firstLine="0"/>
        <w:rPr>
          <w:rFonts w:eastAsiaTheme="minorEastAsia" w:cs="Times New Roman"/>
          <w:sz w:val="24"/>
          <w:szCs w:val="24"/>
        </w:rPr>
      </w:pPr>
      <w:r w:rsidRPr="005B6FF7">
        <w:rPr>
          <w:rFonts w:eastAsiaTheme="minorEastAsia" w:cs="Times New Roman"/>
          <w:sz w:val="24"/>
          <w:szCs w:val="24"/>
        </w:rPr>
        <w:t xml:space="preserve">Field information necessary for development of construction contract plans shall be collected electronically by total station equipment or by combination of total station, GPS equipment, digital aerial mapping, and/or LiDAR. It is the intent of these guidelines to provide procedures in which the Alabama Department of Transportation’s electronic field data shall be interpreted and easily utilized by all Region offices and the central office. It is essential uniform formats be utilized for the purpose of exchange of information which must be in the file formats of the ALDOT current version of MicroStation and </w:t>
      </w:r>
      <w:proofErr w:type="spellStart"/>
      <w:r w:rsidRPr="005B6FF7">
        <w:rPr>
          <w:rFonts w:eastAsiaTheme="minorEastAsia" w:cs="Times New Roman"/>
          <w:sz w:val="24"/>
          <w:szCs w:val="24"/>
        </w:rPr>
        <w:t>InRoads</w:t>
      </w:r>
      <w:proofErr w:type="spellEnd"/>
      <w:r w:rsidRPr="005B6FF7">
        <w:rPr>
          <w:rFonts w:eastAsiaTheme="minorEastAsia" w:cs="Times New Roman"/>
          <w:sz w:val="24"/>
          <w:szCs w:val="24"/>
        </w:rPr>
        <w:t xml:space="preserve">, with associated resources. This guideline covers data transfer and storage on the STATE’S current version of MicroStation and </w:t>
      </w:r>
      <w:proofErr w:type="spellStart"/>
      <w:r w:rsidRPr="005B6FF7">
        <w:rPr>
          <w:rFonts w:eastAsiaTheme="minorEastAsia" w:cs="Times New Roman"/>
          <w:sz w:val="24"/>
          <w:szCs w:val="24"/>
        </w:rPr>
        <w:t>InRoads</w:t>
      </w:r>
      <w:proofErr w:type="spellEnd"/>
      <w:r w:rsidRPr="005B6FF7">
        <w:rPr>
          <w:rFonts w:eastAsiaTheme="minorEastAsia" w:cs="Times New Roman"/>
          <w:sz w:val="24"/>
          <w:szCs w:val="24"/>
        </w:rPr>
        <w:t xml:space="preserve">, with associated resources. It is the intent of these guidelines that all field survey data is processed prior to transfer to the STATE’S current version of MicroStation and </w:t>
      </w:r>
      <w:proofErr w:type="spellStart"/>
      <w:r w:rsidRPr="005B6FF7">
        <w:rPr>
          <w:rFonts w:eastAsiaTheme="minorEastAsia" w:cs="Times New Roman"/>
          <w:sz w:val="24"/>
          <w:szCs w:val="24"/>
        </w:rPr>
        <w:t>InRoads</w:t>
      </w:r>
      <w:proofErr w:type="spellEnd"/>
      <w:r w:rsidRPr="005B6FF7">
        <w:rPr>
          <w:rFonts w:eastAsiaTheme="minorEastAsia" w:cs="Times New Roman"/>
          <w:sz w:val="24"/>
          <w:szCs w:val="24"/>
        </w:rPr>
        <w:t>, with associated resources.</w:t>
      </w:r>
    </w:p>
    <w:p w:rsidR="005B6FF7" w:rsidRPr="005B6FF7" w:rsidRDefault="005B6FF7" w:rsidP="005E0627">
      <w:pPr>
        <w:widowControl w:val="0"/>
        <w:numPr>
          <w:ilvl w:val="0"/>
          <w:numId w:val="119"/>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 xml:space="preserve">All raw data files shall be submitted to the State in a format compatible with the STATE’S current version of MicroStation and </w:t>
      </w:r>
      <w:proofErr w:type="spellStart"/>
      <w:r w:rsidRPr="005B6FF7">
        <w:rPr>
          <w:rFonts w:eastAsiaTheme="minorEastAsia" w:cs="Times New Roman"/>
          <w:sz w:val="24"/>
          <w:szCs w:val="24"/>
        </w:rPr>
        <w:t>InRoads</w:t>
      </w:r>
      <w:proofErr w:type="spellEnd"/>
      <w:r w:rsidRPr="005B6FF7">
        <w:rPr>
          <w:rFonts w:eastAsiaTheme="minorEastAsia" w:cs="Times New Roman"/>
          <w:sz w:val="24"/>
          <w:szCs w:val="24"/>
        </w:rPr>
        <w:t xml:space="preserve">, with associated resources. The raw data shall accurately reflect the data contained with the existing terrain and surface model such that the existing terrain and surface model can be accurately reproduced utilizing the STATE’S current version of MicroStation and </w:t>
      </w:r>
      <w:proofErr w:type="spellStart"/>
      <w:r w:rsidRPr="005B6FF7">
        <w:rPr>
          <w:rFonts w:eastAsiaTheme="minorEastAsia" w:cs="Times New Roman"/>
          <w:sz w:val="24"/>
          <w:szCs w:val="24"/>
        </w:rPr>
        <w:t>InRoads</w:t>
      </w:r>
      <w:proofErr w:type="spellEnd"/>
      <w:r w:rsidRPr="005B6FF7">
        <w:rPr>
          <w:rFonts w:eastAsiaTheme="minorEastAsia" w:cs="Times New Roman"/>
          <w:sz w:val="24"/>
          <w:szCs w:val="24"/>
        </w:rPr>
        <w:t>.</w:t>
      </w:r>
    </w:p>
    <w:p w:rsidR="005B6FF7" w:rsidRPr="005B6FF7" w:rsidRDefault="005B6FF7" w:rsidP="005E0627">
      <w:pPr>
        <w:widowControl w:val="0"/>
        <w:numPr>
          <w:ilvl w:val="0"/>
          <w:numId w:val="119"/>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All instrument raw data files are to include date, starting and finishing time, instrument type, and instrument serial number.</w:t>
      </w:r>
    </w:p>
    <w:p w:rsidR="005B6FF7" w:rsidRPr="005B6FF7" w:rsidRDefault="005B6FF7" w:rsidP="005E0627">
      <w:pPr>
        <w:widowControl w:val="0"/>
        <w:numPr>
          <w:ilvl w:val="0"/>
          <w:numId w:val="119"/>
        </w:numPr>
        <w:autoSpaceDE w:val="0"/>
        <w:autoSpaceDN w:val="0"/>
        <w:adjustRightInd w:val="0"/>
        <w:spacing w:after="120" w:line="240" w:lineRule="auto"/>
        <w:rPr>
          <w:rFonts w:eastAsiaTheme="minorEastAsia" w:cs="Times New Roman"/>
          <w:b/>
          <w:sz w:val="24"/>
          <w:szCs w:val="24"/>
        </w:rPr>
      </w:pPr>
      <w:r w:rsidRPr="005B6FF7">
        <w:rPr>
          <w:rFonts w:eastAsiaTheme="minorEastAsia" w:cs="Times New Roman"/>
          <w:sz w:val="24"/>
          <w:szCs w:val="24"/>
        </w:rPr>
        <w:t>All points collected in the field shall be assigned a defined point code, utilizing the provided standard ALDOT survey codes and associated resources, for identification and upload.</w:t>
      </w:r>
    </w:p>
    <w:p w:rsidR="005B6FF7" w:rsidRPr="005B6FF7" w:rsidRDefault="005B6FF7" w:rsidP="005E0627">
      <w:pPr>
        <w:widowControl w:val="0"/>
        <w:numPr>
          <w:ilvl w:val="0"/>
          <w:numId w:val="20"/>
        </w:numPr>
        <w:autoSpaceDE w:val="0"/>
        <w:autoSpaceDN w:val="0"/>
        <w:adjustRightInd w:val="0"/>
        <w:spacing w:after="120" w:line="240" w:lineRule="auto"/>
        <w:ind w:left="360"/>
        <w:rPr>
          <w:rFonts w:eastAsiaTheme="minorEastAsia" w:cs="Times New Roman"/>
          <w:b/>
          <w:sz w:val="24"/>
          <w:szCs w:val="24"/>
        </w:rPr>
      </w:pPr>
      <w:r w:rsidRPr="005B6FF7">
        <w:rPr>
          <w:rFonts w:eastAsiaTheme="minorEastAsia" w:cs="Times New Roman"/>
          <w:b/>
          <w:sz w:val="24"/>
          <w:szCs w:val="24"/>
        </w:rPr>
        <w:t>UPLOADING AND EDITING OF SURVEY FIELD INFORMATION</w:t>
      </w:r>
    </w:p>
    <w:p w:rsidR="005B6FF7" w:rsidRPr="005B6FF7" w:rsidRDefault="005B6FF7" w:rsidP="005E0627">
      <w:pPr>
        <w:widowControl w:val="0"/>
        <w:numPr>
          <w:ilvl w:val="0"/>
          <w:numId w:val="120"/>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Original raw data files are downloaded from the instrument and archived to a safe location. This data shall remain un-modified and be submitted separately when the survey is complete.</w:t>
      </w:r>
    </w:p>
    <w:p w:rsidR="005B6FF7" w:rsidRPr="005B6FF7" w:rsidRDefault="005B6FF7" w:rsidP="005E0627">
      <w:pPr>
        <w:widowControl w:val="0"/>
        <w:numPr>
          <w:ilvl w:val="0"/>
          <w:numId w:val="120"/>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Copies of raw data are edited and processed. The final edited files shall be saved to a folder for submittal.</w:t>
      </w:r>
    </w:p>
    <w:p w:rsidR="005B6FF7" w:rsidRPr="005B6FF7" w:rsidRDefault="005B6FF7" w:rsidP="005E0627">
      <w:pPr>
        <w:widowControl w:val="0"/>
        <w:numPr>
          <w:ilvl w:val="0"/>
          <w:numId w:val="120"/>
        </w:numPr>
        <w:autoSpaceDE w:val="0"/>
        <w:autoSpaceDN w:val="0"/>
        <w:adjustRightInd w:val="0"/>
        <w:spacing w:after="120" w:line="240" w:lineRule="auto"/>
        <w:rPr>
          <w:rFonts w:eastAsiaTheme="minorEastAsia" w:cs="Times New Roman"/>
          <w:color w:val="000000"/>
          <w:sz w:val="24"/>
          <w:szCs w:val="24"/>
        </w:rPr>
      </w:pPr>
      <w:r w:rsidRPr="005B6FF7">
        <w:rPr>
          <w:rFonts w:eastAsiaTheme="minorEastAsia" w:cs="Times New Roman"/>
          <w:color w:val="000000"/>
          <w:sz w:val="24"/>
          <w:szCs w:val="24"/>
        </w:rPr>
        <w:t>All binary format survey data shall be processed and saved to individual ASCII format text files for submittal.</w:t>
      </w:r>
    </w:p>
    <w:p w:rsidR="005B6FF7" w:rsidRPr="005B6FF7" w:rsidRDefault="005B6FF7" w:rsidP="005B6FF7">
      <w:pPr>
        <w:spacing w:after="120"/>
        <w:ind w:firstLine="0"/>
        <w:rPr>
          <w:rFonts w:eastAsiaTheme="minorEastAsia" w:cs="Times New Roman"/>
          <w:b/>
          <w:color w:val="000000"/>
          <w:sz w:val="24"/>
          <w:szCs w:val="24"/>
        </w:rPr>
      </w:pPr>
      <w:r w:rsidRPr="005B6FF7">
        <w:rPr>
          <w:rFonts w:eastAsiaTheme="minorEastAsia" w:cs="Times New Roman"/>
          <w:sz w:val="24"/>
          <w:szCs w:val="24"/>
        </w:rPr>
        <w:br w:type="page"/>
      </w:r>
    </w:p>
    <w:p w:rsidR="005B6FF7" w:rsidRPr="005B6FF7" w:rsidRDefault="005B6FF7" w:rsidP="005E0627">
      <w:pPr>
        <w:widowControl w:val="0"/>
        <w:numPr>
          <w:ilvl w:val="0"/>
          <w:numId w:val="20"/>
        </w:numPr>
        <w:autoSpaceDE w:val="0"/>
        <w:autoSpaceDN w:val="0"/>
        <w:adjustRightInd w:val="0"/>
        <w:spacing w:after="120" w:line="240" w:lineRule="auto"/>
        <w:ind w:left="360"/>
        <w:rPr>
          <w:rFonts w:eastAsiaTheme="minorEastAsia" w:cs="Times New Roman"/>
          <w:b/>
          <w:sz w:val="24"/>
          <w:szCs w:val="24"/>
        </w:rPr>
      </w:pPr>
      <w:r w:rsidRPr="005B6FF7">
        <w:rPr>
          <w:rFonts w:eastAsiaTheme="minorEastAsia" w:cs="Times New Roman"/>
          <w:b/>
          <w:sz w:val="24"/>
          <w:szCs w:val="24"/>
        </w:rPr>
        <w:lastRenderedPageBreak/>
        <w:t>SURVEY SUBMITTAL FOR REVIEW</w:t>
      </w:r>
    </w:p>
    <w:p w:rsidR="005B6FF7" w:rsidRPr="004F1503" w:rsidRDefault="005B6FF7" w:rsidP="005E0627">
      <w:pPr>
        <w:pStyle w:val="ListParagraph"/>
        <w:widowControl w:val="0"/>
        <w:numPr>
          <w:ilvl w:val="2"/>
          <w:numId w:val="121"/>
        </w:numPr>
        <w:autoSpaceDE w:val="0"/>
        <w:autoSpaceDN w:val="0"/>
        <w:adjustRightInd w:val="0"/>
        <w:spacing w:after="120" w:line="240" w:lineRule="auto"/>
        <w:ind w:left="540"/>
        <w:rPr>
          <w:rFonts w:eastAsiaTheme="minorEastAsia" w:cs="Times New Roman"/>
          <w:sz w:val="24"/>
          <w:szCs w:val="24"/>
        </w:rPr>
      </w:pPr>
      <w:r w:rsidRPr="004F1503">
        <w:rPr>
          <w:rFonts w:eastAsiaTheme="minorEastAsia" w:cs="Times New Roman"/>
          <w:sz w:val="24"/>
          <w:szCs w:val="24"/>
        </w:rPr>
        <w:t>The CONSULTANT shall furnish the STATE a PRELIMINARY submittal for review. The submittal must be approved for content and format prior to submittal of final files.  All requested information shall be included.  If minor items are observed during the review, comments and/or questions shall be returned to the CONSULTANT for correction.  If multiple or major procedural problems exist, the submittal shall be rejected, the CONSULTANT shall be notified, and all payments shall be stopped.</w:t>
      </w:r>
    </w:p>
    <w:p w:rsidR="005B6FF7" w:rsidRPr="005B6FF7" w:rsidRDefault="005B6FF7" w:rsidP="005E0627">
      <w:pPr>
        <w:widowControl w:val="0"/>
        <w:numPr>
          <w:ilvl w:val="0"/>
          <w:numId w:val="20"/>
        </w:numPr>
        <w:autoSpaceDE w:val="0"/>
        <w:autoSpaceDN w:val="0"/>
        <w:adjustRightInd w:val="0"/>
        <w:spacing w:after="120" w:line="240" w:lineRule="auto"/>
        <w:ind w:left="360"/>
        <w:rPr>
          <w:rFonts w:eastAsiaTheme="minorEastAsia" w:cs="Times New Roman"/>
          <w:b/>
          <w:sz w:val="24"/>
          <w:szCs w:val="24"/>
        </w:rPr>
      </w:pPr>
      <w:r w:rsidRPr="005B6FF7">
        <w:rPr>
          <w:rFonts w:eastAsiaTheme="minorEastAsia" w:cs="Times New Roman"/>
          <w:b/>
          <w:sz w:val="24"/>
          <w:szCs w:val="24"/>
        </w:rPr>
        <w:t>FINAL SURVEY SUBMITTAL</w:t>
      </w:r>
    </w:p>
    <w:p w:rsidR="005B6FF7" w:rsidRPr="005B6FF7" w:rsidRDefault="005B6FF7" w:rsidP="005E0627">
      <w:pPr>
        <w:widowControl w:val="0"/>
        <w:numPr>
          <w:ilvl w:val="0"/>
          <w:numId w:val="122"/>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 xml:space="preserve">After approval of survey content and format, The </w:t>
      </w:r>
      <w:r w:rsidR="00C45D58">
        <w:rPr>
          <w:rFonts w:eastAsiaTheme="minorEastAsia" w:cs="Times New Roman"/>
          <w:sz w:val="24"/>
          <w:szCs w:val="24"/>
        </w:rPr>
        <w:t>Surveyor</w:t>
      </w:r>
      <w:r w:rsidRPr="005B6FF7">
        <w:rPr>
          <w:rFonts w:eastAsiaTheme="minorEastAsia" w:cs="Times New Roman"/>
          <w:sz w:val="24"/>
          <w:szCs w:val="24"/>
        </w:rPr>
        <w:t xml:space="preserve"> shall furnish the STATE a </w:t>
      </w:r>
      <w:r w:rsidR="00C45D58">
        <w:rPr>
          <w:rFonts w:eastAsiaTheme="minorEastAsia" w:cs="Times New Roman"/>
          <w:sz w:val="24"/>
          <w:szCs w:val="24"/>
        </w:rPr>
        <w:t>final</w:t>
      </w:r>
      <w:r w:rsidRPr="005B6FF7">
        <w:rPr>
          <w:rFonts w:eastAsiaTheme="minorEastAsia" w:cs="Times New Roman"/>
          <w:sz w:val="24"/>
          <w:szCs w:val="24"/>
        </w:rPr>
        <w:t xml:space="preserve"> submittal of all survey information.</w:t>
      </w:r>
    </w:p>
    <w:p w:rsidR="005B6FF7" w:rsidRPr="005B6FF7" w:rsidRDefault="005B6FF7" w:rsidP="005E0627">
      <w:pPr>
        <w:widowControl w:val="0"/>
        <w:numPr>
          <w:ilvl w:val="0"/>
          <w:numId w:val="122"/>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w:t>
      </w:r>
      <w:r w:rsidRPr="005B6FF7">
        <w:rPr>
          <w:rFonts w:eastAsiaTheme="minorEastAsia" w:cs="Arial"/>
          <w:sz w:val="24"/>
          <w:szCs w:val="24"/>
        </w:rPr>
        <w:t xml:space="preserve"> </w:t>
      </w:r>
      <w:r w:rsidRPr="005B6FF7">
        <w:rPr>
          <w:rFonts w:eastAsiaTheme="minorEastAsia" w:cs="Times New Roman"/>
          <w:sz w:val="24"/>
          <w:szCs w:val="24"/>
        </w:rPr>
        <w:t>The following shall be provided:</w:t>
      </w:r>
    </w:p>
    <w:p w:rsidR="005B6FF7" w:rsidRPr="005B6FF7" w:rsidRDefault="005B6FF7" w:rsidP="005E0627">
      <w:pPr>
        <w:widowControl w:val="0"/>
        <w:numPr>
          <w:ilvl w:val="0"/>
          <w:numId w:val="123"/>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 xml:space="preserve">Any files generated in software different from the submitted ALDOT CADD system shall be submitted for archive. The submittal agency shall be responsible for translating all applicable files into the format of the current version of MicroStation and </w:t>
      </w:r>
      <w:proofErr w:type="spellStart"/>
      <w:r w:rsidRPr="005B6FF7">
        <w:rPr>
          <w:rFonts w:eastAsiaTheme="minorEastAsia" w:cs="Times New Roman"/>
          <w:sz w:val="24"/>
          <w:szCs w:val="24"/>
        </w:rPr>
        <w:t>InRoads</w:t>
      </w:r>
      <w:proofErr w:type="spellEnd"/>
      <w:r w:rsidRPr="005B6FF7">
        <w:rPr>
          <w:rFonts w:eastAsiaTheme="minorEastAsia" w:cs="Times New Roman"/>
          <w:sz w:val="24"/>
          <w:szCs w:val="24"/>
        </w:rPr>
        <w:t>, or compatible LANDXML format.</w:t>
      </w:r>
    </w:p>
    <w:p w:rsidR="005B6FF7" w:rsidRPr="005B6FF7" w:rsidRDefault="005B6FF7" w:rsidP="005E0627">
      <w:pPr>
        <w:widowControl w:val="0"/>
        <w:numPr>
          <w:ilvl w:val="0"/>
          <w:numId w:val="123"/>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Any files related or pertaining to collection and/or reduction of field survey data shall be compressed to ZIP files.</w:t>
      </w:r>
    </w:p>
    <w:p w:rsidR="005B6FF7" w:rsidRPr="005B6FF7" w:rsidRDefault="005B6FF7" w:rsidP="005E0627">
      <w:pPr>
        <w:widowControl w:val="0"/>
        <w:numPr>
          <w:ilvl w:val="0"/>
          <w:numId w:val="123"/>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Electronic property information, tax maps, deeds, ROW maps, etc.</w:t>
      </w:r>
    </w:p>
    <w:p w:rsidR="005B6FF7" w:rsidRPr="005B6FF7" w:rsidRDefault="005B6FF7" w:rsidP="005E0627">
      <w:pPr>
        <w:widowControl w:val="0"/>
        <w:numPr>
          <w:ilvl w:val="0"/>
          <w:numId w:val="123"/>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Files received from other consultants or designers pertaining to preliminary construction limits, alignments, etc.</w:t>
      </w:r>
    </w:p>
    <w:p w:rsidR="005B6FF7" w:rsidRPr="005B6FF7" w:rsidRDefault="005B6FF7" w:rsidP="005E0627">
      <w:pPr>
        <w:widowControl w:val="0"/>
        <w:numPr>
          <w:ilvl w:val="0"/>
          <w:numId w:val="123"/>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Any photographs and/or GIS data received from a county or municipal government.</w:t>
      </w:r>
    </w:p>
    <w:p w:rsidR="005B6FF7" w:rsidRPr="005B6FF7" w:rsidRDefault="005B6FF7" w:rsidP="005E0627">
      <w:pPr>
        <w:widowControl w:val="0"/>
        <w:numPr>
          <w:ilvl w:val="0"/>
          <w:numId w:val="123"/>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Any special files used on projects, but do not fall in above categories.</w:t>
      </w:r>
    </w:p>
    <w:p w:rsidR="005B6FF7" w:rsidRPr="005B6FF7" w:rsidRDefault="005B6FF7" w:rsidP="005E0627">
      <w:pPr>
        <w:widowControl w:val="0"/>
        <w:numPr>
          <w:ilvl w:val="0"/>
          <w:numId w:val="123"/>
        </w:numPr>
        <w:autoSpaceDE w:val="0"/>
        <w:autoSpaceDN w:val="0"/>
        <w:adjustRightInd w:val="0"/>
        <w:spacing w:after="120" w:line="240" w:lineRule="auto"/>
        <w:rPr>
          <w:rFonts w:eastAsiaTheme="minorEastAsia" w:cs="Times New Roman"/>
          <w:sz w:val="24"/>
          <w:szCs w:val="24"/>
        </w:rPr>
      </w:pPr>
      <w:r w:rsidRPr="005B6FF7">
        <w:rPr>
          <w:rFonts w:eastAsiaTheme="minorEastAsia" w:cs="Times New Roman"/>
          <w:sz w:val="24"/>
          <w:szCs w:val="24"/>
        </w:rPr>
        <w:t>All drawing files must be in the current MicroStation DGN version currently used by ALDOT. DWG and other formats must be converted by the agency delivering the drawings to the State.</w:t>
      </w:r>
    </w:p>
    <w:p w:rsidR="005B6FF7" w:rsidRPr="005B6FF7" w:rsidRDefault="005B6FF7" w:rsidP="005B6FF7">
      <w:pPr>
        <w:ind w:firstLine="0"/>
        <w:rPr>
          <w:rFonts w:eastAsiaTheme="minorEastAsia" w:cs="Times New Roman"/>
          <w:sz w:val="24"/>
          <w:szCs w:val="24"/>
        </w:rPr>
      </w:pPr>
      <w:r w:rsidRPr="005B6FF7">
        <w:rPr>
          <w:rFonts w:eastAsiaTheme="minorEastAsia" w:cs="Times New Roman"/>
        </w:rPr>
        <w:br w:type="page"/>
      </w:r>
    </w:p>
    <w:p w:rsidR="005B6FF7" w:rsidRPr="005B6FF7" w:rsidRDefault="005B6FF7" w:rsidP="005E0627">
      <w:pPr>
        <w:widowControl w:val="0"/>
        <w:numPr>
          <w:ilvl w:val="0"/>
          <w:numId w:val="20"/>
        </w:numPr>
        <w:autoSpaceDE w:val="0"/>
        <w:autoSpaceDN w:val="0"/>
        <w:adjustRightInd w:val="0"/>
        <w:spacing w:after="120" w:line="240" w:lineRule="auto"/>
        <w:ind w:left="360"/>
        <w:rPr>
          <w:rFonts w:eastAsiaTheme="minorEastAsia" w:cs="Times New Roman"/>
          <w:b/>
          <w:sz w:val="24"/>
          <w:szCs w:val="24"/>
        </w:rPr>
      </w:pPr>
      <w:r w:rsidRPr="005B6FF7">
        <w:rPr>
          <w:rFonts w:eastAsiaTheme="minorEastAsia" w:cs="Times New Roman"/>
          <w:b/>
          <w:sz w:val="24"/>
          <w:szCs w:val="24"/>
        </w:rPr>
        <w:lastRenderedPageBreak/>
        <w:t>NOTE KEEPINGS</w:t>
      </w:r>
    </w:p>
    <w:p w:rsidR="005B6FF7" w:rsidRPr="005B6FF7" w:rsidRDefault="005B6FF7" w:rsidP="004071F0">
      <w:pPr>
        <w:widowControl w:val="0"/>
        <w:autoSpaceDE w:val="0"/>
        <w:autoSpaceDN w:val="0"/>
        <w:adjustRightInd w:val="0"/>
        <w:spacing w:after="120" w:line="240" w:lineRule="auto"/>
        <w:ind w:left="432" w:firstLine="0"/>
        <w:rPr>
          <w:rFonts w:eastAsiaTheme="minorEastAsia" w:cs="Times New Roman"/>
          <w:sz w:val="24"/>
          <w:szCs w:val="24"/>
        </w:rPr>
      </w:pPr>
      <w:r w:rsidRPr="005B6FF7">
        <w:rPr>
          <w:rFonts w:eastAsiaTheme="minorEastAsia" w:cs="Times New Roman"/>
          <w:sz w:val="24"/>
          <w:szCs w:val="24"/>
        </w:rPr>
        <w:t>Survey field notes and all calculations performed which are necessary to determine X, Y and Z coordinates of all points shall be reduced.</w:t>
      </w:r>
    </w:p>
    <w:p w:rsidR="005B6FF7" w:rsidRPr="005B6FF7" w:rsidRDefault="005B6FF7" w:rsidP="005E0627">
      <w:pPr>
        <w:widowControl w:val="0"/>
        <w:numPr>
          <w:ilvl w:val="0"/>
          <w:numId w:val="124"/>
        </w:numPr>
        <w:autoSpaceDE w:val="0"/>
        <w:autoSpaceDN w:val="0"/>
        <w:adjustRightInd w:val="0"/>
        <w:spacing w:after="120" w:line="240" w:lineRule="auto"/>
        <w:ind w:left="720"/>
        <w:rPr>
          <w:rFonts w:eastAsiaTheme="minorEastAsia" w:cs="Times New Roman"/>
          <w:sz w:val="24"/>
          <w:szCs w:val="24"/>
        </w:rPr>
      </w:pPr>
      <w:r w:rsidRPr="005B6FF7">
        <w:rPr>
          <w:rFonts w:eastAsiaTheme="minorEastAsia" w:cs="Times New Roman"/>
          <w:sz w:val="24"/>
          <w:szCs w:val="24"/>
        </w:rPr>
        <w:t>The STATE shall be furnished all original field note books used in surveys or printouts.</w:t>
      </w:r>
    </w:p>
    <w:p w:rsidR="005B6FF7" w:rsidRPr="005B6FF7" w:rsidRDefault="005B6FF7" w:rsidP="005E0627">
      <w:pPr>
        <w:widowControl w:val="0"/>
        <w:numPr>
          <w:ilvl w:val="0"/>
          <w:numId w:val="124"/>
        </w:numPr>
        <w:autoSpaceDE w:val="0"/>
        <w:autoSpaceDN w:val="0"/>
        <w:adjustRightInd w:val="0"/>
        <w:spacing w:after="120" w:line="240" w:lineRule="auto"/>
        <w:ind w:left="720"/>
        <w:rPr>
          <w:rFonts w:eastAsiaTheme="minorEastAsia" w:cs="Times New Roman"/>
          <w:sz w:val="24"/>
          <w:szCs w:val="24"/>
        </w:rPr>
      </w:pPr>
      <w:r w:rsidRPr="005B6FF7">
        <w:rPr>
          <w:rFonts w:eastAsiaTheme="minorEastAsia" w:cs="Times New Roman"/>
          <w:sz w:val="24"/>
          <w:szCs w:val="24"/>
        </w:rPr>
        <w:t>Electronically recorded notes shall be submitted on a CD or as an ASCII file listing of point numbers, point codes, X Y Z coordinates, and descriptors.</w:t>
      </w:r>
    </w:p>
    <w:p w:rsidR="005B6FF7" w:rsidRPr="005B6FF7" w:rsidRDefault="005B6FF7" w:rsidP="005E0627">
      <w:pPr>
        <w:widowControl w:val="0"/>
        <w:numPr>
          <w:ilvl w:val="0"/>
          <w:numId w:val="124"/>
        </w:numPr>
        <w:autoSpaceDE w:val="0"/>
        <w:autoSpaceDN w:val="0"/>
        <w:adjustRightInd w:val="0"/>
        <w:spacing w:after="120" w:line="240" w:lineRule="auto"/>
        <w:ind w:left="720"/>
        <w:rPr>
          <w:rFonts w:eastAsiaTheme="minorEastAsia" w:cs="Times New Roman"/>
          <w:sz w:val="24"/>
          <w:szCs w:val="24"/>
        </w:rPr>
      </w:pPr>
      <w:r w:rsidRPr="005B6FF7">
        <w:rPr>
          <w:rFonts w:eastAsiaTheme="minorEastAsia" w:cs="Times New Roman"/>
          <w:sz w:val="24"/>
          <w:szCs w:val="24"/>
        </w:rPr>
        <w:t>Any graphic files submitted shall be in a format compatible with ALDOT CADD Software.</w:t>
      </w:r>
    </w:p>
    <w:p w:rsidR="005B6FF7" w:rsidRPr="005B6FF7" w:rsidRDefault="005B6FF7" w:rsidP="005E0627">
      <w:pPr>
        <w:widowControl w:val="0"/>
        <w:numPr>
          <w:ilvl w:val="0"/>
          <w:numId w:val="124"/>
        </w:numPr>
        <w:autoSpaceDE w:val="0"/>
        <w:autoSpaceDN w:val="0"/>
        <w:adjustRightInd w:val="0"/>
        <w:spacing w:after="120" w:line="240" w:lineRule="auto"/>
        <w:ind w:left="720"/>
        <w:rPr>
          <w:rFonts w:eastAsiaTheme="minorEastAsia" w:cs="Times New Roman"/>
          <w:sz w:val="24"/>
          <w:szCs w:val="24"/>
        </w:rPr>
      </w:pPr>
      <w:r w:rsidRPr="005B6FF7">
        <w:rPr>
          <w:rFonts w:eastAsiaTheme="minorEastAsia" w:cs="Times New Roman"/>
          <w:sz w:val="24"/>
          <w:szCs w:val="24"/>
        </w:rPr>
        <w:t>All electronic data shall be submitted.</w:t>
      </w:r>
    </w:p>
    <w:p w:rsidR="005B6FF7" w:rsidRPr="005B6FF7" w:rsidRDefault="005B6FF7" w:rsidP="005E0627">
      <w:pPr>
        <w:widowControl w:val="0"/>
        <w:numPr>
          <w:ilvl w:val="0"/>
          <w:numId w:val="124"/>
        </w:numPr>
        <w:autoSpaceDE w:val="0"/>
        <w:autoSpaceDN w:val="0"/>
        <w:adjustRightInd w:val="0"/>
        <w:spacing w:after="120" w:line="240" w:lineRule="auto"/>
        <w:ind w:left="720"/>
        <w:rPr>
          <w:rFonts w:eastAsiaTheme="minorEastAsia" w:cs="Times New Roman"/>
          <w:sz w:val="24"/>
          <w:szCs w:val="24"/>
        </w:rPr>
      </w:pPr>
      <w:r w:rsidRPr="005B6FF7">
        <w:rPr>
          <w:rFonts w:eastAsiaTheme="minorEastAsia" w:cs="Times New Roman"/>
          <w:sz w:val="24"/>
          <w:szCs w:val="24"/>
        </w:rPr>
        <w:t xml:space="preserve">All Field Books, Level Books and other data used in location surveys shall be labeled, pages numbered, titled, and indexed. Any and all hardcopy items shall be scanned and provided in electronic format. </w:t>
      </w:r>
    </w:p>
    <w:p w:rsidR="005B6FF7" w:rsidRPr="005B6FF7" w:rsidRDefault="005B6FF7" w:rsidP="005E0627">
      <w:pPr>
        <w:widowControl w:val="0"/>
        <w:numPr>
          <w:ilvl w:val="0"/>
          <w:numId w:val="124"/>
        </w:numPr>
        <w:autoSpaceDE w:val="0"/>
        <w:autoSpaceDN w:val="0"/>
        <w:adjustRightInd w:val="0"/>
        <w:spacing w:after="120" w:line="240" w:lineRule="auto"/>
        <w:ind w:left="720"/>
        <w:rPr>
          <w:rFonts w:eastAsiaTheme="minorEastAsia" w:cs="Times New Roman"/>
          <w:sz w:val="24"/>
          <w:szCs w:val="24"/>
        </w:rPr>
      </w:pPr>
      <w:r w:rsidRPr="005B6FF7">
        <w:rPr>
          <w:rFonts w:eastAsiaTheme="minorEastAsia" w:cs="Times New Roman"/>
          <w:sz w:val="24"/>
          <w:szCs w:val="24"/>
        </w:rPr>
        <w:t>The cover of said book shall be labeled in ink and indicate the following information:</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Name of firm or ALDOT Bureau/Region/Area performing survey.</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(Project Number) Example: FR-275(6)</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(CPMS Number) Example:   1000048915</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(Project Description) Example: On AL Hwy. 75 from U.S. Hwy. 431 to Marshall-DeKalb County Line</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w:t>
      </w:r>
      <w:proofErr w:type="gramStart"/>
      <w:r w:rsidRPr="005B6FF7">
        <w:rPr>
          <w:rFonts w:eastAsiaTheme="minorEastAsia" w:cs="Times New Roman"/>
          <w:sz w:val="24"/>
          <w:szCs w:val="24"/>
        </w:rPr>
        <w:t>County)  Example</w:t>
      </w:r>
      <w:proofErr w:type="gramEnd"/>
      <w:r w:rsidRPr="005B6FF7">
        <w:rPr>
          <w:rFonts w:eastAsiaTheme="minorEastAsia" w:cs="Times New Roman"/>
          <w:sz w:val="24"/>
          <w:szCs w:val="24"/>
        </w:rPr>
        <w:t>:  Marshall</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(General Description of Contents)</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 xml:space="preserve">(Book </w:t>
      </w:r>
      <w:proofErr w:type="gramStart"/>
      <w:r w:rsidRPr="005B6FF7">
        <w:rPr>
          <w:rFonts w:eastAsiaTheme="minorEastAsia" w:cs="Times New Roman"/>
          <w:sz w:val="24"/>
          <w:szCs w:val="24"/>
        </w:rPr>
        <w:t>Number)  Example</w:t>
      </w:r>
      <w:proofErr w:type="gramEnd"/>
      <w:r w:rsidRPr="005B6FF7">
        <w:rPr>
          <w:rFonts w:eastAsiaTheme="minorEastAsia" w:cs="Times New Roman"/>
          <w:sz w:val="24"/>
          <w:szCs w:val="24"/>
        </w:rPr>
        <w:t>: Book 1 of 3</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Pages shall be numbered consecutively 1 through “?”, page 1 being the first ruled page on the right (left hand pages shall not be numbered).</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Page 1 shall contain the information as listed on said cover (See 3 above).</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Pages 2, 3, and 4 shall be the index.</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Page 5 shall contain General Notes; i.e., any notes pertinent to said project.</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Survey notes shall begin on Page 6.</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Description of each survey shall be noted at the top of the page, at the beginning of each book and/or survey.</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Blank pages shall be noted as Blank in said index.</w:t>
      </w:r>
    </w:p>
    <w:p w:rsidR="005B6FF7" w:rsidRPr="005B6FF7" w:rsidRDefault="005B6FF7" w:rsidP="005E0627">
      <w:pPr>
        <w:widowControl w:val="0"/>
        <w:numPr>
          <w:ilvl w:val="0"/>
          <w:numId w:val="125"/>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Firm or Division Office address and telephone number shall be on the first page inside said cover, i.e.:</w:t>
      </w:r>
    </w:p>
    <w:p w:rsidR="005B6FF7" w:rsidRPr="005B6FF7" w:rsidRDefault="005B6FF7" w:rsidP="005B6FF7">
      <w:pPr>
        <w:widowControl w:val="0"/>
        <w:autoSpaceDE w:val="0"/>
        <w:autoSpaceDN w:val="0"/>
        <w:adjustRightInd w:val="0"/>
        <w:spacing w:after="120" w:line="240" w:lineRule="auto"/>
        <w:ind w:left="1080" w:firstLine="0"/>
        <w:rPr>
          <w:rFonts w:eastAsiaTheme="minorEastAsia" w:cs="Times New Roman"/>
          <w:sz w:val="24"/>
          <w:szCs w:val="24"/>
        </w:rPr>
      </w:pPr>
      <w:r w:rsidRPr="005B6FF7">
        <w:rPr>
          <w:rFonts w:eastAsiaTheme="minorEastAsia" w:cs="Times New Roman"/>
          <w:sz w:val="24"/>
          <w:szCs w:val="24"/>
        </w:rPr>
        <w:t>Property of: Alabama Department of Transportation</w:t>
      </w:r>
    </w:p>
    <w:p w:rsidR="005B6FF7" w:rsidRPr="005B6FF7" w:rsidRDefault="005B6FF7" w:rsidP="005B6FF7">
      <w:pPr>
        <w:widowControl w:val="0"/>
        <w:autoSpaceDE w:val="0"/>
        <w:autoSpaceDN w:val="0"/>
        <w:adjustRightInd w:val="0"/>
        <w:spacing w:after="120" w:line="240" w:lineRule="auto"/>
        <w:ind w:left="1080" w:firstLine="0"/>
        <w:rPr>
          <w:rFonts w:eastAsiaTheme="minorEastAsia" w:cs="Times New Roman"/>
          <w:sz w:val="24"/>
          <w:szCs w:val="24"/>
        </w:rPr>
      </w:pPr>
      <w:r w:rsidRPr="005B6FF7">
        <w:rPr>
          <w:rFonts w:eastAsiaTheme="minorEastAsia" w:cs="Times New Roman"/>
          <w:sz w:val="24"/>
          <w:szCs w:val="24"/>
        </w:rPr>
        <w:t>Address: West Area, East Central Region,</w:t>
      </w:r>
    </w:p>
    <w:p w:rsidR="005B6FF7" w:rsidRPr="005B6FF7" w:rsidRDefault="005B6FF7" w:rsidP="005B6FF7">
      <w:pPr>
        <w:widowControl w:val="0"/>
        <w:autoSpaceDE w:val="0"/>
        <w:autoSpaceDN w:val="0"/>
        <w:adjustRightInd w:val="0"/>
        <w:spacing w:after="120" w:line="240" w:lineRule="auto"/>
        <w:ind w:left="1080" w:firstLine="0"/>
        <w:rPr>
          <w:rFonts w:eastAsiaTheme="minorEastAsia" w:cs="Times New Roman"/>
          <w:sz w:val="24"/>
          <w:szCs w:val="24"/>
        </w:rPr>
      </w:pPr>
      <w:r w:rsidRPr="005B6FF7">
        <w:rPr>
          <w:rFonts w:eastAsiaTheme="minorEastAsia" w:cs="Times New Roman"/>
          <w:sz w:val="24"/>
          <w:szCs w:val="24"/>
        </w:rPr>
        <w:t>P.O. Box 2745, Birmingham, AL  35202</w:t>
      </w:r>
    </w:p>
    <w:p w:rsidR="005B6FF7" w:rsidRPr="005B6FF7" w:rsidRDefault="005B6FF7" w:rsidP="005B6FF7">
      <w:pPr>
        <w:widowControl w:val="0"/>
        <w:autoSpaceDE w:val="0"/>
        <w:autoSpaceDN w:val="0"/>
        <w:adjustRightInd w:val="0"/>
        <w:spacing w:after="120" w:line="240" w:lineRule="auto"/>
        <w:ind w:left="1080" w:firstLine="0"/>
        <w:rPr>
          <w:rFonts w:eastAsiaTheme="minorEastAsia" w:cs="Times New Roman"/>
          <w:sz w:val="24"/>
          <w:szCs w:val="24"/>
        </w:rPr>
      </w:pPr>
      <w:r w:rsidRPr="005B6FF7">
        <w:rPr>
          <w:rFonts w:eastAsiaTheme="minorEastAsia" w:cs="Times New Roman"/>
          <w:sz w:val="24"/>
          <w:szCs w:val="24"/>
        </w:rPr>
        <w:t xml:space="preserve">Telephone: 205-328-5820 </w:t>
      </w:r>
    </w:p>
    <w:p w:rsidR="005B6FF7" w:rsidRPr="005B6FF7" w:rsidRDefault="005B6FF7" w:rsidP="005E0627">
      <w:pPr>
        <w:widowControl w:val="0"/>
        <w:numPr>
          <w:ilvl w:val="0"/>
          <w:numId w:val="124"/>
        </w:numPr>
        <w:autoSpaceDE w:val="0"/>
        <w:autoSpaceDN w:val="0"/>
        <w:adjustRightInd w:val="0"/>
        <w:spacing w:after="120" w:line="240" w:lineRule="auto"/>
        <w:ind w:left="720"/>
        <w:rPr>
          <w:rFonts w:eastAsiaTheme="minorEastAsia" w:cs="Times New Roman"/>
          <w:sz w:val="24"/>
          <w:szCs w:val="24"/>
        </w:rPr>
      </w:pPr>
      <w:r w:rsidRPr="005B6FF7">
        <w:rPr>
          <w:rFonts w:eastAsiaTheme="minorEastAsia" w:cs="Times New Roman"/>
          <w:sz w:val="24"/>
          <w:szCs w:val="24"/>
        </w:rPr>
        <w:lastRenderedPageBreak/>
        <w:t>The following items shall be placed in upper right-hand corner of the appropriate page for each day’s work:</w:t>
      </w:r>
    </w:p>
    <w:p w:rsidR="005B6FF7" w:rsidRPr="005B6FF7" w:rsidRDefault="005B6FF7" w:rsidP="005E0627">
      <w:pPr>
        <w:widowControl w:val="0"/>
        <w:numPr>
          <w:ilvl w:val="1"/>
          <w:numId w:val="126"/>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Date, time of day (a.m. or p.m.), starting and finishing time</w:t>
      </w:r>
    </w:p>
    <w:p w:rsidR="005B6FF7" w:rsidRPr="005B6FF7" w:rsidRDefault="005B6FF7" w:rsidP="005E0627">
      <w:pPr>
        <w:widowControl w:val="0"/>
        <w:numPr>
          <w:ilvl w:val="1"/>
          <w:numId w:val="126"/>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Weather</w:t>
      </w:r>
    </w:p>
    <w:p w:rsidR="005B6FF7" w:rsidRPr="005B6FF7" w:rsidRDefault="005B6FF7" w:rsidP="005E0627">
      <w:pPr>
        <w:widowControl w:val="0"/>
        <w:numPr>
          <w:ilvl w:val="1"/>
          <w:numId w:val="126"/>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The names and duties of all party members</w:t>
      </w:r>
    </w:p>
    <w:p w:rsidR="005B6FF7" w:rsidRPr="005B6FF7" w:rsidRDefault="005B6FF7" w:rsidP="005E0627">
      <w:pPr>
        <w:widowControl w:val="0"/>
        <w:numPr>
          <w:ilvl w:val="1"/>
          <w:numId w:val="126"/>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Instrument type and serial number</w:t>
      </w:r>
    </w:p>
    <w:p w:rsidR="005B6FF7" w:rsidRPr="005B6FF7" w:rsidRDefault="005B6FF7" w:rsidP="005E0627">
      <w:pPr>
        <w:widowControl w:val="0"/>
        <w:numPr>
          <w:ilvl w:val="1"/>
          <w:numId w:val="126"/>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Signature of Party Chief</w:t>
      </w:r>
    </w:p>
    <w:p w:rsidR="005B6FF7" w:rsidRPr="005B6FF7" w:rsidRDefault="005B6FF7" w:rsidP="005E0627">
      <w:pPr>
        <w:widowControl w:val="0"/>
        <w:numPr>
          <w:ilvl w:val="1"/>
          <w:numId w:val="126"/>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Brief description of work</w:t>
      </w:r>
    </w:p>
    <w:p w:rsidR="005B6FF7" w:rsidRPr="005B6FF7" w:rsidRDefault="005B6FF7" w:rsidP="005E0627">
      <w:pPr>
        <w:widowControl w:val="0"/>
        <w:numPr>
          <w:ilvl w:val="1"/>
          <w:numId w:val="126"/>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Point number range used for each set-up</w:t>
      </w:r>
    </w:p>
    <w:p w:rsidR="005B6FF7" w:rsidRPr="005B6FF7" w:rsidRDefault="005B6FF7" w:rsidP="005E0627">
      <w:pPr>
        <w:widowControl w:val="0"/>
        <w:numPr>
          <w:ilvl w:val="1"/>
          <w:numId w:val="126"/>
        </w:numPr>
        <w:autoSpaceDE w:val="0"/>
        <w:autoSpaceDN w:val="0"/>
        <w:adjustRightInd w:val="0"/>
        <w:spacing w:after="120" w:line="240" w:lineRule="auto"/>
        <w:ind w:left="1080"/>
        <w:rPr>
          <w:rFonts w:eastAsiaTheme="minorEastAsia" w:cs="Times New Roman"/>
          <w:sz w:val="24"/>
          <w:szCs w:val="24"/>
        </w:rPr>
      </w:pPr>
      <w:r w:rsidRPr="005B6FF7">
        <w:rPr>
          <w:rFonts w:eastAsiaTheme="minorEastAsia" w:cs="Times New Roman"/>
          <w:sz w:val="24"/>
          <w:szCs w:val="24"/>
        </w:rPr>
        <w:t>Any notes about data collection; to include any “office” modifications</w:t>
      </w:r>
    </w:p>
    <w:p w:rsidR="005B6FF7" w:rsidRPr="005B6FF7" w:rsidRDefault="005B6FF7" w:rsidP="005E0627">
      <w:pPr>
        <w:widowControl w:val="0"/>
        <w:numPr>
          <w:ilvl w:val="0"/>
          <w:numId w:val="124"/>
        </w:numPr>
        <w:autoSpaceDE w:val="0"/>
        <w:autoSpaceDN w:val="0"/>
        <w:adjustRightInd w:val="0"/>
        <w:spacing w:after="120" w:line="240" w:lineRule="auto"/>
        <w:ind w:left="720"/>
        <w:rPr>
          <w:rFonts w:eastAsiaTheme="minorEastAsia" w:cs="Times New Roman"/>
          <w:sz w:val="24"/>
          <w:szCs w:val="24"/>
        </w:rPr>
      </w:pPr>
      <w:r w:rsidRPr="005B6FF7">
        <w:rPr>
          <w:rFonts w:eastAsiaTheme="minorEastAsia" w:cs="Times New Roman"/>
          <w:sz w:val="24"/>
          <w:szCs w:val="24"/>
        </w:rPr>
        <w:t>There shall be no erasures in recorded data.  A single line shall be drawn through an incorrect entry in order that it is legible, and correct value placed above it.  Void an entire page by drawing diagonal lines to corners of the page. The person making said corrections shall initial all changes.</w:t>
      </w:r>
    </w:p>
    <w:p w:rsidR="005B6FF7" w:rsidRPr="005B6FF7" w:rsidRDefault="005B6FF7" w:rsidP="005E0627">
      <w:pPr>
        <w:widowControl w:val="0"/>
        <w:numPr>
          <w:ilvl w:val="0"/>
          <w:numId w:val="124"/>
        </w:numPr>
        <w:autoSpaceDE w:val="0"/>
        <w:autoSpaceDN w:val="0"/>
        <w:adjustRightInd w:val="0"/>
        <w:spacing w:after="120" w:line="240" w:lineRule="auto"/>
        <w:ind w:left="720"/>
        <w:rPr>
          <w:rFonts w:eastAsiaTheme="minorEastAsia" w:cs="Times New Roman"/>
          <w:sz w:val="24"/>
          <w:szCs w:val="24"/>
        </w:rPr>
      </w:pPr>
      <w:r w:rsidRPr="005B6FF7">
        <w:rPr>
          <w:rFonts w:eastAsiaTheme="minorEastAsia" w:cs="Times New Roman"/>
          <w:sz w:val="24"/>
          <w:szCs w:val="24"/>
        </w:rPr>
        <w:t>Notes shall be entered with a 3H or harder pencil.  Books shall be prepared to withstand damp weather in the field while maintaining its legibility.</w:t>
      </w:r>
    </w:p>
    <w:p w:rsidR="005B6FF7" w:rsidRPr="005B6FF7" w:rsidRDefault="005B6FF7" w:rsidP="005E0627">
      <w:pPr>
        <w:widowControl w:val="0"/>
        <w:numPr>
          <w:ilvl w:val="0"/>
          <w:numId w:val="124"/>
        </w:numPr>
        <w:autoSpaceDE w:val="0"/>
        <w:autoSpaceDN w:val="0"/>
        <w:adjustRightInd w:val="0"/>
        <w:spacing w:after="120" w:line="240" w:lineRule="auto"/>
        <w:ind w:left="720"/>
        <w:rPr>
          <w:rFonts w:eastAsiaTheme="minorEastAsia" w:cs="Times New Roman"/>
          <w:sz w:val="24"/>
          <w:szCs w:val="24"/>
        </w:rPr>
      </w:pPr>
      <w:r w:rsidRPr="005B6FF7">
        <w:rPr>
          <w:rFonts w:eastAsiaTheme="minorEastAsia" w:cs="Times New Roman"/>
          <w:sz w:val="24"/>
          <w:szCs w:val="24"/>
        </w:rPr>
        <w:t>Notes shall be neat, legible and explicit.</w:t>
      </w:r>
    </w:p>
    <w:p w:rsidR="00FD7D50" w:rsidRDefault="00FD7D50">
      <w:pPr>
        <w:rPr>
          <w:sz w:val="24"/>
          <w:szCs w:val="24"/>
        </w:rPr>
      </w:pPr>
    </w:p>
    <w:p w:rsidR="00FD7D50" w:rsidRDefault="00FD7D50">
      <w:pPr>
        <w:rPr>
          <w:sz w:val="24"/>
          <w:szCs w:val="24"/>
        </w:rPr>
      </w:pPr>
      <w:r>
        <w:rPr>
          <w:sz w:val="24"/>
          <w:szCs w:val="24"/>
        </w:rPr>
        <w:br w:type="page"/>
      </w:r>
    </w:p>
    <w:p w:rsidR="00FD7D50" w:rsidRPr="00272E75" w:rsidRDefault="00FD7D50" w:rsidP="00FD7D50">
      <w:pPr>
        <w:pStyle w:val="Header"/>
        <w:ind w:left="0" w:right="0" w:firstLine="0"/>
        <w:jc w:val="center"/>
        <w:rPr>
          <w:rFonts w:asciiTheme="minorHAnsi" w:hAnsiTheme="minorHAnsi"/>
          <w:b/>
          <w:sz w:val="32"/>
          <w:szCs w:val="32"/>
        </w:rPr>
      </w:pPr>
      <w:r>
        <w:rPr>
          <w:rFonts w:asciiTheme="minorHAnsi" w:hAnsiTheme="minorHAnsi"/>
          <w:b/>
          <w:sz w:val="32"/>
          <w:szCs w:val="32"/>
        </w:rPr>
        <w:lastRenderedPageBreak/>
        <w:t>APPENDIX</w:t>
      </w:r>
      <w:r w:rsidRPr="00272E75">
        <w:rPr>
          <w:rFonts w:asciiTheme="minorHAnsi" w:hAnsiTheme="minorHAnsi"/>
          <w:b/>
          <w:sz w:val="32"/>
          <w:szCs w:val="32"/>
        </w:rPr>
        <w:t xml:space="preserve"> A</w:t>
      </w:r>
    </w:p>
    <w:p w:rsidR="00FD7D50" w:rsidRPr="00C326FA" w:rsidRDefault="00FD7D50" w:rsidP="00FD7D50">
      <w:pPr>
        <w:pStyle w:val="Header"/>
        <w:ind w:left="0" w:right="0" w:firstLine="0"/>
        <w:jc w:val="center"/>
        <w:rPr>
          <w:b/>
        </w:rPr>
      </w:pPr>
      <w:r w:rsidRPr="00C326FA">
        <w:rPr>
          <w:b/>
        </w:rPr>
        <w:t>SAMPLE PROPERTY OWNER CONTACT LETTER</w:t>
      </w:r>
    </w:p>
    <w:p w:rsidR="00FD7D50" w:rsidRDefault="00FD7D50" w:rsidP="00FD7D50">
      <w:pPr>
        <w:spacing w:after="0"/>
        <w:ind w:firstLine="0"/>
      </w:pPr>
    </w:p>
    <w:p w:rsidR="00FD7D50" w:rsidRDefault="00FD7D50" w:rsidP="00FD7D50">
      <w:pPr>
        <w:spacing w:after="52"/>
        <w:ind w:left="10" w:hanging="10"/>
      </w:pPr>
    </w:p>
    <w:p w:rsidR="00FD7D50" w:rsidRDefault="00FD7D50" w:rsidP="00FD7D50">
      <w:pPr>
        <w:spacing w:after="0"/>
        <w:ind w:left="1" w:firstLine="0"/>
        <w:jc w:val="center"/>
      </w:pPr>
      <w:r>
        <w:rPr>
          <w:noProof/>
        </w:rPr>
        <w:drawing>
          <wp:anchor distT="0" distB="0" distL="114300" distR="114300" simplePos="0" relativeHeight="251659264" behindDoc="0" locked="0" layoutInCell="1" allowOverlap="0" wp14:anchorId="5C473E19" wp14:editId="34263912">
            <wp:simplePos x="0" y="0"/>
            <wp:positionH relativeFrom="column">
              <wp:posOffset>5600700</wp:posOffset>
            </wp:positionH>
            <wp:positionV relativeFrom="paragraph">
              <wp:posOffset>-134541</wp:posOffset>
            </wp:positionV>
            <wp:extent cx="1066800" cy="931545"/>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0"/>
                    <a:stretch>
                      <a:fillRect/>
                    </a:stretch>
                  </pic:blipFill>
                  <pic:spPr>
                    <a:xfrm>
                      <a:off x="0" y="0"/>
                      <a:ext cx="1066800" cy="931545"/>
                    </a:xfrm>
                    <a:prstGeom prst="rect">
                      <a:avLst/>
                    </a:prstGeom>
                  </pic:spPr>
                </pic:pic>
              </a:graphicData>
            </a:graphic>
          </wp:anchor>
        </w:drawing>
      </w:r>
      <w:r>
        <w:rPr>
          <w:noProof/>
        </w:rPr>
        <w:drawing>
          <wp:anchor distT="0" distB="0" distL="114300" distR="114300" simplePos="0" relativeHeight="251660288" behindDoc="0" locked="0" layoutInCell="1" allowOverlap="0" wp14:anchorId="39684846" wp14:editId="70A96C02">
            <wp:simplePos x="0" y="0"/>
            <wp:positionH relativeFrom="column">
              <wp:posOffset>762</wp:posOffset>
            </wp:positionH>
            <wp:positionV relativeFrom="paragraph">
              <wp:posOffset>-133758</wp:posOffset>
            </wp:positionV>
            <wp:extent cx="998300" cy="934774"/>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1"/>
                    <a:stretch>
                      <a:fillRect/>
                    </a:stretch>
                  </pic:blipFill>
                  <pic:spPr>
                    <a:xfrm>
                      <a:off x="0" y="0"/>
                      <a:ext cx="998300" cy="934774"/>
                    </a:xfrm>
                    <a:prstGeom prst="rect">
                      <a:avLst/>
                    </a:prstGeom>
                  </pic:spPr>
                </pic:pic>
              </a:graphicData>
            </a:graphic>
          </wp:anchor>
        </w:drawing>
      </w:r>
      <w:r>
        <w:rPr>
          <w:rFonts w:ascii="Arial" w:eastAsia="Arial" w:hAnsi="Arial" w:cs="Arial"/>
          <w:b/>
          <w:sz w:val="28"/>
        </w:rPr>
        <w:t xml:space="preserve">ALABAMA DEPARTMENT OF TRANSPORTATION </w:t>
      </w:r>
    </w:p>
    <w:p w:rsidR="00FD7D50" w:rsidRDefault="00FD7D50" w:rsidP="00FD7D50">
      <w:pPr>
        <w:spacing w:after="0"/>
        <w:ind w:left="11"/>
        <w:jc w:val="center"/>
      </w:pPr>
      <w:r>
        <w:rPr>
          <w:rFonts w:ascii="Arial" w:eastAsia="Arial" w:hAnsi="Arial" w:cs="Arial"/>
          <w:sz w:val="18"/>
        </w:rPr>
        <w:t xml:space="preserve">1409 Coliseum Boulevard, Montgomery, </w:t>
      </w:r>
      <w:proofErr w:type="gramStart"/>
      <w:r>
        <w:rPr>
          <w:rFonts w:ascii="Arial" w:eastAsia="Arial" w:hAnsi="Arial" w:cs="Arial"/>
          <w:sz w:val="18"/>
        </w:rPr>
        <w:t>Alabama  36110</w:t>
      </w:r>
      <w:proofErr w:type="gramEnd"/>
      <w:r>
        <w:rPr>
          <w:rFonts w:ascii="Arial" w:eastAsia="Arial" w:hAnsi="Arial" w:cs="Arial"/>
          <w:sz w:val="18"/>
        </w:rPr>
        <w:t xml:space="preserve"> </w:t>
      </w:r>
    </w:p>
    <w:p w:rsidR="00FD7D50" w:rsidRDefault="00FD7D50" w:rsidP="00FD7D50">
      <w:pPr>
        <w:spacing w:after="0"/>
        <w:ind w:left="11"/>
        <w:jc w:val="center"/>
      </w:pPr>
      <w:r>
        <w:rPr>
          <w:rFonts w:ascii="Arial" w:eastAsia="Arial" w:hAnsi="Arial" w:cs="Arial"/>
          <w:sz w:val="18"/>
        </w:rPr>
        <w:t xml:space="preserve">P.O. Box 303050, Montgomery, Alabama 36130-3050 </w:t>
      </w:r>
    </w:p>
    <w:p w:rsidR="00FD7D50" w:rsidRDefault="00FD7D50" w:rsidP="00FD7D50">
      <w:pPr>
        <w:spacing w:after="0"/>
        <w:ind w:left="1" w:firstLine="0"/>
        <w:jc w:val="center"/>
      </w:pPr>
      <w:r>
        <w:rPr>
          <w:rFonts w:ascii="Arial" w:eastAsia="Arial" w:hAnsi="Arial" w:cs="Arial"/>
          <w:sz w:val="18"/>
        </w:rPr>
        <w:t xml:space="preserve"> </w:t>
      </w:r>
    </w:p>
    <w:p w:rsidR="00FD7D50" w:rsidRDefault="00FD7D50" w:rsidP="00FD7D50">
      <w:pPr>
        <w:spacing w:after="136"/>
        <w:ind w:left="1" w:firstLine="0"/>
        <w:jc w:val="center"/>
      </w:pPr>
      <w:r>
        <w:rPr>
          <w:rFonts w:ascii="Arial" w:eastAsia="Arial" w:hAnsi="Arial" w:cs="Arial"/>
          <w:i/>
          <w:sz w:val="18"/>
        </w:rPr>
        <w:t xml:space="preserve">Telephone:  334-242-6311          FAX:  334-262-8041 </w:t>
      </w:r>
    </w:p>
    <w:p w:rsidR="00FD7D50" w:rsidRDefault="00FD7D50" w:rsidP="00FD7D50">
      <w:pPr>
        <w:spacing w:after="0"/>
        <w:ind w:firstLine="0"/>
      </w:pPr>
      <w:r>
        <w:rPr>
          <w:sz w:val="31"/>
          <w:vertAlign w:val="subscript"/>
        </w:rPr>
        <w:t xml:space="preserve"> </w:t>
      </w:r>
      <w:r>
        <w:rPr>
          <w:sz w:val="31"/>
          <w:vertAlign w:val="subscript"/>
        </w:rPr>
        <w:tab/>
      </w:r>
      <w:r>
        <w:rPr>
          <w:rFonts w:ascii="Arial" w:eastAsia="Arial" w:hAnsi="Arial" w:cs="Arial"/>
        </w:rPr>
        <w:t xml:space="preserve"> </w:t>
      </w:r>
    </w:p>
    <w:p w:rsidR="00FD7D50" w:rsidRDefault="00FD7D50" w:rsidP="00FD7D50">
      <w:pPr>
        <w:tabs>
          <w:tab w:val="center" w:pos="4752"/>
          <w:tab w:val="right" w:pos="10227"/>
        </w:tabs>
        <w:spacing w:after="3"/>
        <w:ind w:left="-15" w:right="-14" w:firstLine="0"/>
      </w:pPr>
      <w:r>
        <w:rPr>
          <w:rFonts w:ascii="Arial" w:eastAsia="Arial" w:hAnsi="Arial" w:cs="Arial"/>
          <w:i/>
          <w:sz w:val="18"/>
        </w:rPr>
        <w:t xml:space="preserve"> Robert Bentley </w:t>
      </w:r>
      <w:r>
        <w:rPr>
          <w:rFonts w:ascii="Arial" w:eastAsia="Arial" w:hAnsi="Arial" w:cs="Arial"/>
          <w:i/>
          <w:sz w:val="18"/>
        </w:rPr>
        <w:tab/>
      </w:r>
      <w:r>
        <w:t xml:space="preserve">&lt;&lt;DATE&gt;&gt; </w:t>
      </w:r>
      <w:r>
        <w:tab/>
      </w:r>
      <w:r>
        <w:rPr>
          <w:rFonts w:ascii="Arial" w:eastAsia="Arial" w:hAnsi="Arial" w:cs="Arial"/>
          <w:i/>
          <w:sz w:val="18"/>
        </w:rPr>
        <w:t xml:space="preserve">John R. Cooper </w:t>
      </w:r>
    </w:p>
    <w:p w:rsidR="00FD7D50" w:rsidRDefault="00FD7D50" w:rsidP="00FD7D50">
      <w:pPr>
        <w:tabs>
          <w:tab w:val="center" w:pos="1712"/>
          <w:tab w:val="right" w:pos="10227"/>
        </w:tabs>
        <w:spacing w:after="3"/>
        <w:ind w:left="-15" w:right="-14" w:firstLine="0"/>
      </w:pPr>
      <w:r>
        <w:rPr>
          <w:rFonts w:ascii="Arial" w:eastAsia="Arial" w:hAnsi="Arial" w:cs="Arial"/>
          <w:i/>
          <w:sz w:val="18"/>
        </w:rPr>
        <w:t xml:space="preserve"> Governor </w:t>
      </w:r>
      <w:r>
        <w:rPr>
          <w:rFonts w:ascii="Arial" w:eastAsia="Arial" w:hAnsi="Arial" w:cs="Arial"/>
          <w:i/>
          <w:sz w:val="18"/>
        </w:rPr>
        <w:tab/>
      </w:r>
      <w:r>
        <w:rPr>
          <w:sz w:val="18"/>
        </w:rPr>
        <w:t xml:space="preserve"> </w:t>
      </w:r>
      <w:r>
        <w:rPr>
          <w:sz w:val="18"/>
        </w:rPr>
        <w:tab/>
      </w:r>
      <w:r>
        <w:rPr>
          <w:rFonts w:ascii="Arial" w:eastAsia="Arial" w:hAnsi="Arial" w:cs="Arial"/>
          <w:i/>
          <w:sz w:val="18"/>
        </w:rPr>
        <w:t xml:space="preserve">Transportation Director </w:t>
      </w:r>
    </w:p>
    <w:p w:rsidR="00FD7D50" w:rsidRDefault="00FD7D50" w:rsidP="00FD7D50">
      <w:pPr>
        <w:spacing w:after="28"/>
        <w:ind w:firstLine="0"/>
      </w:pPr>
      <w:r>
        <w:rPr>
          <w:sz w:val="20"/>
        </w:rPr>
        <w:t xml:space="preserve"> </w:t>
      </w:r>
    </w:p>
    <w:p w:rsidR="00FD7D50" w:rsidRDefault="00FD7D50" w:rsidP="00FD7D50">
      <w:pPr>
        <w:ind w:left="705" w:hanging="720"/>
      </w:pPr>
      <w:r>
        <w:t xml:space="preserve">RE: </w:t>
      </w:r>
      <w:r>
        <w:tab/>
        <w:t>Project # ????</w:t>
      </w:r>
      <w:r>
        <w:rPr>
          <w:color w:val="B5082E"/>
          <w:u w:val="single" w:color="B5082E"/>
        </w:rPr>
        <w:t>-</w:t>
      </w:r>
      <w:r>
        <w:t>????</w:t>
      </w:r>
      <w:r>
        <w:rPr>
          <w:color w:val="B5082E"/>
          <w:u w:val="single" w:color="B5082E"/>
        </w:rPr>
        <w:t>(</w:t>
      </w:r>
      <w:r>
        <w:t>???</w:t>
      </w:r>
      <w:r>
        <w:rPr>
          <w:color w:val="B5082E"/>
          <w:u w:val="single" w:color="B5082E"/>
        </w:rPr>
        <w:t>)</w:t>
      </w:r>
      <w:proofErr w:type="gramStart"/>
      <w:r>
        <w:t>, ????</w:t>
      </w:r>
      <w:proofErr w:type="gramEnd"/>
      <w:r>
        <w:t xml:space="preserve"> County</w:t>
      </w:r>
    </w:p>
    <w:p w:rsidR="00FD7D50" w:rsidRDefault="00FD7D50" w:rsidP="00FD7D50">
      <w:pPr>
        <w:ind w:left="705" w:hanging="720"/>
      </w:pPr>
      <w:r>
        <w:t xml:space="preserve"> &lt;&lt;&lt;&lt;&lt;Description&gt;&gt;&gt;&gt;&gt;&gt; </w:t>
      </w:r>
      <w:proofErr w:type="gramStart"/>
      <w:r>
        <w:t>CADD ?????</w:t>
      </w:r>
      <w:proofErr w:type="gramEnd"/>
      <w:r>
        <w:t xml:space="preserve"> </w:t>
      </w:r>
    </w:p>
    <w:p w:rsidR="00FD7D50" w:rsidRDefault="00FD7D50" w:rsidP="00FD7D50">
      <w:pPr>
        <w:spacing w:after="0"/>
        <w:ind w:firstLine="0"/>
      </w:pPr>
      <w:r>
        <w:t xml:space="preserve"> </w:t>
      </w:r>
    </w:p>
    <w:p w:rsidR="00FD7D50" w:rsidRDefault="00FD7D50" w:rsidP="00FD7D50">
      <w:pPr>
        <w:ind w:left="-5" w:right="140"/>
      </w:pPr>
      <w:r>
        <w:t xml:space="preserve">Dear Property Owner, </w:t>
      </w:r>
    </w:p>
    <w:p w:rsidR="00FD7D50" w:rsidRDefault="00FD7D50" w:rsidP="00FD7D50">
      <w:pPr>
        <w:spacing w:after="0"/>
        <w:ind w:firstLine="0"/>
      </w:pPr>
      <w:r>
        <w:t xml:space="preserve"> </w:t>
      </w:r>
    </w:p>
    <w:p w:rsidR="00FD7D50" w:rsidRDefault="00FD7D50" w:rsidP="00FD7D50">
      <w:pPr>
        <w:ind w:left="-5" w:right="140"/>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2EA18CFA" wp14:editId="06AA1D3A">
                <wp:simplePos x="0" y="0"/>
                <wp:positionH relativeFrom="column">
                  <wp:posOffset>4093845</wp:posOffset>
                </wp:positionH>
                <wp:positionV relativeFrom="paragraph">
                  <wp:posOffset>-549757</wp:posOffset>
                </wp:positionV>
                <wp:extent cx="1670558" cy="1672463"/>
                <wp:effectExtent l="0" t="0" r="0" b="0"/>
                <wp:wrapNone/>
                <wp:docPr id="1296" name="Group 1296"/>
                <wp:cNvGraphicFramePr/>
                <a:graphic xmlns:a="http://schemas.openxmlformats.org/drawingml/2006/main">
                  <a:graphicData uri="http://schemas.microsoft.com/office/word/2010/wordprocessingGroup">
                    <wpg:wgp>
                      <wpg:cNvGrpSpPr/>
                      <wpg:grpSpPr>
                        <a:xfrm>
                          <a:off x="0" y="0"/>
                          <a:ext cx="1670558" cy="1672463"/>
                          <a:chOff x="0" y="0"/>
                          <a:chExt cx="1670558" cy="1672463"/>
                        </a:xfrm>
                      </wpg:grpSpPr>
                      <wps:wsp>
                        <wps:cNvPr id="17" name="Shape 17"/>
                        <wps:cNvSpPr/>
                        <wps:spPr>
                          <a:xfrm>
                            <a:off x="0" y="1341628"/>
                            <a:ext cx="293878" cy="294386"/>
                          </a:xfrm>
                          <a:custGeom>
                            <a:avLst/>
                            <a:gdLst/>
                            <a:ahLst/>
                            <a:cxnLst/>
                            <a:rect l="0" t="0" r="0" b="0"/>
                            <a:pathLst>
                              <a:path w="293878" h="294386">
                                <a:moveTo>
                                  <a:pt x="72390" y="381"/>
                                </a:moveTo>
                                <a:cubicBezTo>
                                  <a:pt x="90678" y="0"/>
                                  <a:pt x="107315" y="6477"/>
                                  <a:pt x="122047" y="21082"/>
                                </a:cubicBezTo>
                                <a:cubicBezTo>
                                  <a:pt x="133604" y="32766"/>
                                  <a:pt x="155702" y="64008"/>
                                  <a:pt x="189611" y="114681"/>
                                </a:cubicBezTo>
                                <a:cubicBezTo>
                                  <a:pt x="224536" y="167259"/>
                                  <a:pt x="258953" y="220345"/>
                                  <a:pt x="293878" y="272923"/>
                                </a:cubicBezTo>
                                <a:cubicBezTo>
                                  <a:pt x="286639" y="280162"/>
                                  <a:pt x="279654" y="287274"/>
                                  <a:pt x="272415" y="294386"/>
                                </a:cubicBezTo>
                                <a:cubicBezTo>
                                  <a:pt x="219456" y="259461"/>
                                  <a:pt x="166116" y="225171"/>
                                  <a:pt x="113157" y="190246"/>
                                </a:cubicBezTo>
                                <a:cubicBezTo>
                                  <a:pt x="69723" y="161417"/>
                                  <a:pt x="41148" y="140208"/>
                                  <a:pt x="28321" y="127381"/>
                                </a:cubicBezTo>
                                <a:cubicBezTo>
                                  <a:pt x="9144" y="108204"/>
                                  <a:pt x="0" y="89916"/>
                                  <a:pt x="381" y="72517"/>
                                </a:cubicBezTo>
                                <a:cubicBezTo>
                                  <a:pt x="254" y="55499"/>
                                  <a:pt x="8001" y="38989"/>
                                  <a:pt x="22987" y="24003"/>
                                </a:cubicBezTo>
                                <a:cubicBezTo>
                                  <a:pt x="37465" y="9525"/>
                                  <a:pt x="54356" y="1270"/>
                                  <a:pt x="72390" y="381"/>
                                </a:cubicBezTo>
                                <a:close/>
                              </a:path>
                            </a:pathLst>
                          </a:custGeom>
                          <a:solidFill>
                            <a:srgbClr val="808080">
                              <a:alpha val="50196"/>
                            </a:srgbClr>
                          </a:solidFill>
                          <a:ln w="0" cap="flat">
                            <a:noFill/>
                            <a:miter lim="127000"/>
                          </a:ln>
                          <a:effectLst/>
                        </wps:spPr>
                        <wps:bodyPr/>
                      </wps:wsp>
                      <wps:wsp>
                        <wps:cNvPr id="18" name="Shape 18"/>
                        <wps:cNvSpPr/>
                        <wps:spPr>
                          <a:xfrm>
                            <a:off x="182499" y="1157224"/>
                            <a:ext cx="296799" cy="295910"/>
                          </a:xfrm>
                          <a:custGeom>
                            <a:avLst/>
                            <a:gdLst/>
                            <a:ahLst/>
                            <a:cxnLst/>
                            <a:rect l="0" t="0" r="0" b="0"/>
                            <a:pathLst>
                              <a:path w="296799" h="295910">
                                <a:moveTo>
                                  <a:pt x="73914" y="889"/>
                                </a:moveTo>
                                <a:cubicBezTo>
                                  <a:pt x="91821" y="0"/>
                                  <a:pt x="107823" y="6985"/>
                                  <a:pt x="122555" y="21717"/>
                                </a:cubicBezTo>
                                <a:cubicBezTo>
                                  <a:pt x="147828" y="46990"/>
                                  <a:pt x="171831" y="77216"/>
                                  <a:pt x="194945" y="113030"/>
                                </a:cubicBezTo>
                                <a:cubicBezTo>
                                  <a:pt x="229108" y="165862"/>
                                  <a:pt x="262636" y="219075"/>
                                  <a:pt x="296799" y="271907"/>
                                </a:cubicBezTo>
                                <a:cubicBezTo>
                                  <a:pt x="288798" y="279908"/>
                                  <a:pt x="280924" y="287782"/>
                                  <a:pt x="272923" y="295910"/>
                                </a:cubicBezTo>
                                <a:cubicBezTo>
                                  <a:pt x="220726" y="261366"/>
                                  <a:pt x="168148" y="227457"/>
                                  <a:pt x="115824" y="192913"/>
                                </a:cubicBezTo>
                                <a:cubicBezTo>
                                  <a:pt x="94361" y="178562"/>
                                  <a:pt x="72644" y="164338"/>
                                  <a:pt x="51054" y="149987"/>
                                </a:cubicBezTo>
                                <a:cubicBezTo>
                                  <a:pt x="43053" y="143002"/>
                                  <a:pt x="35433" y="136398"/>
                                  <a:pt x="27813" y="128778"/>
                                </a:cubicBezTo>
                                <a:cubicBezTo>
                                  <a:pt x="9144" y="110109"/>
                                  <a:pt x="0" y="91821"/>
                                  <a:pt x="889" y="73914"/>
                                </a:cubicBezTo>
                                <a:cubicBezTo>
                                  <a:pt x="1651" y="55880"/>
                                  <a:pt x="9525" y="39497"/>
                                  <a:pt x="25019" y="23876"/>
                                </a:cubicBezTo>
                                <a:cubicBezTo>
                                  <a:pt x="39370" y="9525"/>
                                  <a:pt x="55880" y="1778"/>
                                  <a:pt x="73914" y="889"/>
                                </a:cubicBezTo>
                                <a:close/>
                              </a:path>
                            </a:pathLst>
                          </a:custGeom>
                          <a:solidFill>
                            <a:srgbClr val="808080">
                              <a:alpha val="50196"/>
                            </a:srgbClr>
                          </a:solidFill>
                          <a:ln w="0" cap="flat">
                            <a:noFill/>
                            <a:miter lim="127000"/>
                          </a:ln>
                          <a:effectLst/>
                        </wps:spPr>
                        <wps:bodyPr/>
                      </wps:wsp>
                      <wps:wsp>
                        <wps:cNvPr id="19" name="Shape 19"/>
                        <wps:cNvSpPr/>
                        <wps:spPr>
                          <a:xfrm>
                            <a:off x="683260" y="687832"/>
                            <a:ext cx="299466" cy="984631"/>
                          </a:xfrm>
                          <a:custGeom>
                            <a:avLst/>
                            <a:gdLst/>
                            <a:ahLst/>
                            <a:cxnLst/>
                            <a:rect l="0" t="0" r="0" b="0"/>
                            <a:pathLst>
                              <a:path w="299466" h="984631">
                                <a:moveTo>
                                  <a:pt x="17526" y="0"/>
                                </a:moveTo>
                                <a:lnTo>
                                  <a:pt x="299466" y="101633"/>
                                </a:lnTo>
                                <a:lnTo>
                                  <a:pt x="299466" y="238887"/>
                                </a:lnTo>
                                <a:lnTo>
                                  <a:pt x="120015" y="174371"/>
                                </a:lnTo>
                                <a:cubicBezTo>
                                  <a:pt x="162941" y="294640"/>
                                  <a:pt x="203073" y="415925"/>
                                  <a:pt x="245872" y="536321"/>
                                </a:cubicBezTo>
                                <a:lnTo>
                                  <a:pt x="299466" y="482756"/>
                                </a:lnTo>
                                <a:lnTo>
                                  <a:pt x="299466" y="548513"/>
                                </a:lnTo>
                                <a:lnTo>
                                  <a:pt x="263398" y="584581"/>
                                </a:lnTo>
                                <a:lnTo>
                                  <a:pt x="299466" y="687951"/>
                                </a:lnTo>
                                <a:lnTo>
                                  <a:pt x="299466" y="952627"/>
                                </a:lnTo>
                                <a:lnTo>
                                  <a:pt x="267462" y="984631"/>
                                </a:lnTo>
                                <a:cubicBezTo>
                                  <a:pt x="262001" y="979170"/>
                                  <a:pt x="256540" y="973709"/>
                                  <a:pt x="251079" y="968248"/>
                                </a:cubicBezTo>
                                <a:cubicBezTo>
                                  <a:pt x="274955" y="935228"/>
                                  <a:pt x="287401" y="911479"/>
                                  <a:pt x="288671" y="895858"/>
                                </a:cubicBezTo>
                                <a:cubicBezTo>
                                  <a:pt x="291084" y="864616"/>
                                  <a:pt x="281940" y="816483"/>
                                  <a:pt x="258318" y="752602"/>
                                </a:cubicBezTo>
                                <a:cubicBezTo>
                                  <a:pt x="170307" y="508254"/>
                                  <a:pt x="88138" y="261747"/>
                                  <a:pt x="0" y="17526"/>
                                </a:cubicBezTo>
                                <a:cubicBezTo>
                                  <a:pt x="5842" y="11684"/>
                                  <a:pt x="11684" y="5842"/>
                                  <a:pt x="17526" y="0"/>
                                </a:cubicBezTo>
                                <a:close/>
                              </a:path>
                            </a:pathLst>
                          </a:custGeom>
                          <a:solidFill>
                            <a:srgbClr val="808080">
                              <a:alpha val="50196"/>
                            </a:srgbClr>
                          </a:solidFill>
                          <a:ln w="0" cap="flat">
                            <a:noFill/>
                            <a:miter lim="127000"/>
                          </a:ln>
                          <a:effectLst/>
                        </wps:spPr>
                        <wps:bodyPr/>
                      </wps:wsp>
                      <wps:wsp>
                        <wps:cNvPr id="20" name="Shape 20"/>
                        <wps:cNvSpPr/>
                        <wps:spPr>
                          <a:xfrm>
                            <a:off x="982726" y="1375783"/>
                            <a:ext cx="181356" cy="264676"/>
                          </a:xfrm>
                          <a:custGeom>
                            <a:avLst/>
                            <a:gdLst/>
                            <a:ahLst/>
                            <a:cxnLst/>
                            <a:rect l="0" t="0" r="0" b="0"/>
                            <a:pathLst>
                              <a:path w="181356" h="264676">
                                <a:moveTo>
                                  <a:pt x="0" y="0"/>
                                </a:moveTo>
                                <a:lnTo>
                                  <a:pt x="13208" y="37854"/>
                                </a:lnTo>
                                <a:cubicBezTo>
                                  <a:pt x="25527" y="72906"/>
                                  <a:pt x="37084" y="95893"/>
                                  <a:pt x="48768" y="107450"/>
                                </a:cubicBezTo>
                                <a:cubicBezTo>
                                  <a:pt x="58039" y="116848"/>
                                  <a:pt x="70993" y="119642"/>
                                  <a:pt x="87630" y="116467"/>
                                </a:cubicBezTo>
                                <a:cubicBezTo>
                                  <a:pt x="104394" y="114308"/>
                                  <a:pt x="130302" y="97036"/>
                                  <a:pt x="164973" y="66810"/>
                                </a:cubicBezTo>
                                <a:cubicBezTo>
                                  <a:pt x="170434" y="72398"/>
                                  <a:pt x="175895" y="77732"/>
                                  <a:pt x="181356" y="83320"/>
                                </a:cubicBezTo>
                                <a:lnTo>
                                  <a:pt x="0" y="264676"/>
                                </a:lnTo>
                                <a:lnTo>
                                  <a:pt x="0" y="0"/>
                                </a:lnTo>
                                <a:close/>
                              </a:path>
                            </a:pathLst>
                          </a:custGeom>
                          <a:solidFill>
                            <a:srgbClr val="808080">
                              <a:alpha val="50196"/>
                            </a:srgbClr>
                          </a:solidFill>
                          <a:ln w="0" cap="flat">
                            <a:noFill/>
                            <a:miter lim="127000"/>
                          </a:ln>
                          <a:effectLst/>
                        </wps:spPr>
                        <wps:bodyPr/>
                      </wps:wsp>
                      <wps:wsp>
                        <wps:cNvPr id="21" name="Shape 21"/>
                        <wps:cNvSpPr/>
                        <wps:spPr>
                          <a:xfrm>
                            <a:off x="982726" y="789465"/>
                            <a:ext cx="687832" cy="446881"/>
                          </a:xfrm>
                          <a:custGeom>
                            <a:avLst/>
                            <a:gdLst/>
                            <a:ahLst/>
                            <a:cxnLst/>
                            <a:rect l="0" t="0" r="0" b="0"/>
                            <a:pathLst>
                              <a:path w="687832" h="446881">
                                <a:moveTo>
                                  <a:pt x="0" y="0"/>
                                </a:moveTo>
                                <a:lnTo>
                                  <a:pt x="87106" y="31400"/>
                                </a:lnTo>
                                <a:cubicBezTo>
                                  <a:pt x="210281" y="75278"/>
                                  <a:pt x="333439" y="119157"/>
                                  <a:pt x="456057" y="164432"/>
                                </a:cubicBezTo>
                                <a:cubicBezTo>
                                  <a:pt x="515493" y="186403"/>
                                  <a:pt x="558927" y="193896"/>
                                  <a:pt x="586486" y="190721"/>
                                </a:cubicBezTo>
                                <a:cubicBezTo>
                                  <a:pt x="613918" y="187546"/>
                                  <a:pt x="642493" y="172814"/>
                                  <a:pt x="671449" y="146652"/>
                                </a:cubicBezTo>
                                <a:cubicBezTo>
                                  <a:pt x="676910" y="152240"/>
                                  <a:pt x="682371" y="157701"/>
                                  <a:pt x="687832" y="163163"/>
                                </a:cubicBezTo>
                                <a:cubicBezTo>
                                  <a:pt x="598678" y="252444"/>
                                  <a:pt x="509524" y="341470"/>
                                  <a:pt x="420370" y="430625"/>
                                </a:cubicBezTo>
                                <a:cubicBezTo>
                                  <a:pt x="414909" y="425163"/>
                                  <a:pt x="409448" y="419702"/>
                                  <a:pt x="403987" y="414241"/>
                                </a:cubicBezTo>
                                <a:cubicBezTo>
                                  <a:pt x="429514" y="385794"/>
                                  <a:pt x="444246" y="363441"/>
                                  <a:pt x="446913" y="347185"/>
                                </a:cubicBezTo>
                                <a:cubicBezTo>
                                  <a:pt x="449580" y="331057"/>
                                  <a:pt x="445770" y="318102"/>
                                  <a:pt x="435991" y="308196"/>
                                </a:cubicBezTo>
                                <a:cubicBezTo>
                                  <a:pt x="423164" y="295369"/>
                                  <a:pt x="395478" y="281272"/>
                                  <a:pt x="354076" y="266413"/>
                                </a:cubicBezTo>
                                <a:cubicBezTo>
                                  <a:pt x="311658" y="250792"/>
                                  <a:pt x="268859" y="236188"/>
                                  <a:pt x="226314" y="220566"/>
                                </a:cubicBezTo>
                                <a:lnTo>
                                  <a:pt x="0" y="446881"/>
                                </a:lnTo>
                                <a:lnTo>
                                  <a:pt x="0" y="381124"/>
                                </a:lnTo>
                                <a:lnTo>
                                  <a:pt x="179451" y="201770"/>
                                </a:lnTo>
                                <a:lnTo>
                                  <a:pt x="0" y="137254"/>
                                </a:lnTo>
                                <a:lnTo>
                                  <a:pt x="0" y="0"/>
                                </a:lnTo>
                                <a:close/>
                              </a:path>
                            </a:pathLst>
                          </a:custGeom>
                          <a:solidFill>
                            <a:srgbClr val="808080">
                              <a:alpha val="50196"/>
                            </a:srgbClr>
                          </a:solidFill>
                          <a:ln w="0" cap="flat">
                            <a:noFill/>
                            <a:miter lim="127000"/>
                          </a:ln>
                          <a:effectLst/>
                        </wps:spPr>
                        <wps:bodyPr/>
                      </wps:wsp>
                      <wps:wsp>
                        <wps:cNvPr id="22" name="Shape 22"/>
                        <wps:cNvSpPr/>
                        <wps:spPr>
                          <a:xfrm>
                            <a:off x="1157351" y="184404"/>
                            <a:ext cx="293878" cy="294386"/>
                          </a:xfrm>
                          <a:custGeom>
                            <a:avLst/>
                            <a:gdLst/>
                            <a:ahLst/>
                            <a:cxnLst/>
                            <a:rect l="0" t="0" r="0" b="0"/>
                            <a:pathLst>
                              <a:path w="293878" h="294386">
                                <a:moveTo>
                                  <a:pt x="72263" y="381"/>
                                </a:moveTo>
                                <a:cubicBezTo>
                                  <a:pt x="90678" y="0"/>
                                  <a:pt x="107315" y="6350"/>
                                  <a:pt x="121920" y="21082"/>
                                </a:cubicBezTo>
                                <a:cubicBezTo>
                                  <a:pt x="133604" y="32639"/>
                                  <a:pt x="155575" y="64008"/>
                                  <a:pt x="189484" y="114681"/>
                                </a:cubicBezTo>
                                <a:cubicBezTo>
                                  <a:pt x="224409" y="167259"/>
                                  <a:pt x="258826" y="220345"/>
                                  <a:pt x="293878" y="272923"/>
                                </a:cubicBezTo>
                                <a:cubicBezTo>
                                  <a:pt x="286639" y="280035"/>
                                  <a:pt x="279527" y="287274"/>
                                  <a:pt x="272288" y="294386"/>
                                </a:cubicBezTo>
                                <a:cubicBezTo>
                                  <a:pt x="219329" y="259461"/>
                                  <a:pt x="165989" y="225171"/>
                                  <a:pt x="113157" y="190119"/>
                                </a:cubicBezTo>
                                <a:cubicBezTo>
                                  <a:pt x="69596" y="161417"/>
                                  <a:pt x="41148" y="140208"/>
                                  <a:pt x="28194" y="127254"/>
                                </a:cubicBezTo>
                                <a:cubicBezTo>
                                  <a:pt x="9017" y="108077"/>
                                  <a:pt x="0" y="89789"/>
                                  <a:pt x="381" y="72390"/>
                                </a:cubicBezTo>
                                <a:cubicBezTo>
                                  <a:pt x="127" y="55499"/>
                                  <a:pt x="7874" y="38989"/>
                                  <a:pt x="22860" y="24003"/>
                                </a:cubicBezTo>
                                <a:cubicBezTo>
                                  <a:pt x="37465" y="9398"/>
                                  <a:pt x="54229" y="1270"/>
                                  <a:pt x="72263" y="381"/>
                                </a:cubicBezTo>
                                <a:close/>
                              </a:path>
                            </a:pathLst>
                          </a:custGeom>
                          <a:solidFill>
                            <a:srgbClr val="808080">
                              <a:alpha val="50196"/>
                            </a:srgbClr>
                          </a:solidFill>
                          <a:ln w="0" cap="flat">
                            <a:noFill/>
                            <a:miter lim="127000"/>
                          </a:ln>
                          <a:effectLst/>
                        </wps:spPr>
                        <wps:bodyPr/>
                      </wps:wsp>
                      <wps:wsp>
                        <wps:cNvPr id="23" name="Shape 23"/>
                        <wps:cNvSpPr/>
                        <wps:spPr>
                          <a:xfrm>
                            <a:off x="1339723" y="0"/>
                            <a:ext cx="296926" cy="295911"/>
                          </a:xfrm>
                          <a:custGeom>
                            <a:avLst/>
                            <a:gdLst/>
                            <a:ahLst/>
                            <a:cxnLst/>
                            <a:rect l="0" t="0" r="0" b="0"/>
                            <a:pathLst>
                              <a:path w="296926" h="295911">
                                <a:moveTo>
                                  <a:pt x="73914" y="889"/>
                                </a:moveTo>
                                <a:cubicBezTo>
                                  <a:pt x="91821" y="0"/>
                                  <a:pt x="107950" y="6858"/>
                                  <a:pt x="122682" y="21590"/>
                                </a:cubicBezTo>
                                <a:cubicBezTo>
                                  <a:pt x="147955" y="46863"/>
                                  <a:pt x="171958" y="77089"/>
                                  <a:pt x="194945" y="113030"/>
                                </a:cubicBezTo>
                                <a:cubicBezTo>
                                  <a:pt x="229235" y="165736"/>
                                  <a:pt x="262636" y="219075"/>
                                  <a:pt x="296926" y="271780"/>
                                </a:cubicBezTo>
                                <a:cubicBezTo>
                                  <a:pt x="288925" y="279781"/>
                                  <a:pt x="280924" y="287782"/>
                                  <a:pt x="272923" y="295911"/>
                                </a:cubicBezTo>
                                <a:cubicBezTo>
                                  <a:pt x="220853" y="261239"/>
                                  <a:pt x="168148" y="227457"/>
                                  <a:pt x="115951" y="192913"/>
                                </a:cubicBezTo>
                                <a:cubicBezTo>
                                  <a:pt x="94488" y="178562"/>
                                  <a:pt x="72644" y="164338"/>
                                  <a:pt x="51054" y="149987"/>
                                </a:cubicBezTo>
                                <a:cubicBezTo>
                                  <a:pt x="43053" y="143002"/>
                                  <a:pt x="35433" y="136399"/>
                                  <a:pt x="27813" y="128778"/>
                                </a:cubicBezTo>
                                <a:cubicBezTo>
                                  <a:pt x="9144" y="110110"/>
                                  <a:pt x="0" y="91822"/>
                                  <a:pt x="889" y="73787"/>
                                </a:cubicBezTo>
                                <a:cubicBezTo>
                                  <a:pt x="1778" y="55753"/>
                                  <a:pt x="9525" y="39498"/>
                                  <a:pt x="25019" y="23876"/>
                                </a:cubicBezTo>
                                <a:cubicBezTo>
                                  <a:pt x="39497" y="9399"/>
                                  <a:pt x="55880" y="1778"/>
                                  <a:pt x="73914" y="889"/>
                                </a:cubicBezTo>
                                <a:close/>
                              </a:path>
                            </a:pathLst>
                          </a:custGeom>
                          <a:solidFill>
                            <a:srgbClr val="808080">
                              <a:alpha val="50196"/>
                            </a:srgbClr>
                          </a:solidFill>
                          <a:ln w="0" cap="flat">
                            <a:noFill/>
                            <a:miter lim="127000"/>
                          </a:ln>
                          <a:effectLst/>
                        </wps:spPr>
                        <wps:bodyPr/>
                      </wps:wsp>
                    </wpg:wgp>
                  </a:graphicData>
                </a:graphic>
              </wp:anchor>
            </w:drawing>
          </mc:Choice>
          <mc:Fallback>
            <w:pict>
              <v:group w14:anchorId="04DCA702" id="Group 1296" o:spid="_x0000_s1026" style="position:absolute;margin-left:322.35pt;margin-top:-43.3pt;width:131.55pt;height:131.7pt;z-index:-251655168" coordsize="16705,1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">
                <v:shape id="Shape 17" o:spid="_x0000_s1027" style="position:absolute;top:13416;width:2938;height:2944;visibility:visible;mso-wrap-style:square;v-text-anchor:top" coordsize="293878,29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" path="m72390,381c90678,,107315,6477,122047,21082v11557,11684,33655,42926,67564,93599c224536,167259,258953,220345,293878,272923v-7239,7239,-14224,14351,-21463,21463c219456,259461,166116,225171,113157,190246,69723,161417,41148,140208,28321,127381,9144,108204,,89916,381,72517,254,55499,8001,38989,22987,24003,37465,9525,54356,1270,72390,381xe" fillcolor="gray" stroked="f" strokeweight="0">
                  <v:fill opacity="32896f"/>
                  <v:stroke miterlimit="83231f" joinstyle="miter"/>
                  <v:path arrowok="t" textboxrect="0,0,293878,294386"/>
                </v:shape>
                <v:shape id="Shape 18" o:spid="_x0000_s1028" style="position:absolute;left:1824;top:11572;width:2968;height:2959;visibility:visible;mso-wrap-style:square;v-text-anchor:top" coordsize="296799,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" path="m73914,889c91821,,107823,6985,122555,21717v25273,25273,49276,55499,72390,91313c229108,165862,262636,219075,296799,271907v-8001,8001,-15875,15875,-23876,24003c220726,261366,168148,227457,115824,192913,94361,178562,72644,164338,51054,149987,43053,143002,35433,136398,27813,128778,9144,110109,,91821,889,73914,1651,55880,9525,39497,25019,23876,39370,9525,55880,1778,73914,889xe" fillcolor="gray" stroked="f" strokeweight="0">
                  <v:fill opacity="32896f"/>
                  <v:stroke miterlimit="83231f" joinstyle="miter"/>
                  <v:path arrowok="t" textboxrect="0,0,296799,295910"/>
                </v:shape>
                <v:shape id="Shape 19" o:spid="_x0000_s1029" style="position:absolute;left:6832;top:6878;width:2995;height:9846;visibility:visible;mso-wrap-style:square;v-text-anchor:top" coordsize="299466,98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" path="m17526,l299466,101633r,137254l120015,174371v42926,120269,83058,241554,125857,361950l299466,482756r,65757l263398,584581r36068,103370l299466,952627r-32004,32004c262001,979170,256540,973709,251079,968248v23876,-33020,36322,-56769,37592,-72390c291084,864616,281940,816483,258318,752602,170307,508254,88138,261747,,17526,5842,11684,11684,5842,17526,xe" fillcolor="gray" stroked="f" strokeweight="0">
                  <v:fill opacity="32896f"/>
                  <v:stroke miterlimit="83231f" joinstyle="miter"/>
                  <v:path arrowok="t" textboxrect="0,0,299466,984631"/>
                </v:shape>
                <v:shape id="Shape 20" o:spid="_x0000_s1030" style="position:absolute;left:9827;top:13757;width:1813;height:2647;visibility:visible;mso-wrap-style:square;v-text-anchor:top" coordsize="181356,26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" path="m,l13208,37854v12319,35052,23876,58039,35560,69596c58039,116848,70993,119642,87630,116467v16764,-2159,42672,-19431,77343,-49657c170434,72398,175895,77732,181356,83320l,264676,,xe" fillcolor="gray" stroked="f" strokeweight="0">
                  <v:fill opacity="32896f"/>
                  <v:stroke miterlimit="83231f" joinstyle="miter"/>
                  <v:path arrowok="t" textboxrect="0,0,181356,264676"/>
                </v:shape>
                <v:shape id="Shape 21" o:spid="_x0000_s1031" style="position:absolute;left:9827;top:7894;width:6878;height:4469;visibility:visible;mso-wrap-style:square;v-text-anchor:top" coordsize="687832,446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" path="m,l87106,31400v123175,43878,246333,87757,368951,133032c515493,186403,558927,193896,586486,190721v27432,-3175,56007,-17907,84963,-44069c676910,152240,682371,157701,687832,163163,598678,252444,509524,341470,420370,430625v-5461,-5462,-10922,-10923,-16383,-16384c429514,385794,444246,363441,446913,347185v2667,-16128,-1143,-29083,-10922,-38989c423164,295369,395478,281272,354076,266413,311658,250792,268859,236188,226314,220566l,446881,,381124,179451,201770,,137254,,xe" fillcolor="gray" stroked="f" strokeweight="0">
                  <v:fill opacity="32896f"/>
                  <v:stroke miterlimit="83231f" joinstyle="miter"/>
                  <v:path arrowok="t" textboxrect="0,0,687832,446881"/>
                </v:shape>
                <v:shape id="Shape 22" o:spid="_x0000_s1032" style="position:absolute;left:11573;top:1844;width:2939;height:2943;visibility:visible;mso-wrap-style:square;v-text-anchor:top" coordsize="293878,29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" path="m72263,381c90678,,107315,6350,121920,21082v11684,11557,33655,42926,67564,93599c224409,167259,258826,220345,293878,272923v-7239,7112,-14351,14351,-21590,21463c219329,259461,165989,225171,113157,190119,69596,161417,41148,140208,28194,127254,9017,108077,,89789,381,72390,127,55499,7874,38989,22860,24003,37465,9398,54229,1270,72263,381xe" fillcolor="gray" stroked="f" strokeweight="0">
                  <v:fill opacity="32896f"/>
                  <v:stroke miterlimit="83231f" joinstyle="miter"/>
                  <v:path arrowok="t" textboxrect="0,0,293878,294386"/>
                </v:shape>
                <v:shape id="Shape 23" o:spid="_x0000_s1033" style="position:absolute;left:13397;width:2969;height:2959;visibility:visible;mso-wrap-style:square;v-text-anchor:top" coordsize="296926,29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" path="m73914,889c91821,,107950,6858,122682,21590v25273,25273,49276,55499,72263,91440c229235,165736,262636,219075,296926,271780v-8001,8001,-16002,16002,-24003,24131c220853,261239,168148,227457,115951,192913,94488,178562,72644,164338,51054,149987,43053,143002,35433,136399,27813,128778,9144,110110,,91822,889,73787,1778,55753,9525,39498,25019,23876,39497,9399,55880,1778,73914,889xe" fillcolor="gray" stroked="f" strokeweight="0">
                  <v:fill opacity="32896f"/>
                  <v:stroke miterlimit="83231f" joinstyle="miter"/>
                  <v:path arrowok="t" textboxrect="0,0,296926,295911"/>
                </v:shape>
              </v:group>
            </w:pict>
          </mc:Fallback>
        </mc:AlternateContent>
      </w:r>
      <w:r>
        <w:t xml:space="preserve">The Alabama Department of Transportation is currently conducting a preliminary survey on the above referenced project.  Survey crew members may need to access your property to gather information necessary for design purposes.   </w:t>
      </w:r>
    </w:p>
    <w:p w:rsidR="00FD7D50" w:rsidRDefault="00FD7D50" w:rsidP="00FD7D50">
      <w:pPr>
        <w:spacing w:after="0"/>
        <w:ind w:firstLine="0"/>
      </w:pPr>
      <w:r>
        <w:t xml:space="preserve"> </w:t>
      </w:r>
    </w:p>
    <w:p w:rsidR="00FD7D50" w:rsidRDefault="00FD7D50" w:rsidP="00FD7D50">
      <w:pPr>
        <w:ind w:left="-5" w:right="140"/>
      </w:pPr>
      <w:r>
        <w:t xml:space="preserve">Information gathered by our survey will be used to determine feasibility and location of additional lanes along &lt;&lt;&lt;Road&gt;&gt;&gt;.  It will take a few months to complete this survey and may require the crew to set remote points marked with a stake, flagging, and/or paint.   </w:t>
      </w:r>
    </w:p>
    <w:p w:rsidR="00FD7D50" w:rsidRDefault="00FD7D50" w:rsidP="00FD7D50">
      <w:pPr>
        <w:spacing w:after="0"/>
        <w:ind w:firstLine="0"/>
      </w:pPr>
      <w:r>
        <w:t xml:space="preserve"> </w:t>
      </w:r>
    </w:p>
    <w:p w:rsidR="00FD7D50" w:rsidRDefault="00FD7D50" w:rsidP="00FD7D50">
      <w:pPr>
        <w:ind w:left="-5" w:right="14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72FFBB5" wp14:editId="16D82D17">
                <wp:simplePos x="0" y="0"/>
                <wp:positionH relativeFrom="page">
                  <wp:posOffset>342900</wp:posOffset>
                </wp:positionH>
                <wp:positionV relativeFrom="page">
                  <wp:posOffset>2136902</wp:posOffset>
                </wp:positionV>
                <wp:extent cx="9144" cy="175260"/>
                <wp:effectExtent l="0" t="0" r="0" b="0"/>
                <wp:wrapSquare wrapText="bothSides"/>
                <wp:docPr id="1299" name="Group 1299"/>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1750" name="Shape 1750"/>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g:wgp>
                  </a:graphicData>
                </a:graphic>
              </wp:anchor>
            </w:drawing>
          </mc:Choice>
          <mc:Fallback>
            <w:pict>
              <v:group w14:anchorId="7EF3ED4C" id="Group 1299" o:spid="_x0000_s1026" style="position:absolute;margin-left:27pt;margin-top:168.25pt;width:.7pt;height:13.8pt;z-index:251662336;mso-position-horizontal-relative:page;mso-position-vertical-relative:page" coordsize="9144,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">
                <v:shape id="Shape 1750" o:spid="_x0000_s1027" style="position:absolute;width:9144;height:175260;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" path="m,l9144,r,175260l,175260,,e" fillcolor="black" stroked="f" strokeweight="0">
                  <v:stroke miterlimit="83231f" joinstyle="miter"/>
                  <v:path arrowok="t" textboxrect="0,0,9144,175260"/>
                </v:shape>
                <w10:wrap type="square" anchorx="page" anchory="page"/>
              </v:group>
            </w:pict>
          </mc:Fallback>
        </mc:AlternateContent>
      </w:r>
      <w:r>
        <w:t xml:space="preserve">Your patience and understanding will be greatly appreciated.  In addition, any assistance locating property corner monuments, deeds, septic systems, high water elevations, or any other important information would be very helpful and welcomed. </w:t>
      </w:r>
    </w:p>
    <w:p w:rsidR="00FD7D50" w:rsidRDefault="00FD7D50" w:rsidP="00FD7D50">
      <w:pPr>
        <w:spacing w:after="0"/>
        <w:ind w:firstLine="0"/>
      </w:pPr>
      <w:r>
        <w:t xml:space="preserve"> </w:t>
      </w:r>
    </w:p>
    <w:p w:rsidR="00FD7D50" w:rsidRDefault="00FD7D50" w:rsidP="00FD7D50">
      <w:pPr>
        <w:ind w:left="-5" w:right="140"/>
      </w:pPr>
      <w:r>
        <w:t xml:space="preserve">All employees are to respect you and your property to the highest degree.   </w:t>
      </w:r>
    </w:p>
    <w:p w:rsidR="00FD7D50" w:rsidRDefault="00FD7D50" w:rsidP="00FD7D50">
      <w:pPr>
        <w:spacing w:after="0"/>
        <w:ind w:firstLine="0"/>
      </w:pPr>
      <w:r>
        <w:t xml:space="preserve"> </w:t>
      </w:r>
    </w:p>
    <w:p w:rsidR="00FD7D50" w:rsidRDefault="00FD7D50" w:rsidP="00FD7D50">
      <w:pPr>
        <w:ind w:left="-5" w:right="140"/>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7E469921" wp14:editId="756D75A8">
                <wp:simplePos x="0" y="0"/>
                <wp:positionH relativeFrom="column">
                  <wp:posOffset>141415</wp:posOffset>
                </wp:positionH>
                <wp:positionV relativeFrom="paragraph">
                  <wp:posOffset>-946631</wp:posOffset>
                </wp:positionV>
                <wp:extent cx="4094036" cy="3916680"/>
                <wp:effectExtent l="0" t="0" r="0" b="0"/>
                <wp:wrapNone/>
                <wp:docPr id="7" name="Group 7"/>
                <wp:cNvGraphicFramePr/>
                <a:graphic xmlns:a="http://schemas.openxmlformats.org/drawingml/2006/main">
                  <a:graphicData uri="http://schemas.microsoft.com/office/word/2010/wordprocessingGroup">
                    <wpg:wgp>
                      <wpg:cNvGrpSpPr/>
                      <wpg:grpSpPr>
                        <a:xfrm>
                          <a:off x="0" y="0"/>
                          <a:ext cx="4094036" cy="3916680"/>
                          <a:chOff x="0" y="0"/>
                          <a:chExt cx="4094036" cy="3916680"/>
                        </a:xfrm>
                      </wpg:grpSpPr>
                      <wps:wsp>
                        <wps:cNvPr id="9" name="Shape 6"/>
                        <wps:cNvSpPr/>
                        <wps:spPr>
                          <a:xfrm>
                            <a:off x="0" y="2790698"/>
                            <a:ext cx="1125918" cy="1125982"/>
                          </a:xfrm>
                          <a:custGeom>
                            <a:avLst/>
                            <a:gdLst/>
                            <a:ahLst/>
                            <a:cxnLst/>
                            <a:rect l="0" t="0" r="0" b="0"/>
                            <a:pathLst>
                              <a:path w="1125918" h="1125982">
                                <a:moveTo>
                                  <a:pt x="522414" y="0"/>
                                </a:moveTo>
                                <a:cubicBezTo>
                                  <a:pt x="568897" y="41656"/>
                                  <a:pt x="615505" y="83185"/>
                                  <a:pt x="662114" y="124714"/>
                                </a:cubicBezTo>
                                <a:cubicBezTo>
                                  <a:pt x="655638" y="131191"/>
                                  <a:pt x="649161" y="137668"/>
                                  <a:pt x="642557" y="144272"/>
                                </a:cubicBezTo>
                                <a:cubicBezTo>
                                  <a:pt x="604075" y="119507"/>
                                  <a:pt x="574611" y="105537"/>
                                  <a:pt x="554164" y="101727"/>
                                </a:cubicBezTo>
                                <a:cubicBezTo>
                                  <a:pt x="533718" y="98044"/>
                                  <a:pt x="511874" y="102489"/>
                                  <a:pt x="489141" y="112649"/>
                                </a:cubicBezTo>
                                <a:cubicBezTo>
                                  <a:pt x="471107" y="121666"/>
                                  <a:pt x="445325" y="143002"/>
                                  <a:pt x="411899" y="176403"/>
                                </a:cubicBezTo>
                                <a:cubicBezTo>
                                  <a:pt x="349885" y="238506"/>
                                  <a:pt x="287960" y="300355"/>
                                  <a:pt x="225946" y="362458"/>
                                </a:cubicBezTo>
                                <a:cubicBezTo>
                                  <a:pt x="305486" y="441960"/>
                                  <a:pt x="384937" y="521462"/>
                                  <a:pt x="464502" y="600964"/>
                                </a:cubicBezTo>
                                <a:cubicBezTo>
                                  <a:pt x="514160" y="551307"/>
                                  <a:pt x="563816" y="501650"/>
                                  <a:pt x="613474" y="451993"/>
                                </a:cubicBezTo>
                                <a:cubicBezTo>
                                  <a:pt x="651955" y="413512"/>
                                  <a:pt x="672910" y="382143"/>
                                  <a:pt x="675322" y="358902"/>
                                </a:cubicBezTo>
                                <a:cubicBezTo>
                                  <a:pt x="678752" y="327660"/>
                                  <a:pt x="664527" y="294005"/>
                                  <a:pt x="632269" y="257810"/>
                                </a:cubicBezTo>
                                <a:cubicBezTo>
                                  <a:pt x="638366" y="251714"/>
                                  <a:pt x="644588" y="245618"/>
                                  <a:pt x="650811" y="239395"/>
                                </a:cubicBezTo>
                                <a:cubicBezTo>
                                  <a:pt x="720788" y="309372"/>
                                  <a:pt x="790766" y="379476"/>
                                  <a:pt x="860869" y="449453"/>
                                </a:cubicBezTo>
                                <a:cubicBezTo>
                                  <a:pt x="854646" y="455676"/>
                                  <a:pt x="848550" y="461772"/>
                                  <a:pt x="842455" y="467868"/>
                                </a:cubicBezTo>
                                <a:cubicBezTo>
                                  <a:pt x="808546" y="442849"/>
                                  <a:pt x="784669" y="429387"/>
                                  <a:pt x="771843" y="425323"/>
                                </a:cubicBezTo>
                                <a:cubicBezTo>
                                  <a:pt x="755586" y="421005"/>
                                  <a:pt x="737299" y="422783"/>
                                  <a:pt x="717741" y="430403"/>
                                </a:cubicBezTo>
                                <a:cubicBezTo>
                                  <a:pt x="698436" y="437896"/>
                                  <a:pt x="674433" y="455930"/>
                                  <a:pt x="645986" y="484378"/>
                                </a:cubicBezTo>
                                <a:cubicBezTo>
                                  <a:pt x="596328" y="534035"/>
                                  <a:pt x="546544" y="583819"/>
                                  <a:pt x="496888" y="633476"/>
                                </a:cubicBezTo>
                                <a:cubicBezTo>
                                  <a:pt x="563308" y="699770"/>
                                  <a:pt x="629602" y="766064"/>
                                  <a:pt x="695897" y="832358"/>
                                </a:cubicBezTo>
                                <a:cubicBezTo>
                                  <a:pt x="722566" y="859155"/>
                                  <a:pt x="740093" y="873633"/>
                                  <a:pt x="748475" y="876935"/>
                                </a:cubicBezTo>
                                <a:cubicBezTo>
                                  <a:pt x="756730" y="880237"/>
                                  <a:pt x="766636" y="880110"/>
                                  <a:pt x="776288" y="876681"/>
                                </a:cubicBezTo>
                                <a:cubicBezTo>
                                  <a:pt x="786321" y="873887"/>
                                  <a:pt x="801053" y="862584"/>
                                  <a:pt x="819468" y="844042"/>
                                </a:cubicBezTo>
                                <a:cubicBezTo>
                                  <a:pt x="857821" y="805688"/>
                                  <a:pt x="896175" y="767334"/>
                                  <a:pt x="934403" y="729107"/>
                                </a:cubicBezTo>
                                <a:cubicBezTo>
                                  <a:pt x="973011" y="690499"/>
                                  <a:pt x="998411" y="660908"/>
                                  <a:pt x="1010856" y="638429"/>
                                </a:cubicBezTo>
                                <a:cubicBezTo>
                                  <a:pt x="1023303" y="615950"/>
                                  <a:pt x="1030922" y="590169"/>
                                  <a:pt x="1032828" y="560324"/>
                                </a:cubicBezTo>
                                <a:cubicBezTo>
                                  <a:pt x="1034733" y="521716"/>
                                  <a:pt x="1029018" y="472059"/>
                                  <a:pt x="1013143" y="413766"/>
                                </a:cubicBezTo>
                                <a:cubicBezTo>
                                  <a:pt x="1019746" y="407035"/>
                                  <a:pt x="1026478" y="400431"/>
                                  <a:pt x="1033081" y="393700"/>
                                </a:cubicBezTo>
                                <a:cubicBezTo>
                                  <a:pt x="1064450" y="463423"/>
                                  <a:pt x="1094423" y="533781"/>
                                  <a:pt x="1125918" y="603504"/>
                                </a:cubicBezTo>
                                <a:cubicBezTo>
                                  <a:pt x="951802" y="777621"/>
                                  <a:pt x="777685" y="951865"/>
                                  <a:pt x="603568" y="1125982"/>
                                </a:cubicBezTo>
                                <a:cubicBezTo>
                                  <a:pt x="597980" y="1120394"/>
                                  <a:pt x="592646" y="1115060"/>
                                  <a:pt x="587058" y="1109472"/>
                                </a:cubicBezTo>
                                <a:cubicBezTo>
                                  <a:pt x="595058" y="1101471"/>
                                  <a:pt x="603060" y="1093470"/>
                                  <a:pt x="611061" y="1085469"/>
                                </a:cubicBezTo>
                                <a:cubicBezTo>
                                  <a:pt x="627063" y="1069467"/>
                                  <a:pt x="638619" y="1050925"/>
                                  <a:pt x="646366" y="1029716"/>
                                </a:cubicBezTo>
                                <a:cubicBezTo>
                                  <a:pt x="651827" y="1014349"/>
                                  <a:pt x="652463" y="999744"/>
                                  <a:pt x="646875" y="986409"/>
                                </a:cubicBezTo>
                                <a:cubicBezTo>
                                  <a:pt x="641033" y="973582"/>
                                  <a:pt x="623507" y="951992"/>
                                  <a:pt x="594169" y="922655"/>
                                </a:cubicBezTo>
                                <a:cubicBezTo>
                                  <a:pt x="463486" y="791972"/>
                                  <a:pt x="332765" y="661162"/>
                                  <a:pt x="202070" y="530479"/>
                                </a:cubicBezTo>
                                <a:cubicBezTo>
                                  <a:pt x="163754" y="492252"/>
                                  <a:pt x="135712" y="473329"/>
                                  <a:pt x="118275" y="472694"/>
                                </a:cubicBezTo>
                                <a:cubicBezTo>
                                  <a:pt x="94234" y="472440"/>
                                  <a:pt x="68529" y="486918"/>
                                  <a:pt x="40564" y="514858"/>
                                </a:cubicBezTo>
                                <a:cubicBezTo>
                                  <a:pt x="32550" y="522859"/>
                                  <a:pt x="24549" y="530987"/>
                                  <a:pt x="16535" y="538988"/>
                                </a:cubicBezTo>
                                <a:cubicBezTo>
                                  <a:pt x="11024" y="533400"/>
                                  <a:pt x="5512" y="527939"/>
                                  <a:pt x="0" y="522478"/>
                                </a:cubicBezTo>
                                <a:cubicBezTo>
                                  <a:pt x="174104" y="348361"/>
                                  <a:pt x="348297" y="174117"/>
                                  <a:pt x="522414" y="0"/>
                                </a:cubicBezTo>
                                <a:close/>
                              </a:path>
                            </a:pathLst>
                          </a:custGeom>
                          <a:solidFill>
                            <a:srgbClr val="808080">
                              <a:alpha val="50196"/>
                            </a:srgbClr>
                          </a:solidFill>
                          <a:ln w="0" cap="flat">
                            <a:noFill/>
                            <a:miter lim="127000"/>
                          </a:ln>
                          <a:effectLst/>
                        </wps:spPr>
                        <wps:bodyPr/>
                      </wps:wsp>
                      <wps:wsp>
                        <wps:cNvPr id="11" name="Shape 7"/>
                        <wps:cNvSpPr/>
                        <wps:spPr>
                          <a:xfrm>
                            <a:off x="813753" y="2453640"/>
                            <a:ext cx="893572" cy="841629"/>
                          </a:xfrm>
                          <a:custGeom>
                            <a:avLst/>
                            <a:gdLst/>
                            <a:ahLst/>
                            <a:cxnLst/>
                            <a:rect l="0" t="0" r="0" b="0"/>
                            <a:pathLst>
                              <a:path w="893572" h="841629">
                                <a:moveTo>
                                  <a:pt x="437515" y="0"/>
                                </a:moveTo>
                                <a:cubicBezTo>
                                  <a:pt x="442849" y="5461"/>
                                  <a:pt x="448437" y="10922"/>
                                  <a:pt x="453898" y="16510"/>
                                </a:cubicBezTo>
                                <a:cubicBezTo>
                                  <a:pt x="438277" y="33909"/>
                                  <a:pt x="428117" y="51815"/>
                                  <a:pt x="423418" y="70993"/>
                                </a:cubicBezTo>
                                <a:cubicBezTo>
                                  <a:pt x="417322" y="97790"/>
                                  <a:pt x="416306" y="141605"/>
                                  <a:pt x="422275" y="203835"/>
                                </a:cubicBezTo>
                                <a:cubicBezTo>
                                  <a:pt x="426593" y="249427"/>
                                  <a:pt x="429641" y="295148"/>
                                  <a:pt x="434086" y="340740"/>
                                </a:cubicBezTo>
                                <a:cubicBezTo>
                                  <a:pt x="520700" y="352171"/>
                                  <a:pt x="607441" y="361188"/>
                                  <a:pt x="694055" y="372745"/>
                                </a:cubicBezTo>
                                <a:cubicBezTo>
                                  <a:pt x="758063" y="381381"/>
                                  <a:pt x="799465" y="381889"/>
                                  <a:pt x="818642" y="377190"/>
                                </a:cubicBezTo>
                                <a:cubicBezTo>
                                  <a:pt x="838200" y="372999"/>
                                  <a:pt x="857631" y="361315"/>
                                  <a:pt x="877570" y="343153"/>
                                </a:cubicBezTo>
                                <a:cubicBezTo>
                                  <a:pt x="882904" y="348488"/>
                                  <a:pt x="888238" y="353822"/>
                                  <a:pt x="893572" y="359156"/>
                                </a:cubicBezTo>
                                <a:cubicBezTo>
                                  <a:pt x="821563" y="431165"/>
                                  <a:pt x="749554" y="503174"/>
                                  <a:pt x="677545" y="575183"/>
                                </a:cubicBezTo>
                                <a:cubicBezTo>
                                  <a:pt x="672211" y="569849"/>
                                  <a:pt x="666877" y="564515"/>
                                  <a:pt x="661543" y="559181"/>
                                </a:cubicBezTo>
                                <a:cubicBezTo>
                                  <a:pt x="676529" y="544195"/>
                                  <a:pt x="685038" y="529590"/>
                                  <a:pt x="687578" y="515239"/>
                                </a:cubicBezTo>
                                <a:cubicBezTo>
                                  <a:pt x="690118" y="504698"/>
                                  <a:pt x="687324" y="495935"/>
                                  <a:pt x="680720" y="489331"/>
                                </a:cubicBezTo>
                                <a:cubicBezTo>
                                  <a:pt x="673989" y="482600"/>
                                  <a:pt x="646049" y="476250"/>
                                  <a:pt x="597154" y="469646"/>
                                </a:cubicBezTo>
                                <a:cubicBezTo>
                                  <a:pt x="545846" y="462407"/>
                                  <a:pt x="494157" y="456565"/>
                                  <a:pt x="442849" y="449452"/>
                                </a:cubicBezTo>
                                <a:cubicBezTo>
                                  <a:pt x="447929" y="503047"/>
                                  <a:pt x="451485" y="556514"/>
                                  <a:pt x="456692" y="610108"/>
                                </a:cubicBezTo>
                                <a:cubicBezTo>
                                  <a:pt x="461772" y="659765"/>
                                  <a:pt x="465836" y="687324"/>
                                  <a:pt x="470789" y="692150"/>
                                </a:cubicBezTo>
                                <a:cubicBezTo>
                                  <a:pt x="477901" y="699262"/>
                                  <a:pt x="488061" y="701421"/>
                                  <a:pt x="501269" y="699897"/>
                                </a:cubicBezTo>
                                <a:cubicBezTo>
                                  <a:pt x="514604" y="698246"/>
                                  <a:pt x="529209" y="690752"/>
                                  <a:pt x="544576" y="676148"/>
                                </a:cubicBezTo>
                                <a:cubicBezTo>
                                  <a:pt x="549910" y="681482"/>
                                  <a:pt x="555244" y="686815"/>
                                  <a:pt x="560578" y="692150"/>
                                </a:cubicBezTo>
                                <a:cubicBezTo>
                                  <a:pt x="510794" y="741934"/>
                                  <a:pt x="461010" y="791718"/>
                                  <a:pt x="411099" y="841629"/>
                                </a:cubicBezTo>
                                <a:cubicBezTo>
                                  <a:pt x="405765" y="836295"/>
                                  <a:pt x="400431" y="830961"/>
                                  <a:pt x="395097" y="825626"/>
                                </a:cubicBezTo>
                                <a:cubicBezTo>
                                  <a:pt x="405765" y="812165"/>
                                  <a:pt x="412369" y="797814"/>
                                  <a:pt x="415544" y="782955"/>
                                </a:cubicBezTo>
                                <a:cubicBezTo>
                                  <a:pt x="419354" y="762000"/>
                                  <a:pt x="419481" y="718185"/>
                                  <a:pt x="413639" y="653161"/>
                                </a:cubicBezTo>
                                <a:cubicBezTo>
                                  <a:pt x="407162" y="583311"/>
                                  <a:pt x="402590" y="513461"/>
                                  <a:pt x="396113" y="443611"/>
                                </a:cubicBezTo>
                                <a:cubicBezTo>
                                  <a:pt x="329819" y="434594"/>
                                  <a:pt x="263271" y="427482"/>
                                  <a:pt x="196977" y="418465"/>
                                </a:cubicBezTo>
                                <a:cubicBezTo>
                                  <a:pt x="140462" y="410337"/>
                                  <a:pt x="101473" y="410083"/>
                                  <a:pt x="79502" y="414909"/>
                                </a:cubicBezTo>
                                <a:cubicBezTo>
                                  <a:pt x="57912" y="420243"/>
                                  <a:pt x="36957" y="433450"/>
                                  <a:pt x="16510" y="453898"/>
                                </a:cubicBezTo>
                                <a:cubicBezTo>
                                  <a:pt x="10922" y="448437"/>
                                  <a:pt x="5461" y="442849"/>
                                  <a:pt x="0" y="437515"/>
                                </a:cubicBezTo>
                                <a:cubicBezTo>
                                  <a:pt x="71755" y="365760"/>
                                  <a:pt x="143637" y="293877"/>
                                  <a:pt x="215392" y="221996"/>
                                </a:cubicBezTo>
                                <a:cubicBezTo>
                                  <a:pt x="220853" y="227457"/>
                                  <a:pt x="226314" y="233045"/>
                                  <a:pt x="231902" y="238506"/>
                                </a:cubicBezTo>
                                <a:cubicBezTo>
                                  <a:pt x="218440" y="251968"/>
                                  <a:pt x="211074" y="263651"/>
                                  <a:pt x="209677" y="273176"/>
                                </a:cubicBezTo>
                                <a:cubicBezTo>
                                  <a:pt x="208280" y="282701"/>
                                  <a:pt x="210947" y="291465"/>
                                  <a:pt x="217551" y="298196"/>
                                </a:cubicBezTo>
                                <a:cubicBezTo>
                                  <a:pt x="224663" y="305308"/>
                                  <a:pt x="241935" y="310134"/>
                                  <a:pt x="267970" y="313563"/>
                                </a:cubicBezTo>
                                <a:cubicBezTo>
                                  <a:pt x="276352" y="315087"/>
                                  <a:pt x="289179" y="316484"/>
                                  <a:pt x="306705" y="319405"/>
                                </a:cubicBezTo>
                                <a:cubicBezTo>
                                  <a:pt x="332994" y="324231"/>
                                  <a:pt x="359410" y="328295"/>
                                  <a:pt x="385572" y="333121"/>
                                </a:cubicBezTo>
                                <a:cubicBezTo>
                                  <a:pt x="382397" y="305181"/>
                                  <a:pt x="379984" y="277240"/>
                                  <a:pt x="376809" y="249300"/>
                                </a:cubicBezTo>
                                <a:cubicBezTo>
                                  <a:pt x="370840" y="195961"/>
                                  <a:pt x="364617" y="165353"/>
                                  <a:pt x="357124" y="157734"/>
                                </a:cubicBezTo>
                                <a:cubicBezTo>
                                  <a:pt x="350901" y="151511"/>
                                  <a:pt x="342519" y="149225"/>
                                  <a:pt x="332613" y="150240"/>
                                </a:cubicBezTo>
                                <a:cubicBezTo>
                                  <a:pt x="323088" y="151638"/>
                                  <a:pt x="311404" y="159003"/>
                                  <a:pt x="298958" y="171450"/>
                                </a:cubicBezTo>
                                <a:cubicBezTo>
                                  <a:pt x="293370" y="165989"/>
                                  <a:pt x="287909" y="160400"/>
                                  <a:pt x="282448" y="155067"/>
                                </a:cubicBezTo>
                                <a:cubicBezTo>
                                  <a:pt x="334137" y="103377"/>
                                  <a:pt x="385826" y="51689"/>
                                  <a:pt x="437515" y="0"/>
                                </a:cubicBezTo>
                                <a:close/>
                              </a:path>
                            </a:pathLst>
                          </a:custGeom>
                          <a:solidFill>
                            <a:srgbClr val="808080">
                              <a:alpha val="50196"/>
                            </a:srgbClr>
                          </a:solidFill>
                          <a:ln w="0" cap="flat">
                            <a:noFill/>
                            <a:miter lim="127000"/>
                          </a:ln>
                          <a:effectLst/>
                        </wps:spPr>
                        <wps:bodyPr/>
                      </wps:wsp>
                      <wps:wsp>
                        <wps:cNvPr id="12" name="Shape 8"/>
                        <wps:cNvSpPr/>
                        <wps:spPr>
                          <a:xfrm>
                            <a:off x="1422464" y="2069561"/>
                            <a:ext cx="385432" cy="643795"/>
                          </a:xfrm>
                          <a:custGeom>
                            <a:avLst/>
                            <a:gdLst/>
                            <a:ahLst/>
                            <a:cxnLst/>
                            <a:rect l="0" t="0" r="0" b="0"/>
                            <a:pathLst>
                              <a:path w="385432" h="643795">
                                <a:moveTo>
                                  <a:pt x="260668" y="143"/>
                                </a:moveTo>
                                <a:cubicBezTo>
                                  <a:pt x="275114" y="0"/>
                                  <a:pt x="289560" y="2381"/>
                                  <a:pt x="304038" y="7524"/>
                                </a:cubicBezTo>
                                <a:cubicBezTo>
                                  <a:pt x="318135" y="12953"/>
                                  <a:pt x="337876" y="27027"/>
                                  <a:pt x="363581" y="50441"/>
                                </a:cubicBezTo>
                                <a:lnTo>
                                  <a:pt x="385432" y="71383"/>
                                </a:lnTo>
                                <a:lnTo>
                                  <a:pt x="385432" y="235985"/>
                                </a:lnTo>
                                <a:lnTo>
                                  <a:pt x="345821" y="196373"/>
                                </a:lnTo>
                                <a:cubicBezTo>
                                  <a:pt x="313563" y="264826"/>
                                  <a:pt x="292862" y="309530"/>
                                  <a:pt x="286131" y="331755"/>
                                </a:cubicBezTo>
                                <a:cubicBezTo>
                                  <a:pt x="272796" y="371125"/>
                                  <a:pt x="267589" y="403256"/>
                                  <a:pt x="270510" y="429165"/>
                                </a:cubicBezTo>
                                <a:cubicBezTo>
                                  <a:pt x="273558" y="454819"/>
                                  <a:pt x="283464" y="475900"/>
                                  <a:pt x="300355" y="492792"/>
                                </a:cubicBezTo>
                                <a:cubicBezTo>
                                  <a:pt x="321691" y="514128"/>
                                  <a:pt x="346456" y="524795"/>
                                  <a:pt x="374777" y="524287"/>
                                </a:cubicBezTo>
                                <a:lnTo>
                                  <a:pt x="385432" y="522354"/>
                                </a:lnTo>
                                <a:lnTo>
                                  <a:pt x="385432" y="635081"/>
                                </a:lnTo>
                                <a:lnTo>
                                  <a:pt x="373400" y="639226"/>
                                </a:lnTo>
                                <a:cubicBezTo>
                                  <a:pt x="363990" y="641421"/>
                                  <a:pt x="354330" y="642651"/>
                                  <a:pt x="344424" y="642905"/>
                                </a:cubicBezTo>
                                <a:cubicBezTo>
                                  <a:pt x="304673" y="643795"/>
                                  <a:pt x="268986" y="629317"/>
                                  <a:pt x="237236" y="597694"/>
                                </a:cubicBezTo>
                                <a:cubicBezTo>
                                  <a:pt x="217297" y="577628"/>
                                  <a:pt x="205486" y="555783"/>
                                  <a:pt x="200533" y="531145"/>
                                </a:cubicBezTo>
                                <a:cubicBezTo>
                                  <a:pt x="193802" y="497618"/>
                                  <a:pt x="199390" y="454692"/>
                                  <a:pt x="215138" y="402621"/>
                                </a:cubicBezTo>
                                <a:cubicBezTo>
                                  <a:pt x="230378" y="351186"/>
                                  <a:pt x="266192" y="273335"/>
                                  <a:pt x="318643" y="169195"/>
                                </a:cubicBezTo>
                                <a:cubicBezTo>
                                  <a:pt x="313309" y="163861"/>
                                  <a:pt x="307848" y="158528"/>
                                  <a:pt x="302514" y="153194"/>
                                </a:cubicBezTo>
                                <a:cubicBezTo>
                                  <a:pt x="262128" y="112680"/>
                                  <a:pt x="227076" y="91980"/>
                                  <a:pt x="197485" y="90963"/>
                                </a:cubicBezTo>
                                <a:cubicBezTo>
                                  <a:pt x="167894" y="90074"/>
                                  <a:pt x="138684" y="104298"/>
                                  <a:pt x="111252" y="131857"/>
                                </a:cubicBezTo>
                                <a:cubicBezTo>
                                  <a:pt x="90297" y="152812"/>
                                  <a:pt x="78486" y="174148"/>
                                  <a:pt x="76327" y="196881"/>
                                </a:cubicBezTo>
                                <a:cubicBezTo>
                                  <a:pt x="74422" y="219615"/>
                                  <a:pt x="79121" y="237775"/>
                                  <a:pt x="92075" y="250603"/>
                                </a:cubicBezTo>
                                <a:cubicBezTo>
                                  <a:pt x="100965" y="258984"/>
                                  <a:pt x="109982" y="267112"/>
                                  <a:pt x="118872" y="275495"/>
                                </a:cubicBezTo>
                                <a:cubicBezTo>
                                  <a:pt x="132715" y="289337"/>
                                  <a:pt x="138811" y="303434"/>
                                  <a:pt x="139065" y="318547"/>
                                </a:cubicBezTo>
                                <a:cubicBezTo>
                                  <a:pt x="138811" y="334169"/>
                                  <a:pt x="131572" y="348138"/>
                                  <a:pt x="119126" y="360711"/>
                                </a:cubicBezTo>
                                <a:cubicBezTo>
                                  <a:pt x="106680" y="373157"/>
                                  <a:pt x="92710" y="379254"/>
                                  <a:pt x="77597" y="379126"/>
                                </a:cubicBezTo>
                                <a:cubicBezTo>
                                  <a:pt x="61976" y="379380"/>
                                  <a:pt x="47371" y="372904"/>
                                  <a:pt x="34036" y="359442"/>
                                </a:cubicBezTo>
                                <a:cubicBezTo>
                                  <a:pt x="8636" y="334169"/>
                                  <a:pt x="0" y="296195"/>
                                  <a:pt x="7747" y="245269"/>
                                </a:cubicBezTo>
                                <a:cubicBezTo>
                                  <a:pt x="15240" y="194215"/>
                                  <a:pt x="46228" y="142653"/>
                                  <a:pt x="99187" y="89694"/>
                                </a:cubicBezTo>
                                <a:cubicBezTo>
                                  <a:pt x="139700" y="49180"/>
                                  <a:pt x="179197" y="21622"/>
                                  <a:pt x="217297" y="7905"/>
                                </a:cubicBezTo>
                                <a:cubicBezTo>
                                  <a:pt x="231775" y="2952"/>
                                  <a:pt x="246221" y="285"/>
                                  <a:pt x="260668" y="143"/>
                                </a:cubicBezTo>
                                <a:close/>
                              </a:path>
                            </a:pathLst>
                          </a:custGeom>
                          <a:solidFill>
                            <a:srgbClr val="808080">
                              <a:alpha val="50196"/>
                            </a:srgbClr>
                          </a:solidFill>
                          <a:ln w="0" cap="flat">
                            <a:noFill/>
                            <a:miter lim="127000"/>
                          </a:ln>
                          <a:effectLst/>
                        </wps:spPr>
                        <wps:bodyPr/>
                      </wps:wsp>
                      <wps:wsp>
                        <wps:cNvPr id="13" name="Shape 9"/>
                        <wps:cNvSpPr/>
                        <wps:spPr>
                          <a:xfrm>
                            <a:off x="1807896" y="2140944"/>
                            <a:ext cx="313449" cy="563697"/>
                          </a:xfrm>
                          <a:custGeom>
                            <a:avLst/>
                            <a:gdLst/>
                            <a:ahLst/>
                            <a:cxnLst/>
                            <a:rect l="0" t="0" r="0" b="0"/>
                            <a:pathLst>
                              <a:path w="313449" h="563697">
                                <a:moveTo>
                                  <a:pt x="0" y="0"/>
                                </a:moveTo>
                                <a:lnTo>
                                  <a:pt x="5854" y="5611"/>
                                </a:lnTo>
                                <a:cubicBezTo>
                                  <a:pt x="51956" y="51712"/>
                                  <a:pt x="98184" y="97939"/>
                                  <a:pt x="144285" y="143913"/>
                                </a:cubicBezTo>
                                <a:cubicBezTo>
                                  <a:pt x="183019" y="182648"/>
                                  <a:pt x="208038" y="205636"/>
                                  <a:pt x="218072" y="212747"/>
                                </a:cubicBezTo>
                                <a:cubicBezTo>
                                  <a:pt x="228359" y="220113"/>
                                  <a:pt x="237249" y="222780"/>
                                  <a:pt x="244360" y="222018"/>
                                </a:cubicBezTo>
                                <a:cubicBezTo>
                                  <a:pt x="250965" y="221637"/>
                                  <a:pt x="256679" y="218462"/>
                                  <a:pt x="261760" y="213382"/>
                                </a:cubicBezTo>
                                <a:cubicBezTo>
                                  <a:pt x="267221" y="207921"/>
                                  <a:pt x="270904" y="202587"/>
                                  <a:pt x="272682" y="196364"/>
                                </a:cubicBezTo>
                                <a:cubicBezTo>
                                  <a:pt x="275475" y="185315"/>
                                  <a:pt x="278778" y="161186"/>
                                  <a:pt x="280682" y="123339"/>
                                </a:cubicBezTo>
                                <a:cubicBezTo>
                                  <a:pt x="288938" y="131594"/>
                                  <a:pt x="297319" y="139976"/>
                                  <a:pt x="305575" y="148231"/>
                                </a:cubicBezTo>
                                <a:cubicBezTo>
                                  <a:pt x="313449" y="230146"/>
                                  <a:pt x="299352" y="288058"/>
                                  <a:pt x="265316" y="321967"/>
                                </a:cubicBezTo>
                                <a:cubicBezTo>
                                  <a:pt x="248806" y="338477"/>
                                  <a:pt x="230899" y="346859"/>
                                  <a:pt x="211213" y="345843"/>
                                </a:cubicBezTo>
                                <a:cubicBezTo>
                                  <a:pt x="191529" y="344954"/>
                                  <a:pt x="169557" y="333143"/>
                                  <a:pt x="144538" y="309267"/>
                                </a:cubicBezTo>
                                <a:cubicBezTo>
                                  <a:pt x="130822" y="388896"/>
                                  <a:pt x="119138" y="436902"/>
                                  <a:pt x="112154" y="453793"/>
                                </a:cubicBezTo>
                                <a:cubicBezTo>
                                  <a:pt x="101866" y="479447"/>
                                  <a:pt x="86372" y="501926"/>
                                  <a:pt x="65799" y="522373"/>
                                </a:cubicBezTo>
                                <a:cubicBezTo>
                                  <a:pt x="50050" y="538121"/>
                                  <a:pt x="33255" y="550154"/>
                                  <a:pt x="15443" y="558378"/>
                                </a:cubicBezTo>
                                <a:lnTo>
                                  <a:pt x="0" y="563697"/>
                                </a:lnTo>
                                <a:lnTo>
                                  <a:pt x="0" y="450971"/>
                                </a:lnTo>
                                <a:lnTo>
                                  <a:pt x="28635" y="445776"/>
                                </a:lnTo>
                                <a:cubicBezTo>
                                  <a:pt x="40462" y="441061"/>
                                  <a:pt x="51003" y="434045"/>
                                  <a:pt x="60210" y="424837"/>
                                </a:cubicBezTo>
                                <a:cubicBezTo>
                                  <a:pt x="85738" y="399311"/>
                                  <a:pt x="104788" y="351686"/>
                                  <a:pt x="115710" y="280312"/>
                                </a:cubicBezTo>
                                <a:lnTo>
                                  <a:pt x="0" y="164602"/>
                                </a:lnTo>
                                <a:lnTo>
                                  <a:pt x="0" y="0"/>
                                </a:lnTo>
                                <a:close/>
                              </a:path>
                            </a:pathLst>
                          </a:custGeom>
                          <a:solidFill>
                            <a:srgbClr val="808080">
                              <a:alpha val="50196"/>
                            </a:srgbClr>
                          </a:solidFill>
                          <a:ln w="0" cap="flat">
                            <a:noFill/>
                            <a:miter lim="127000"/>
                          </a:ln>
                          <a:effectLst/>
                        </wps:spPr>
                        <wps:bodyPr/>
                      </wps:wsp>
                      <wps:wsp>
                        <wps:cNvPr id="14" name="Shape 10"/>
                        <wps:cNvSpPr/>
                        <wps:spPr>
                          <a:xfrm>
                            <a:off x="1812862" y="1270698"/>
                            <a:ext cx="1153160" cy="1059243"/>
                          </a:xfrm>
                          <a:custGeom>
                            <a:avLst/>
                            <a:gdLst/>
                            <a:ahLst/>
                            <a:cxnLst/>
                            <a:rect l="0" t="0" r="0" b="0"/>
                            <a:pathLst>
                              <a:path w="1153160" h="1059243">
                                <a:moveTo>
                                  <a:pt x="672655" y="1635"/>
                                </a:moveTo>
                                <a:cubicBezTo>
                                  <a:pt x="689229" y="3270"/>
                                  <a:pt x="706628" y="7620"/>
                                  <a:pt x="724789" y="14922"/>
                                </a:cubicBezTo>
                                <a:cubicBezTo>
                                  <a:pt x="749427" y="24955"/>
                                  <a:pt x="779780" y="48070"/>
                                  <a:pt x="816610" y="84899"/>
                                </a:cubicBezTo>
                                <a:cubicBezTo>
                                  <a:pt x="875157" y="143446"/>
                                  <a:pt x="933577" y="201866"/>
                                  <a:pt x="991997" y="260286"/>
                                </a:cubicBezTo>
                                <a:cubicBezTo>
                                  <a:pt x="1017397" y="285686"/>
                                  <a:pt x="1037209" y="301308"/>
                                  <a:pt x="1051052" y="306388"/>
                                </a:cubicBezTo>
                                <a:cubicBezTo>
                                  <a:pt x="1061339" y="309563"/>
                                  <a:pt x="1072642" y="308673"/>
                                  <a:pt x="1086104" y="304228"/>
                                </a:cubicBezTo>
                                <a:cubicBezTo>
                                  <a:pt x="1099947" y="300291"/>
                                  <a:pt x="1116584" y="287972"/>
                                  <a:pt x="1137158" y="267398"/>
                                </a:cubicBezTo>
                                <a:cubicBezTo>
                                  <a:pt x="1142492" y="272733"/>
                                  <a:pt x="1147826" y="278066"/>
                                  <a:pt x="1153160" y="283401"/>
                                </a:cubicBezTo>
                                <a:cubicBezTo>
                                  <a:pt x="1077849" y="358711"/>
                                  <a:pt x="1002538" y="434022"/>
                                  <a:pt x="927227" y="509334"/>
                                </a:cubicBezTo>
                                <a:cubicBezTo>
                                  <a:pt x="921893" y="503999"/>
                                  <a:pt x="916559" y="498665"/>
                                  <a:pt x="911225" y="493332"/>
                                </a:cubicBezTo>
                                <a:cubicBezTo>
                                  <a:pt x="914400" y="490157"/>
                                  <a:pt x="917575" y="486982"/>
                                  <a:pt x="920750" y="483807"/>
                                </a:cubicBezTo>
                                <a:cubicBezTo>
                                  <a:pt x="940181" y="464376"/>
                                  <a:pt x="952373" y="445326"/>
                                  <a:pt x="956437" y="427546"/>
                                </a:cubicBezTo>
                                <a:cubicBezTo>
                                  <a:pt x="958977" y="415227"/>
                                  <a:pt x="957072" y="402146"/>
                                  <a:pt x="950341" y="388429"/>
                                </a:cubicBezTo>
                                <a:cubicBezTo>
                                  <a:pt x="946912" y="382079"/>
                                  <a:pt x="932688" y="366840"/>
                                  <a:pt x="909066" y="343217"/>
                                </a:cubicBezTo>
                                <a:cubicBezTo>
                                  <a:pt x="850646" y="284797"/>
                                  <a:pt x="792226" y="226378"/>
                                  <a:pt x="733679" y="167958"/>
                                </a:cubicBezTo>
                                <a:cubicBezTo>
                                  <a:pt x="700278" y="134557"/>
                                  <a:pt x="672719" y="116015"/>
                                  <a:pt x="649859" y="111189"/>
                                </a:cubicBezTo>
                                <a:cubicBezTo>
                                  <a:pt x="617855" y="104584"/>
                                  <a:pt x="587375" y="116522"/>
                                  <a:pt x="558927" y="144971"/>
                                </a:cubicBezTo>
                                <a:cubicBezTo>
                                  <a:pt x="541401" y="162496"/>
                                  <a:pt x="527304" y="184467"/>
                                  <a:pt x="517525" y="209614"/>
                                </a:cubicBezTo>
                                <a:cubicBezTo>
                                  <a:pt x="507746" y="235776"/>
                                  <a:pt x="500253" y="271844"/>
                                  <a:pt x="496570" y="318707"/>
                                </a:cubicBezTo>
                                <a:cubicBezTo>
                                  <a:pt x="497967" y="320739"/>
                                  <a:pt x="499110" y="322644"/>
                                  <a:pt x="500507" y="324676"/>
                                </a:cubicBezTo>
                                <a:cubicBezTo>
                                  <a:pt x="507238" y="330645"/>
                                  <a:pt x="513969" y="336740"/>
                                  <a:pt x="520573" y="342709"/>
                                </a:cubicBezTo>
                                <a:cubicBezTo>
                                  <a:pt x="585470" y="407607"/>
                                  <a:pt x="650367" y="472503"/>
                                  <a:pt x="715137" y="537273"/>
                                </a:cubicBezTo>
                                <a:cubicBezTo>
                                  <a:pt x="743077" y="565214"/>
                                  <a:pt x="762635" y="580581"/>
                                  <a:pt x="772668" y="583756"/>
                                </a:cubicBezTo>
                                <a:cubicBezTo>
                                  <a:pt x="782828" y="587184"/>
                                  <a:pt x="795147" y="586168"/>
                                  <a:pt x="809117" y="581215"/>
                                </a:cubicBezTo>
                                <a:cubicBezTo>
                                  <a:pt x="823468" y="576643"/>
                                  <a:pt x="842137" y="562292"/>
                                  <a:pt x="865759" y="538797"/>
                                </a:cubicBezTo>
                                <a:cubicBezTo>
                                  <a:pt x="871093" y="544132"/>
                                  <a:pt x="876427" y="549465"/>
                                  <a:pt x="881761" y="554800"/>
                                </a:cubicBezTo>
                                <a:cubicBezTo>
                                  <a:pt x="804545" y="632015"/>
                                  <a:pt x="727456" y="709105"/>
                                  <a:pt x="650367" y="786320"/>
                                </a:cubicBezTo>
                                <a:cubicBezTo>
                                  <a:pt x="645033" y="780986"/>
                                  <a:pt x="639572" y="775653"/>
                                  <a:pt x="634238" y="770191"/>
                                </a:cubicBezTo>
                                <a:cubicBezTo>
                                  <a:pt x="659765" y="744791"/>
                                  <a:pt x="674624" y="724726"/>
                                  <a:pt x="678815" y="709740"/>
                                </a:cubicBezTo>
                                <a:cubicBezTo>
                                  <a:pt x="682752" y="694881"/>
                                  <a:pt x="681482" y="680403"/>
                                  <a:pt x="674243" y="666306"/>
                                </a:cubicBezTo>
                                <a:cubicBezTo>
                                  <a:pt x="670814" y="659829"/>
                                  <a:pt x="657098" y="644208"/>
                                  <a:pt x="632587" y="619696"/>
                                </a:cubicBezTo>
                                <a:cubicBezTo>
                                  <a:pt x="574167" y="561277"/>
                                  <a:pt x="515747" y="502857"/>
                                  <a:pt x="457327" y="444309"/>
                                </a:cubicBezTo>
                                <a:cubicBezTo>
                                  <a:pt x="423926" y="410909"/>
                                  <a:pt x="394716" y="393128"/>
                                  <a:pt x="369189" y="389191"/>
                                </a:cubicBezTo>
                                <a:cubicBezTo>
                                  <a:pt x="335534" y="384239"/>
                                  <a:pt x="305562" y="395669"/>
                                  <a:pt x="279146" y="422084"/>
                                </a:cubicBezTo>
                                <a:cubicBezTo>
                                  <a:pt x="261112" y="440119"/>
                                  <a:pt x="247396" y="462471"/>
                                  <a:pt x="238633" y="488505"/>
                                </a:cubicBezTo>
                                <a:cubicBezTo>
                                  <a:pt x="224282" y="529019"/>
                                  <a:pt x="216916" y="565214"/>
                                  <a:pt x="218694" y="596709"/>
                                </a:cubicBezTo>
                                <a:cubicBezTo>
                                  <a:pt x="291465" y="669481"/>
                                  <a:pt x="364363" y="742379"/>
                                  <a:pt x="437134" y="815150"/>
                                </a:cubicBezTo>
                                <a:cubicBezTo>
                                  <a:pt x="463804" y="841819"/>
                                  <a:pt x="483362" y="857186"/>
                                  <a:pt x="495681" y="860742"/>
                                </a:cubicBezTo>
                                <a:cubicBezTo>
                                  <a:pt x="507746" y="864933"/>
                                  <a:pt x="519557" y="864426"/>
                                  <a:pt x="532003" y="859981"/>
                                </a:cubicBezTo>
                                <a:cubicBezTo>
                                  <a:pt x="544068" y="856170"/>
                                  <a:pt x="562737" y="841819"/>
                                  <a:pt x="587756" y="816801"/>
                                </a:cubicBezTo>
                                <a:cubicBezTo>
                                  <a:pt x="593090" y="822134"/>
                                  <a:pt x="598424" y="827468"/>
                                  <a:pt x="603885" y="832803"/>
                                </a:cubicBezTo>
                                <a:cubicBezTo>
                                  <a:pt x="528320" y="908241"/>
                                  <a:pt x="452882" y="983806"/>
                                  <a:pt x="377317" y="1059243"/>
                                </a:cubicBezTo>
                                <a:cubicBezTo>
                                  <a:pt x="371983" y="1053909"/>
                                  <a:pt x="366649" y="1048576"/>
                                  <a:pt x="361315" y="1043242"/>
                                </a:cubicBezTo>
                                <a:cubicBezTo>
                                  <a:pt x="382270" y="1022286"/>
                                  <a:pt x="394716" y="1005522"/>
                                  <a:pt x="399034" y="993077"/>
                                </a:cubicBezTo>
                                <a:cubicBezTo>
                                  <a:pt x="403479" y="980504"/>
                                  <a:pt x="403479" y="968184"/>
                                  <a:pt x="398907" y="954850"/>
                                </a:cubicBezTo>
                                <a:cubicBezTo>
                                  <a:pt x="394843" y="941895"/>
                                  <a:pt x="380111" y="922972"/>
                                  <a:pt x="354711" y="897572"/>
                                </a:cubicBezTo>
                                <a:cubicBezTo>
                                  <a:pt x="302768" y="845757"/>
                                  <a:pt x="250825" y="793814"/>
                                  <a:pt x="199009" y="741870"/>
                                </a:cubicBezTo>
                                <a:cubicBezTo>
                                  <a:pt x="153924" y="696913"/>
                                  <a:pt x="123444" y="669608"/>
                                  <a:pt x="107696" y="659575"/>
                                </a:cubicBezTo>
                                <a:cubicBezTo>
                                  <a:pt x="95504" y="652209"/>
                                  <a:pt x="85217" y="649160"/>
                                  <a:pt x="76200" y="650177"/>
                                </a:cubicBezTo>
                                <a:cubicBezTo>
                                  <a:pt x="67691" y="651446"/>
                                  <a:pt x="58928" y="656781"/>
                                  <a:pt x="50419" y="665290"/>
                                </a:cubicBezTo>
                                <a:cubicBezTo>
                                  <a:pt x="40894" y="674815"/>
                                  <a:pt x="31877" y="687895"/>
                                  <a:pt x="23495" y="705548"/>
                                </a:cubicBezTo>
                                <a:cubicBezTo>
                                  <a:pt x="15748" y="702628"/>
                                  <a:pt x="7874" y="699834"/>
                                  <a:pt x="0" y="696913"/>
                                </a:cubicBezTo>
                                <a:cubicBezTo>
                                  <a:pt x="28956" y="634175"/>
                                  <a:pt x="59182" y="571817"/>
                                  <a:pt x="88138" y="509079"/>
                                </a:cubicBezTo>
                                <a:cubicBezTo>
                                  <a:pt x="95250" y="501967"/>
                                  <a:pt x="102489" y="494855"/>
                                  <a:pt x="109601" y="487616"/>
                                </a:cubicBezTo>
                                <a:cubicBezTo>
                                  <a:pt x="138557" y="516572"/>
                                  <a:pt x="167513" y="545529"/>
                                  <a:pt x="196342" y="574358"/>
                                </a:cubicBezTo>
                                <a:cubicBezTo>
                                  <a:pt x="199390" y="510984"/>
                                  <a:pt x="202819" y="474663"/>
                                  <a:pt x="204216" y="464248"/>
                                </a:cubicBezTo>
                                <a:cubicBezTo>
                                  <a:pt x="207772" y="438086"/>
                                  <a:pt x="215392" y="413321"/>
                                  <a:pt x="226441" y="389446"/>
                                </a:cubicBezTo>
                                <a:cubicBezTo>
                                  <a:pt x="237617" y="365696"/>
                                  <a:pt x="251587" y="345630"/>
                                  <a:pt x="268605" y="328613"/>
                                </a:cubicBezTo>
                                <a:cubicBezTo>
                                  <a:pt x="297053" y="300165"/>
                                  <a:pt x="329565" y="282384"/>
                                  <a:pt x="364744" y="276923"/>
                                </a:cubicBezTo>
                                <a:cubicBezTo>
                                  <a:pt x="400050" y="271463"/>
                                  <a:pt x="435864" y="278702"/>
                                  <a:pt x="470789" y="299910"/>
                                </a:cubicBezTo>
                                <a:cubicBezTo>
                                  <a:pt x="469011" y="229934"/>
                                  <a:pt x="475361" y="177355"/>
                                  <a:pt x="487553" y="142558"/>
                                </a:cubicBezTo>
                                <a:cubicBezTo>
                                  <a:pt x="499618" y="107886"/>
                                  <a:pt x="519176" y="78168"/>
                                  <a:pt x="544068" y="53277"/>
                                </a:cubicBezTo>
                                <a:cubicBezTo>
                                  <a:pt x="568579" y="28765"/>
                                  <a:pt x="595376" y="12383"/>
                                  <a:pt x="625475" y="4635"/>
                                </a:cubicBezTo>
                                <a:cubicBezTo>
                                  <a:pt x="640334" y="1079"/>
                                  <a:pt x="656082" y="0"/>
                                  <a:pt x="672655" y="1635"/>
                                </a:cubicBezTo>
                                <a:close/>
                              </a:path>
                            </a:pathLst>
                          </a:custGeom>
                          <a:solidFill>
                            <a:srgbClr val="808080">
                              <a:alpha val="50196"/>
                            </a:srgbClr>
                          </a:solidFill>
                          <a:ln w="0" cap="flat">
                            <a:noFill/>
                            <a:miter lim="127000"/>
                          </a:ln>
                          <a:effectLst/>
                        </wps:spPr>
                        <wps:bodyPr/>
                      </wps:wsp>
                      <wps:wsp>
                        <wps:cNvPr id="15" name="Shape 11"/>
                        <wps:cNvSpPr/>
                        <wps:spPr>
                          <a:xfrm>
                            <a:off x="2602420" y="755396"/>
                            <a:ext cx="448812" cy="722909"/>
                          </a:xfrm>
                          <a:custGeom>
                            <a:avLst/>
                            <a:gdLst/>
                            <a:ahLst/>
                            <a:cxnLst/>
                            <a:rect l="0" t="0" r="0" b="0"/>
                            <a:pathLst>
                              <a:path w="448812" h="722909">
                                <a:moveTo>
                                  <a:pt x="416941" y="2159"/>
                                </a:moveTo>
                                <a:lnTo>
                                  <a:pt x="448812" y="6325"/>
                                </a:lnTo>
                                <a:lnTo>
                                  <a:pt x="448812" y="144337"/>
                                </a:lnTo>
                                <a:lnTo>
                                  <a:pt x="437428" y="139837"/>
                                </a:lnTo>
                                <a:cubicBezTo>
                                  <a:pt x="421513" y="135374"/>
                                  <a:pt x="405575" y="132715"/>
                                  <a:pt x="389636" y="131826"/>
                                </a:cubicBezTo>
                                <a:cubicBezTo>
                                  <a:pt x="345059" y="129794"/>
                                  <a:pt x="308483" y="143637"/>
                                  <a:pt x="278892" y="173101"/>
                                </a:cubicBezTo>
                                <a:cubicBezTo>
                                  <a:pt x="263017" y="189103"/>
                                  <a:pt x="250317" y="208661"/>
                                  <a:pt x="242062" y="231394"/>
                                </a:cubicBezTo>
                                <a:cubicBezTo>
                                  <a:pt x="235585" y="248666"/>
                                  <a:pt x="230886" y="284607"/>
                                  <a:pt x="230632" y="338963"/>
                                </a:cubicBezTo>
                                <a:cubicBezTo>
                                  <a:pt x="281432" y="389636"/>
                                  <a:pt x="332105" y="440309"/>
                                  <a:pt x="382778" y="491109"/>
                                </a:cubicBezTo>
                                <a:cubicBezTo>
                                  <a:pt x="407543" y="515779"/>
                                  <a:pt x="426879" y="533305"/>
                                  <a:pt x="440571" y="543634"/>
                                </a:cubicBezTo>
                                <a:lnTo>
                                  <a:pt x="448812" y="549169"/>
                                </a:lnTo>
                                <a:lnTo>
                                  <a:pt x="448812" y="722909"/>
                                </a:lnTo>
                                <a:lnTo>
                                  <a:pt x="156591" y="430784"/>
                                </a:lnTo>
                                <a:cubicBezTo>
                                  <a:pt x="130302" y="404495"/>
                                  <a:pt x="111887" y="389128"/>
                                  <a:pt x="102362" y="384429"/>
                                </a:cubicBezTo>
                                <a:cubicBezTo>
                                  <a:pt x="92710" y="379730"/>
                                  <a:pt x="82804" y="379095"/>
                                  <a:pt x="73787" y="380873"/>
                                </a:cubicBezTo>
                                <a:cubicBezTo>
                                  <a:pt x="64135" y="383286"/>
                                  <a:pt x="54483" y="389636"/>
                                  <a:pt x="44450" y="399542"/>
                                </a:cubicBezTo>
                                <a:cubicBezTo>
                                  <a:pt x="36449" y="407670"/>
                                  <a:pt x="28575" y="419735"/>
                                  <a:pt x="20193" y="436245"/>
                                </a:cubicBezTo>
                                <a:cubicBezTo>
                                  <a:pt x="13462" y="433451"/>
                                  <a:pt x="6604" y="430911"/>
                                  <a:pt x="0" y="428117"/>
                                </a:cubicBezTo>
                                <a:cubicBezTo>
                                  <a:pt x="29718" y="363982"/>
                                  <a:pt x="60452" y="300482"/>
                                  <a:pt x="90170" y="236347"/>
                                </a:cubicBezTo>
                                <a:cubicBezTo>
                                  <a:pt x="96520" y="229997"/>
                                  <a:pt x="102870" y="223647"/>
                                  <a:pt x="109093" y="217424"/>
                                </a:cubicBezTo>
                                <a:cubicBezTo>
                                  <a:pt x="140843" y="249047"/>
                                  <a:pt x="172720" y="280924"/>
                                  <a:pt x="204343" y="312674"/>
                                </a:cubicBezTo>
                                <a:cubicBezTo>
                                  <a:pt x="191389" y="253238"/>
                                  <a:pt x="191262" y="204216"/>
                                  <a:pt x="200279" y="165481"/>
                                </a:cubicBezTo>
                                <a:cubicBezTo>
                                  <a:pt x="209169" y="127635"/>
                                  <a:pt x="227457" y="95631"/>
                                  <a:pt x="253873" y="69215"/>
                                </a:cubicBezTo>
                                <a:cubicBezTo>
                                  <a:pt x="299847" y="23114"/>
                                  <a:pt x="354330" y="0"/>
                                  <a:pt x="416941" y="2159"/>
                                </a:cubicBezTo>
                                <a:close/>
                              </a:path>
                            </a:pathLst>
                          </a:custGeom>
                          <a:solidFill>
                            <a:srgbClr val="808080">
                              <a:alpha val="50196"/>
                            </a:srgbClr>
                          </a:solidFill>
                          <a:ln w="0" cap="flat">
                            <a:noFill/>
                            <a:miter lim="127000"/>
                          </a:ln>
                          <a:effectLst/>
                        </wps:spPr>
                        <wps:bodyPr/>
                      </wps:wsp>
                      <wps:wsp>
                        <wps:cNvPr id="16" name="Shape 12"/>
                        <wps:cNvSpPr/>
                        <wps:spPr>
                          <a:xfrm>
                            <a:off x="3051232" y="761721"/>
                            <a:ext cx="350780" cy="986307"/>
                          </a:xfrm>
                          <a:custGeom>
                            <a:avLst/>
                            <a:gdLst/>
                            <a:ahLst/>
                            <a:cxnLst/>
                            <a:rect l="0" t="0" r="0" b="0"/>
                            <a:pathLst>
                              <a:path w="350780" h="986307">
                                <a:moveTo>
                                  <a:pt x="0" y="0"/>
                                </a:moveTo>
                                <a:lnTo>
                                  <a:pt x="24356" y="3184"/>
                                </a:lnTo>
                                <a:cubicBezTo>
                                  <a:pt x="79357" y="16019"/>
                                  <a:pt x="130625" y="45427"/>
                                  <a:pt x="177679" y="92481"/>
                                </a:cubicBezTo>
                                <a:cubicBezTo>
                                  <a:pt x="248037" y="162712"/>
                                  <a:pt x="282835" y="243484"/>
                                  <a:pt x="284105" y="334924"/>
                                </a:cubicBezTo>
                                <a:cubicBezTo>
                                  <a:pt x="285248" y="410235"/>
                                  <a:pt x="256165" y="475894"/>
                                  <a:pt x="199650" y="532409"/>
                                </a:cubicBezTo>
                                <a:cubicBezTo>
                                  <a:pt x="175266" y="556793"/>
                                  <a:pt x="150628" y="575335"/>
                                  <a:pt x="126371" y="587019"/>
                                </a:cubicBezTo>
                                <a:cubicBezTo>
                                  <a:pt x="108337" y="596036"/>
                                  <a:pt x="84588" y="602386"/>
                                  <a:pt x="54616" y="605307"/>
                                </a:cubicBezTo>
                                <a:cubicBezTo>
                                  <a:pt x="96018" y="646709"/>
                                  <a:pt x="137420" y="688111"/>
                                  <a:pt x="178822" y="729513"/>
                                </a:cubicBezTo>
                                <a:cubicBezTo>
                                  <a:pt x="206889" y="757580"/>
                                  <a:pt x="226701" y="773328"/>
                                  <a:pt x="238258" y="776884"/>
                                </a:cubicBezTo>
                                <a:cubicBezTo>
                                  <a:pt x="249307" y="781075"/>
                                  <a:pt x="262134" y="779678"/>
                                  <a:pt x="276104" y="774725"/>
                                </a:cubicBezTo>
                                <a:cubicBezTo>
                                  <a:pt x="290074" y="769899"/>
                                  <a:pt x="309124" y="754913"/>
                                  <a:pt x="334270" y="729894"/>
                                </a:cubicBezTo>
                                <a:cubicBezTo>
                                  <a:pt x="339731" y="735355"/>
                                  <a:pt x="345192" y="740943"/>
                                  <a:pt x="350780" y="746404"/>
                                </a:cubicBezTo>
                                <a:cubicBezTo>
                                  <a:pt x="270770" y="826414"/>
                                  <a:pt x="190760" y="906424"/>
                                  <a:pt x="110750" y="986307"/>
                                </a:cubicBezTo>
                                <a:cubicBezTo>
                                  <a:pt x="105289" y="980846"/>
                                  <a:pt x="99828" y="975385"/>
                                  <a:pt x="94240" y="969797"/>
                                </a:cubicBezTo>
                                <a:cubicBezTo>
                                  <a:pt x="98431" y="965606"/>
                                  <a:pt x="102622" y="961542"/>
                                  <a:pt x="106813" y="957351"/>
                                </a:cubicBezTo>
                                <a:cubicBezTo>
                                  <a:pt x="125736" y="939317"/>
                                  <a:pt x="138309" y="920775"/>
                                  <a:pt x="144405" y="900963"/>
                                </a:cubicBezTo>
                                <a:cubicBezTo>
                                  <a:pt x="147707" y="891311"/>
                                  <a:pt x="147453" y="881024"/>
                                  <a:pt x="143897" y="870483"/>
                                </a:cubicBezTo>
                                <a:cubicBezTo>
                                  <a:pt x="139706" y="859434"/>
                                  <a:pt x="123069" y="839749"/>
                                  <a:pt x="93224" y="809777"/>
                                </a:cubicBezTo>
                                <a:lnTo>
                                  <a:pt x="0" y="716583"/>
                                </a:lnTo>
                                <a:lnTo>
                                  <a:pt x="0" y="542844"/>
                                </a:lnTo>
                                <a:lnTo>
                                  <a:pt x="3562" y="545236"/>
                                </a:lnTo>
                                <a:cubicBezTo>
                                  <a:pt x="14421" y="551713"/>
                                  <a:pt x="26549" y="555745"/>
                                  <a:pt x="39884" y="557507"/>
                                </a:cubicBezTo>
                                <a:cubicBezTo>
                                  <a:pt x="53219" y="559269"/>
                                  <a:pt x="67760" y="558761"/>
                                  <a:pt x="83445" y="556158"/>
                                </a:cubicBezTo>
                                <a:cubicBezTo>
                                  <a:pt x="114433" y="551332"/>
                                  <a:pt x="144024" y="534695"/>
                                  <a:pt x="171456" y="507136"/>
                                </a:cubicBezTo>
                                <a:cubicBezTo>
                                  <a:pt x="204984" y="473735"/>
                                  <a:pt x="220859" y="435127"/>
                                  <a:pt x="217811" y="391566"/>
                                </a:cubicBezTo>
                                <a:cubicBezTo>
                                  <a:pt x="214001" y="334289"/>
                                  <a:pt x="185299" y="278028"/>
                                  <a:pt x="130562" y="223291"/>
                                </a:cubicBezTo>
                                <a:cubicBezTo>
                                  <a:pt x="99447" y="192112"/>
                                  <a:pt x="67951" y="168554"/>
                                  <a:pt x="36264" y="152346"/>
                                </a:cubicBezTo>
                                <a:lnTo>
                                  <a:pt x="0" y="138012"/>
                                </a:lnTo>
                                <a:lnTo>
                                  <a:pt x="0" y="0"/>
                                </a:lnTo>
                                <a:close/>
                              </a:path>
                            </a:pathLst>
                          </a:custGeom>
                          <a:solidFill>
                            <a:srgbClr val="808080">
                              <a:alpha val="50196"/>
                            </a:srgbClr>
                          </a:solidFill>
                          <a:ln w="0" cap="flat">
                            <a:noFill/>
                            <a:miter lim="127000"/>
                          </a:ln>
                          <a:effectLst/>
                        </wps:spPr>
                        <wps:bodyPr/>
                      </wps:wsp>
                      <wps:wsp>
                        <wps:cNvPr id="24" name="Shape 13"/>
                        <wps:cNvSpPr/>
                        <wps:spPr>
                          <a:xfrm>
                            <a:off x="2929953" y="215392"/>
                            <a:ext cx="815848" cy="783336"/>
                          </a:xfrm>
                          <a:custGeom>
                            <a:avLst/>
                            <a:gdLst/>
                            <a:ahLst/>
                            <a:cxnLst/>
                            <a:rect l="0" t="0" r="0" b="0"/>
                            <a:pathLst>
                              <a:path w="815848" h="783336">
                                <a:moveTo>
                                  <a:pt x="109093" y="0"/>
                                </a:moveTo>
                                <a:cubicBezTo>
                                  <a:pt x="289306" y="180213"/>
                                  <a:pt x="469646" y="360553"/>
                                  <a:pt x="649859" y="540766"/>
                                </a:cubicBezTo>
                                <a:cubicBezTo>
                                  <a:pt x="675132" y="566039"/>
                                  <a:pt x="694182" y="580898"/>
                                  <a:pt x="707009" y="584962"/>
                                </a:cubicBezTo>
                                <a:cubicBezTo>
                                  <a:pt x="719455" y="589534"/>
                                  <a:pt x="732155" y="589026"/>
                                  <a:pt x="744728" y="584708"/>
                                </a:cubicBezTo>
                                <a:cubicBezTo>
                                  <a:pt x="757682" y="580644"/>
                                  <a:pt x="776478" y="566293"/>
                                  <a:pt x="799846" y="542925"/>
                                </a:cubicBezTo>
                                <a:cubicBezTo>
                                  <a:pt x="805180" y="548259"/>
                                  <a:pt x="810514" y="553593"/>
                                  <a:pt x="815848" y="558927"/>
                                </a:cubicBezTo>
                                <a:cubicBezTo>
                                  <a:pt x="741172" y="633730"/>
                                  <a:pt x="666369" y="708533"/>
                                  <a:pt x="591439" y="783336"/>
                                </a:cubicBezTo>
                                <a:cubicBezTo>
                                  <a:pt x="586105" y="778002"/>
                                  <a:pt x="580771" y="772668"/>
                                  <a:pt x="575437" y="767334"/>
                                </a:cubicBezTo>
                                <a:cubicBezTo>
                                  <a:pt x="596519" y="746252"/>
                                  <a:pt x="609346" y="730123"/>
                                  <a:pt x="612648" y="718566"/>
                                </a:cubicBezTo>
                                <a:cubicBezTo>
                                  <a:pt x="616077" y="707009"/>
                                  <a:pt x="616077" y="694817"/>
                                  <a:pt x="611632" y="681482"/>
                                </a:cubicBezTo>
                                <a:cubicBezTo>
                                  <a:pt x="606933" y="668020"/>
                                  <a:pt x="592201" y="649097"/>
                                  <a:pt x="566801" y="623697"/>
                                </a:cubicBezTo>
                                <a:cubicBezTo>
                                  <a:pt x="443357" y="500253"/>
                                  <a:pt x="320040" y="376936"/>
                                  <a:pt x="196596" y="253492"/>
                                </a:cubicBezTo>
                                <a:cubicBezTo>
                                  <a:pt x="150749" y="207518"/>
                                  <a:pt x="121158" y="180213"/>
                                  <a:pt x="108077" y="171958"/>
                                </a:cubicBezTo>
                                <a:cubicBezTo>
                                  <a:pt x="95250" y="164084"/>
                                  <a:pt x="84709" y="160655"/>
                                  <a:pt x="75692" y="161544"/>
                                </a:cubicBezTo>
                                <a:cubicBezTo>
                                  <a:pt x="66167" y="162941"/>
                                  <a:pt x="57912" y="167767"/>
                                  <a:pt x="49911" y="175768"/>
                                </a:cubicBezTo>
                                <a:cubicBezTo>
                                  <a:pt x="41402" y="184277"/>
                                  <a:pt x="32512" y="197358"/>
                                  <a:pt x="24003" y="215900"/>
                                </a:cubicBezTo>
                                <a:cubicBezTo>
                                  <a:pt x="16129" y="213487"/>
                                  <a:pt x="8001" y="211201"/>
                                  <a:pt x="0" y="208915"/>
                                </a:cubicBezTo>
                                <a:cubicBezTo>
                                  <a:pt x="28448" y="146558"/>
                                  <a:pt x="58166" y="84709"/>
                                  <a:pt x="86487" y="22479"/>
                                </a:cubicBezTo>
                                <a:cubicBezTo>
                                  <a:pt x="93980" y="14986"/>
                                  <a:pt x="101473" y="7493"/>
                                  <a:pt x="109093" y="0"/>
                                </a:cubicBezTo>
                                <a:close/>
                              </a:path>
                            </a:pathLst>
                          </a:custGeom>
                          <a:solidFill>
                            <a:srgbClr val="808080">
                              <a:alpha val="50196"/>
                            </a:srgbClr>
                          </a:solidFill>
                          <a:ln w="0" cap="flat">
                            <a:noFill/>
                            <a:miter lim="127000"/>
                          </a:ln>
                          <a:effectLst/>
                        </wps:spPr>
                        <wps:bodyPr/>
                      </wps:wsp>
                      <wps:wsp>
                        <wps:cNvPr id="25" name="Shape 14"/>
                        <wps:cNvSpPr/>
                        <wps:spPr>
                          <a:xfrm>
                            <a:off x="3503105" y="23411"/>
                            <a:ext cx="177851" cy="549804"/>
                          </a:xfrm>
                          <a:custGeom>
                            <a:avLst/>
                            <a:gdLst/>
                            <a:ahLst/>
                            <a:cxnLst/>
                            <a:rect l="0" t="0" r="0" b="0"/>
                            <a:pathLst>
                              <a:path w="177851" h="549804">
                                <a:moveTo>
                                  <a:pt x="177851" y="0"/>
                                </a:moveTo>
                                <a:lnTo>
                                  <a:pt x="177851" y="80344"/>
                                </a:lnTo>
                                <a:lnTo>
                                  <a:pt x="162814" y="82126"/>
                                </a:lnTo>
                                <a:cubicBezTo>
                                  <a:pt x="137033" y="88984"/>
                                  <a:pt x="114681" y="101938"/>
                                  <a:pt x="96647" y="119972"/>
                                </a:cubicBezTo>
                                <a:cubicBezTo>
                                  <a:pt x="69215" y="147404"/>
                                  <a:pt x="53086" y="181694"/>
                                  <a:pt x="51181" y="222334"/>
                                </a:cubicBezTo>
                                <a:cubicBezTo>
                                  <a:pt x="48768" y="263482"/>
                                  <a:pt x="61976" y="303233"/>
                                  <a:pt x="92837" y="340952"/>
                                </a:cubicBezTo>
                                <a:lnTo>
                                  <a:pt x="177851" y="255938"/>
                                </a:lnTo>
                                <a:lnTo>
                                  <a:pt x="177851" y="307500"/>
                                </a:lnTo>
                                <a:lnTo>
                                  <a:pt x="118618" y="366733"/>
                                </a:lnTo>
                                <a:cubicBezTo>
                                  <a:pt x="133636" y="381973"/>
                                  <a:pt x="148899" y="395316"/>
                                  <a:pt x="164409" y="406780"/>
                                </a:cubicBezTo>
                                <a:lnTo>
                                  <a:pt x="177851" y="414962"/>
                                </a:lnTo>
                                <a:lnTo>
                                  <a:pt x="177851" y="549804"/>
                                </a:lnTo>
                                <a:lnTo>
                                  <a:pt x="152811" y="535478"/>
                                </a:lnTo>
                                <a:cubicBezTo>
                                  <a:pt x="135898" y="523515"/>
                                  <a:pt x="119380" y="509481"/>
                                  <a:pt x="103251" y="493352"/>
                                </a:cubicBezTo>
                                <a:cubicBezTo>
                                  <a:pt x="33401" y="423502"/>
                                  <a:pt x="0" y="349207"/>
                                  <a:pt x="508" y="269578"/>
                                </a:cubicBezTo>
                                <a:cubicBezTo>
                                  <a:pt x="889" y="190838"/>
                                  <a:pt x="32639" y="120734"/>
                                  <a:pt x="93091" y="60282"/>
                                </a:cubicBezTo>
                                <a:cubicBezTo>
                                  <a:pt x="118872" y="34501"/>
                                  <a:pt x="146018" y="14784"/>
                                  <a:pt x="174577" y="1179"/>
                                </a:cubicBezTo>
                                <a:lnTo>
                                  <a:pt x="177851" y="0"/>
                                </a:lnTo>
                                <a:close/>
                              </a:path>
                            </a:pathLst>
                          </a:custGeom>
                          <a:solidFill>
                            <a:srgbClr val="808080">
                              <a:alpha val="50196"/>
                            </a:srgbClr>
                          </a:solidFill>
                          <a:ln w="0" cap="flat">
                            <a:noFill/>
                            <a:miter lim="127000"/>
                          </a:ln>
                          <a:effectLst/>
                        </wps:spPr>
                        <wps:bodyPr/>
                      </wps:wsp>
                      <wps:wsp>
                        <wps:cNvPr id="26" name="Shape 15"/>
                        <wps:cNvSpPr/>
                        <wps:spPr>
                          <a:xfrm>
                            <a:off x="3680956" y="179197"/>
                            <a:ext cx="413080" cy="432626"/>
                          </a:xfrm>
                          <a:custGeom>
                            <a:avLst/>
                            <a:gdLst/>
                            <a:ahLst/>
                            <a:cxnLst/>
                            <a:rect l="0" t="0" r="0" b="0"/>
                            <a:pathLst>
                              <a:path w="413080" h="432626">
                                <a:moveTo>
                                  <a:pt x="362661" y="0"/>
                                </a:moveTo>
                                <a:cubicBezTo>
                                  <a:pt x="396443" y="47371"/>
                                  <a:pt x="411937" y="105029"/>
                                  <a:pt x="412572" y="171831"/>
                                </a:cubicBezTo>
                                <a:cubicBezTo>
                                  <a:pt x="413080" y="238760"/>
                                  <a:pt x="386791" y="298069"/>
                                  <a:pt x="336372" y="348615"/>
                                </a:cubicBezTo>
                                <a:cubicBezTo>
                                  <a:pt x="281254" y="403606"/>
                                  <a:pt x="215214" y="432308"/>
                                  <a:pt x="137998" y="432181"/>
                                </a:cubicBezTo>
                                <a:cubicBezTo>
                                  <a:pt x="99326" y="432626"/>
                                  <a:pt x="62306" y="425101"/>
                                  <a:pt x="26889" y="409401"/>
                                </a:cubicBezTo>
                                <a:lnTo>
                                  <a:pt x="0" y="394018"/>
                                </a:lnTo>
                                <a:lnTo>
                                  <a:pt x="0" y="259176"/>
                                </a:lnTo>
                                <a:lnTo>
                                  <a:pt x="33826" y="279765"/>
                                </a:lnTo>
                                <a:cubicBezTo>
                                  <a:pt x="65830" y="295211"/>
                                  <a:pt x="98818" y="303213"/>
                                  <a:pt x="132791" y="303911"/>
                                </a:cubicBezTo>
                                <a:cubicBezTo>
                                  <a:pt x="200482" y="305308"/>
                                  <a:pt x="256743" y="283083"/>
                                  <a:pt x="301701" y="237998"/>
                                </a:cubicBezTo>
                                <a:cubicBezTo>
                                  <a:pt x="331673" y="208153"/>
                                  <a:pt x="350596" y="174498"/>
                                  <a:pt x="357962" y="137414"/>
                                </a:cubicBezTo>
                                <a:cubicBezTo>
                                  <a:pt x="364947" y="100584"/>
                                  <a:pt x="359232" y="57023"/>
                                  <a:pt x="338277" y="6604"/>
                                </a:cubicBezTo>
                                <a:cubicBezTo>
                                  <a:pt x="346405" y="4445"/>
                                  <a:pt x="354533" y="2159"/>
                                  <a:pt x="362661" y="0"/>
                                </a:cubicBezTo>
                                <a:close/>
                              </a:path>
                            </a:pathLst>
                          </a:custGeom>
                          <a:solidFill>
                            <a:srgbClr val="808080">
                              <a:alpha val="50196"/>
                            </a:srgbClr>
                          </a:solidFill>
                          <a:ln w="0" cap="flat">
                            <a:noFill/>
                            <a:miter lim="127000"/>
                          </a:ln>
                          <a:effectLst/>
                        </wps:spPr>
                        <wps:bodyPr/>
                      </wps:wsp>
                      <wps:wsp>
                        <wps:cNvPr id="27" name="Shape 16"/>
                        <wps:cNvSpPr/>
                        <wps:spPr>
                          <a:xfrm>
                            <a:off x="3680956" y="0"/>
                            <a:ext cx="257251" cy="330911"/>
                          </a:xfrm>
                          <a:custGeom>
                            <a:avLst/>
                            <a:gdLst/>
                            <a:ahLst/>
                            <a:cxnLst/>
                            <a:rect l="0" t="0" r="0" b="0"/>
                            <a:pathLst>
                              <a:path w="257251" h="330911">
                                <a:moveTo>
                                  <a:pt x="86690" y="2159"/>
                                </a:moveTo>
                                <a:cubicBezTo>
                                  <a:pt x="149936" y="0"/>
                                  <a:pt x="206959" y="23495"/>
                                  <a:pt x="257251" y="73660"/>
                                </a:cubicBezTo>
                                <a:lnTo>
                                  <a:pt x="0" y="330911"/>
                                </a:lnTo>
                                <a:lnTo>
                                  <a:pt x="0" y="279349"/>
                                </a:lnTo>
                                <a:lnTo>
                                  <a:pt x="126949" y="152400"/>
                                </a:lnTo>
                                <a:cubicBezTo>
                                  <a:pt x="99136" y="127508"/>
                                  <a:pt x="77292" y="113030"/>
                                  <a:pt x="61163" y="107823"/>
                                </a:cubicBezTo>
                                <a:cubicBezTo>
                                  <a:pt x="48780" y="103695"/>
                                  <a:pt x="36239" y="101378"/>
                                  <a:pt x="23539" y="100965"/>
                                </a:cubicBezTo>
                                <a:lnTo>
                                  <a:pt x="0" y="103755"/>
                                </a:lnTo>
                                <a:lnTo>
                                  <a:pt x="0" y="23411"/>
                                </a:lnTo>
                                <a:lnTo>
                                  <a:pt x="40630" y="8773"/>
                                </a:lnTo>
                                <a:cubicBezTo>
                                  <a:pt x="55623" y="5032"/>
                                  <a:pt x="70974" y="2825"/>
                                  <a:pt x="86690" y="2159"/>
                                </a:cubicBezTo>
                                <a:close/>
                              </a:path>
                            </a:pathLst>
                          </a:custGeom>
                          <a:solidFill>
                            <a:srgbClr val="808080">
                              <a:alpha val="50196"/>
                            </a:srgbClr>
                          </a:solidFill>
                          <a:ln w="0" cap="flat">
                            <a:noFill/>
                            <a:miter lim="127000"/>
                          </a:ln>
                          <a:effectLst/>
                        </wps:spPr>
                        <wps:bodyPr/>
                      </wps:wsp>
                    </wpg:wgp>
                  </a:graphicData>
                </a:graphic>
              </wp:anchor>
            </w:drawing>
          </mc:Choice>
          <mc:Fallback>
            <w:pict>
              <v:group w14:anchorId="16EEBED1" id="Group 7" o:spid="_x0000_s1026" style="position:absolute;margin-left:11.15pt;margin-top:-74.55pt;width:322.35pt;height:308.4pt;z-index:-251653120" coordsize="40940,39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">
                <v:shape id="Shape 6" o:spid="_x0000_s1027" style="position:absolute;top:27906;width:11259;height:11260;visibility:visible;mso-wrap-style:square;v-text-anchor:top" coordsize="1125918,112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" path="m522414,v46483,41656,93091,83185,139700,124714c655638,131191,649161,137668,642557,144272,604075,119507,574611,105537,554164,101727v-20446,-3683,-42290,762,-65023,10922c471107,121666,445325,143002,411899,176403,349885,238506,287960,300355,225946,362458v79540,79502,158991,159004,238556,238506c514160,551307,563816,501650,613474,451993v38481,-38481,59436,-69850,61848,-93091c678752,327660,664527,294005,632269,257810v6097,-6096,12319,-12192,18542,-18415c720788,309372,790766,379476,860869,449453v-6223,6223,-12319,12319,-18414,18415c808546,442849,784669,429387,771843,425323v-16257,-4318,-34544,-2540,-54102,5080c698436,437896,674433,455930,645986,484378v-49658,49657,-99442,99441,-149098,149098c563308,699770,629602,766064,695897,832358v26669,26797,44196,41275,52578,44577c756730,880237,766636,880110,776288,876681v10033,-2794,24765,-14097,43180,-32639c857821,805688,896175,767334,934403,729107v38608,-38608,64008,-68199,76453,-90678c1023303,615950,1030922,590169,1032828,560324v1905,-38608,-3810,-88265,-19685,-146558c1019746,407035,1026478,400431,1033081,393700v31369,69723,61342,140081,92837,209804c951802,777621,777685,951865,603568,1125982v-5588,-5588,-10922,-10922,-16510,-16510c595058,1101471,603060,1093470,611061,1085469v16002,-16002,27558,-34544,35305,-55753c651827,1014349,652463,999744,646875,986409v-5842,-12827,-23368,-34417,-52706,-63754c463486,791972,332765,661162,202070,530479,163754,492252,135712,473329,118275,472694v-24041,-254,-49746,14224,-77711,42164c32550,522859,24549,530987,16535,538988,11024,533400,5512,527939,,522478,174104,348361,348297,174117,522414,xe" fillcolor="gray" stroked="f" strokeweight="0">
                  <v:fill opacity="32896f"/>
                  <v:stroke miterlimit="83231f" joinstyle="miter"/>
                  <v:path arrowok="t" textboxrect="0,0,1125918,1125982"/>
                </v:shape>
                <v:shape id="Shape 7" o:spid="_x0000_s1028" style="position:absolute;left:8137;top:24536;width:8936;height:8416;visibility:visible;mso-wrap-style:square;v-text-anchor:top" coordsize="893572,84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" path="m437515,v5334,5461,10922,10922,16383,16510c438277,33909,428117,51815,423418,70993v-6096,26797,-7112,70612,-1143,132842c426593,249427,429641,295148,434086,340740v86614,11431,173355,20448,259969,32005c758063,381381,799465,381889,818642,377190v19558,-4191,38989,-15875,58928,-34037c882904,348488,888238,353822,893572,359156,821563,431165,749554,503174,677545,575183v-5334,-5334,-10668,-10668,-16002,-16002c676529,544195,685038,529590,687578,515239v2540,-10541,-254,-19304,-6858,-25908c673989,482600,646049,476250,597154,469646,545846,462407,494157,456565,442849,449452v5080,53595,8636,107062,13843,160656c461772,659765,465836,687324,470789,692150v7112,7112,17272,9271,30480,7747c514604,698246,529209,690752,544576,676148v5334,5334,10668,10667,16002,16002c510794,741934,461010,791718,411099,841629v-5334,-5334,-10668,-10668,-16002,-16003c405765,812165,412369,797814,415544,782955v3810,-20955,3937,-64770,-1905,-129794c407162,583311,402590,513461,396113,443611,329819,434594,263271,427482,196977,418465v-56515,-8128,-95504,-8382,-117475,-3556c57912,420243,36957,433450,16510,453898,10922,448437,5461,442849,,437515,71755,365760,143637,293877,215392,221996v5461,5461,10922,11049,16510,16510c218440,251968,211074,263651,209677,273176v-1397,9525,1270,18289,7874,25020c224663,305308,241935,310134,267970,313563v8382,1524,21209,2921,38735,5842c332994,324231,359410,328295,385572,333121v-3175,-27940,-5588,-55881,-8763,-83821c370840,195961,364617,165353,357124,157734v-6223,-6223,-14605,-8509,-24511,-7494c323088,151638,311404,159003,298958,171450v-5588,-5461,-11049,-11050,-16510,-16383c334137,103377,385826,51689,437515,xe" fillcolor="gray" stroked="f" strokeweight="0">
                  <v:fill opacity="32896f"/>
                  <v:stroke miterlimit="83231f" joinstyle="miter"/>
                  <v:path arrowok="t" textboxrect="0,0,893572,841629"/>
                </v:shape>
                <v:shape id="Shape 8" o:spid="_x0000_s1029" style="position:absolute;left:14224;top:20695;width:3854;height:6438;visibility:visible;mso-wrap-style:square;v-text-anchor:top" coordsize="385432,64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" path="m260668,143c275114,,289560,2381,304038,7524v14097,5429,33838,19503,59543,42917l385432,71383r,164602l345821,196373v-32258,68453,-52959,113157,-59690,135382c272796,371125,267589,403256,270510,429165v3048,25654,12954,46735,29845,63627c321691,514128,346456,524795,374777,524287r10655,-1933l385432,635081r-12032,4145c363990,641421,354330,642651,344424,642905v-39751,890,-75438,-13588,-107188,-45211c217297,577628,205486,555783,200533,531145v-6731,-33527,-1143,-76453,14605,-128524c230378,351186,266192,273335,318643,169195v-5334,-5334,-10795,-10667,-16129,-16001c262128,112680,227076,91980,197485,90963v-29591,-889,-58801,13335,-86233,40894c90297,152812,78486,174148,76327,196881v-1905,22734,2794,40894,15748,53722c100965,258984,109982,267112,118872,275495v13843,13842,19939,27939,20193,43052c138811,334169,131572,348138,119126,360711v-12446,12446,-26416,18543,-41529,18415c61976,379380,47371,372904,34036,359442,8636,334169,,296195,7747,245269,15240,194215,46228,142653,99187,89694,139700,49180,179197,21622,217297,7905,231775,2952,246221,285,260668,143xe" fillcolor="gray" stroked="f" strokeweight="0">
                  <v:fill opacity="32896f"/>
                  <v:stroke miterlimit="83231f" joinstyle="miter"/>
                  <v:path arrowok="t" textboxrect="0,0,385432,643795"/>
                </v:shape>
                <v:shape id="Shape 9" o:spid="_x0000_s1030" style="position:absolute;left:18078;top:21409;width:3135;height:5637;visibility:visible;mso-wrap-style:square;v-text-anchor:top" coordsize="313449,56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" path="m,l5854,5611c51956,51712,98184,97939,144285,143913v38734,38735,63753,61723,73787,68834c228359,220113,237249,222780,244360,222018v6605,-381,12319,-3556,17400,-8636c267221,207921,270904,202587,272682,196364v2793,-11049,6096,-35178,8000,-73025c288938,131594,297319,139976,305575,148231v7874,81915,-6223,139827,-40259,173736c248806,338477,230899,346859,211213,345843v-19684,-889,-41656,-12700,-66675,-36576c130822,388896,119138,436902,112154,453793v-10288,25654,-25782,48133,-46355,68580c50050,538121,33255,550154,15443,558378l,563697,,450971r28635,-5195c40462,441061,51003,434045,60210,424837v25528,-25526,44578,-73151,55500,-144525l,164602,,xe" fillcolor="gray" stroked="f" strokeweight="0">
                  <v:fill opacity="32896f"/>
                  <v:stroke miterlimit="83231f" joinstyle="miter"/>
                  <v:path arrowok="t" textboxrect="0,0,313449,563697"/>
                </v:shape>
                <v:shape id="Shape 10" o:spid="_x0000_s1031" style="position:absolute;left:18128;top:12706;width:11532;height:10593;visibility:visible;mso-wrap-style:square;v-text-anchor:top" coordsize="1153160,105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" path="m672655,1635v16574,1635,33973,5985,52134,13287c749427,24955,779780,48070,816610,84899v58547,58547,116967,116967,175387,175387c1017397,285686,1037209,301308,1051052,306388v10287,3175,21590,2285,35052,-2160c1099947,300291,1116584,287972,1137158,267398v5334,5335,10668,10668,16002,16003c1077849,358711,1002538,434022,927227,509334v-5334,-5335,-10668,-10669,-16002,-16002c914400,490157,917575,486982,920750,483807v19431,-19431,31623,-38481,35687,-56261c958977,415227,957072,402146,950341,388429v-3429,-6350,-17653,-21589,-41275,-45212c850646,284797,792226,226378,733679,167958,700278,134557,672719,116015,649859,111189v-32004,-6605,-62484,5333,-90932,33782c541401,162496,527304,184467,517525,209614v-9779,26162,-17272,62230,-20955,109093c497967,320739,499110,322644,500507,324676v6731,5969,13462,12064,20066,18033c585470,407607,650367,472503,715137,537273v27940,27941,47498,43308,57531,46483c782828,587184,795147,586168,809117,581215v14351,-4572,33020,-18923,56642,-42418c871093,544132,876427,549465,881761,554800,804545,632015,727456,709105,650367,786320v-5334,-5334,-10795,-10667,-16129,-16129c659765,744791,674624,724726,678815,709740v3937,-14859,2667,-29337,-4572,-43434c670814,659829,657098,644208,632587,619696,574167,561277,515747,502857,457327,444309,423926,410909,394716,393128,369189,389191v-33655,-4952,-63627,6478,-90043,32893c261112,440119,247396,462471,238633,488505v-14351,40514,-21717,76709,-19939,108204c291465,669481,364363,742379,437134,815150v26670,26669,46228,42036,58547,45592c507746,864933,519557,864426,532003,859981v12065,-3811,30734,-18162,55753,-43180c593090,822134,598424,827468,603885,832803,528320,908241,452882,983806,377317,1059243v-5334,-5334,-10668,-10667,-16002,-16001c382270,1022286,394716,1005522,399034,993077v4445,-12573,4445,-24893,-127,-38227c394843,941895,380111,922972,354711,897572,302768,845757,250825,793814,199009,741870,153924,696913,123444,669608,107696,659575,95504,652209,85217,649160,76200,650177v-8509,1269,-17272,6604,-25781,15113c40894,674815,31877,687895,23495,705548,15748,702628,7874,699834,,696913,28956,634175,59182,571817,88138,509079v7112,-7112,14351,-14224,21463,-21463c138557,516572,167513,545529,196342,574358v3048,-63374,6477,-99695,7874,-110110c207772,438086,215392,413321,226441,389446v11176,-23750,25146,-43816,42164,-60833c297053,300165,329565,282384,364744,276923v35306,-5460,71120,1779,106045,22987c469011,229934,475361,177355,487553,142558v12065,-34672,31623,-64390,56515,-89281c568579,28765,595376,12383,625475,4635,640334,1079,656082,,672655,1635xe" fillcolor="gray" stroked="f" strokeweight="0">
                  <v:fill opacity="32896f"/>
                  <v:stroke miterlimit="83231f" joinstyle="miter"/>
                  <v:path arrowok="t" textboxrect="0,0,1153160,1059243"/>
                </v:shape>
                <v:shape id="Shape 11" o:spid="_x0000_s1032" style="position:absolute;left:26024;top:7553;width:4488;height:7230;visibility:visible;mso-wrap-style:square;v-text-anchor:top" coordsize="448812,7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" path="m416941,2159r31871,4166l448812,144337r-11384,-4500c421513,135374,405575,132715,389636,131826v-44577,-2032,-81153,11811,-110744,41275c263017,189103,250317,208661,242062,231394v-6477,17272,-11176,53213,-11430,107569c281432,389636,332105,440309,382778,491109v24765,24670,44101,42196,57793,52525l448812,549169r,173740l156591,430784c130302,404495,111887,389128,102362,384429v-9652,-4699,-19558,-5334,-28575,-3556c64135,383286,54483,389636,44450,399542v-8001,8128,-15875,20193,-24257,36703c13462,433451,6604,430911,,428117,29718,363982,60452,300482,90170,236347v6350,-6350,12700,-12700,18923,-18923c140843,249047,172720,280924,204343,312674,191389,253238,191262,204216,200279,165481v8890,-37846,27178,-69850,53594,-96266c299847,23114,354330,,416941,2159xe" fillcolor="gray" stroked="f" strokeweight="0">
                  <v:fill opacity="32896f"/>
                  <v:stroke miterlimit="83231f" joinstyle="miter"/>
                  <v:path arrowok="t" textboxrect="0,0,448812,722909"/>
                </v:shape>
                <v:shape id="Shape 12" o:spid="_x0000_s1033" style="position:absolute;left:30512;top:7617;width:3508;height:9863;visibility:visible;mso-wrap-style:square;v-text-anchor:top" coordsize="350780,98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" path="m,l24356,3184c79357,16019,130625,45427,177679,92481v70358,70231,105156,151003,106426,242443c285248,410235,256165,475894,199650,532409v-24384,24384,-49022,42926,-73279,54610c108337,596036,84588,602386,54616,605307v41402,41402,82804,82804,124206,124206c206889,757580,226701,773328,238258,776884v11049,4191,23876,2794,37846,-2159c290074,769899,309124,754913,334270,729894v5461,5461,10922,11049,16510,16510c270770,826414,190760,906424,110750,986307,105289,980846,99828,975385,94240,969797v4191,-4191,8382,-8255,12573,-12446c125736,939317,138309,920775,144405,900963v3302,-9652,3048,-19939,-508,-30480c139706,859434,123069,839749,93224,809777l,716583,,542844r3562,2392c14421,551713,26549,555745,39884,557507v13335,1762,27876,1254,43561,-1349c114433,551332,144024,534695,171456,507136v33528,-33401,49403,-72009,46355,-115570c214001,334289,185299,278028,130562,223291,99447,192112,67951,168554,36264,152346l,138012,,xe" fillcolor="gray" stroked="f" strokeweight="0">
                  <v:fill opacity="32896f"/>
                  <v:stroke miterlimit="83231f" joinstyle="miter"/>
                  <v:path arrowok="t" textboxrect="0,0,350780,986307"/>
                </v:shape>
                <v:shape id="Shape 13" o:spid="_x0000_s1034" style="position:absolute;left:29299;top:2153;width:8159;height:7834;visibility:visible;mso-wrap-style:square;v-text-anchor:top" coordsize="815848,78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" path="m109093,c289306,180213,469646,360553,649859,540766v25273,25273,44323,40132,57150,44196c719455,589534,732155,589026,744728,584708v12954,-4064,31750,-18415,55118,-41783c805180,548259,810514,553593,815848,558927,741172,633730,666369,708533,591439,783336v-5334,-5334,-10668,-10668,-16002,-16002c596519,746252,609346,730123,612648,718566v3429,-11557,3429,-23749,-1016,-37084c606933,668020,592201,649097,566801,623697,443357,500253,320040,376936,196596,253492,150749,207518,121158,180213,108077,171958,95250,164084,84709,160655,75692,161544v-9525,1397,-17780,6223,-25781,14224c41402,184277,32512,197358,24003,215900,16129,213487,8001,211201,,208915,28448,146558,58166,84709,86487,22479,93980,14986,101473,7493,109093,xe" fillcolor="gray" stroked="f" strokeweight="0">
                  <v:fill opacity="32896f"/>
                  <v:stroke miterlimit="83231f" joinstyle="miter"/>
                  <v:path arrowok="t" textboxrect="0,0,815848,783336"/>
                </v:shape>
                <v:shape id="Shape 14" o:spid="_x0000_s1035" style="position:absolute;left:35031;top:234;width:1778;height:5498;visibility:visible;mso-wrap-style:square;v-text-anchor:top" coordsize="177851,549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" path="m177851,r,80344l162814,82126v-25781,6858,-48133,19812,-66167,37846c69215,147404,53086,181694,51181,222334v-2413,41148,10795,80899,41656,118618l177851,255938r,51562l118618,366733v15018,15240,30281,28583,45791,40047l177851,414962r,134842l152811,535478c135898,523515,119380,509481,103251,493352,33401,423502,,349207,508,269578,889,190838,32639,120734,93091,60282,118872,34501,146018,14784,174577,1179l177851,xe" fillcolor="gray" stroked="f" strokeweight="0">
                  <v:fill opacity="32896f"/>
                  <v:stroke miterlimit="83231f" joinstyle="miter"/>
                  <v:path arrowok="t" textboxrect="0,0,177851,549804"/>
                </v:shape>
                <v:shape id="Shape 15" o:spid="_x0000_s1036" style="position:absolute;left:36809;top:1791;width:4131;height:4327;visibility:visible;mso-wrap-style:square;v-text-anchor:top" coordsize="413080,43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" path="m362661,v33782,47371,49276,105029,49911,171831c413080,238760,386791,298069,336372,348615v-55118,54991,-121158,83693,-198374,83566c99326,432626,62306,425101,26889,409401l,394018,,259176r33826,20589c65830,295211,98818,303213,132791,303911v67691,1397,123952,-20828,168910,-65913c331673,208153,350596,174498,357962,137414,364947,100584,359232,57023,338277,6604,346405,4445,354533,2159,362661,xe" fillcolor="gray" stroked="f" strokeweight="0">
                  <v:fill opacity="32896f"/>
                  <v:stroke miterlimit="83231f" joinstyle="miter"/>
                  <v:path arrowok="t" textboxrect="0,0,413080,432626"/>
                </v:shape>
                <v:shape id="Shape 16" o:spid="_x0000_s1037" style="position:absolute;left:36809;width:2573;height:3309;visibility:visible;mso-wrap-style:square;v-text-anchor:top" coordsize="257251,33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" path="m86690,2159c149936,,206959,23495,257251,73660l,330911,,279349,126949,152400c99136,127508,77292,113030,61163,107823,48780,103695,36239,101378,23539,100965l,103755,,23411,40630,8773c55623,5032,70974,2825,86690,2159xe" fillcolor="gray" stroked="f" strokeweight="0">
                  <v:fill opacity="32896f"/>
                  <v:stroke miterlimit="83231f" joinstyle="miter"/>
                  <v:path arrowok="t" textboxrect="0,0,257251,330911"/>
                </v:shape>
              </v:group>
            </w:pict>
          </mc:Fallback>
        </mc:AlternateContent>
      </w:r>
      <w:r>
        <w:t xml:space="preserve">I will make every attempt to contact all property owners personally before we enter the property.  </w:t>
      </w:r>
      <w:r>
        <w:rPr>
          <w:u w:val="single" w:color="000000"/>
        </w:rPr>
        <w:t>If I</w:t>
      </w:r>
      <w:r>
        <w:t xml:space="preserve"> </w:t>
      </w:r>
      <w:r>
        <w:rPr>
          <w:u w:val="single" w:color="000000"/>
        </w:rPr>
        <w:t>fail to speak with you personally and you have questions or concerns, please contact me at cell number</w:t>
      </w:r>
      <w:r>
        <w:t xml:space="preserve"> </w:t>
      </w:r>
      <w:r>
        <w:rPr>
          <w:u w:val="single" w:color="000000"/>
        </w:rPr>
        <w:t>&lt;&lt;&lt;Number&gt;&gt;&gt;</w:t>
      </w:r>
      <w:r>
        <w:t xml:space="preserve">. Our work hours are Monday - Thursday (6:00 am to 4:00 pm). </w:t>
      </w:r>
    </w:p>
    <w:p w:rsidR="00FD7D50" w:rsidRDefault="00FD7D50" w:rsidP="00FD7D50">
      <w:pPr>
        <w:spacing w:after="0"/>
        <w:ind w:firstLine="0"/>
      </w:pPr>
      <w:r>
        <w:t xml:space="preserve"> </w:t>
      </w:r>
    </w:p>
    <w:p w:rsidR="00FD7D50" w:rsidRDefault="00FD7D50" w:rsidP="00FD7D50">
      <w:pPr>
        <w:spacing w:after="0"/>
        <w:ind w:firstLine="0"/>
      </w:pPr>
      <w:r>
        <w:rPr>
          <w:rFonts w:ascii="Times New Roman" w:eastAsia="Times New Roman" w:hAnsi="Times New Roman" w:cs="Times New Roman"/>
          <w:b/>
        </w:rPr>
        <w:t xml:space="preserve">Please find the attached Right of Entry form for your approval and return.   </w:t>
      </w:r>
    </w:p>
    <w:p w:rsidR="00FD7D50" w:rsidRDefault="00FD7D50" w:rsidP="00FD7D50">
      <w:pPr>
        <w:spacing w:after="0"/>
        <w:ind w:firstLine="0"/>
      </w:pPr>
      <w:r>
        <w:t xml:space="preserve"> </w:t>
      </w:r>
    </w:p>
    <w:p w:rsidR="00FD7D50" w:rsidRDefault="00FD7D50" w:rsidP="00FD7D50">
      <w:pPr>
        <w:ind w:left="-5" w:right="140"/>
      </w:pPr>
      <w:r>
        <w:t xml:space="preserve">My supervisor, &lt;&lt;&lt;Name&gt;&gt;&gt;, can be reached on his cell at &lt;&lt;&lt;Number&gt;&gt;&gt;or his Montgomery office at &lt;&lt;&lt;Number&gt;&gt;&gt; if I am not available. </w:t>
      </w:r>
    </w:p>
    <w:p w:rsidR="00FD7D50" w:rsidRPr="00900380" w:rsidRDefault="00FD7D50" w:rsidP="00FD7D50">
      <w:pPr>
        <w:pStyle w:val="Header"/>
        <w:ind w:left="0" w:right="0" w:firstLine="0"/>
        <w:jc w:val="center"/>
        <w:rPr>
          <w:b/>
          <w:sz w:val="28"/>
          <w:szCs w:val="28"/>
        </w:rPr>
      </w:pPr>
      <w:r>
        <w:t xml:space="preserve"> </w:t>
      </w:r>
      <w:r w:rsidRPr="00900380">
        <w:rPr>
          <w:b/>
          <w:sz w:val="28"/>
          <w:szCs w:val="28"/>
        </w:rPr>
        <w:t>ATTACHMENT A</w:t>
      </w:r>
    </w:p>
    <w:p w:rsidR="00FD7D50" w:rsidRPr="00867EC3" w:rsidRDefault="00FD7D50" w:rsidP="00FD7D50">
      <w:pPr>
        <w:pStyle w:val="Header"/>
        <w:ind w:left="0" w:right="0" w:firstLine="0"/>
        <w:jc w:val="center"/>
        <w:rPr>
          <w:b/>
        </w:rPr>
      </w:pPr>
      <w:r w:rsidRPr="00867EC3">
        <w:rPr>
          <w:b/>
        </w:rPr>
        <w:lastRenderedPageBreak/>
        <w:t>SAMPLE PROPERTY OWNER CONTACT LETTER</w:t>
      </w:r>
    </w:p>
    <w:p w:rsidR="00FD7D50" w:rsidRDefault="00FD7D50" w:rsidP="00FD7D50">
      <w:pPr>
        <w:spacing w:after="0"/>
        <w:ind w:firstLine="0"/>
      </w:pPr>
    </w:p>
    <w:p w:rsidR="00FD7D50" w:rsidRDefault="00FD7D50" w:rsidP="00FD7D50">
      <w:pPr>
        <w:tabs>
          <w:tab w:val="center" w:pos="720"/>
          <w:tab w:val="center" w:pos="1440"/>
          <w:tab w:val="center" w:pos="2160"/>
          <w:tab w:val="center" w:pos="2880"/>
          <w:tab w:val="center" w:pos="3601"/>
          <w:tab w:val="center" w:pos="4803"/>
        </w:tabs>
        <w:ind w:left="-15" w:firstLine="0"/>
      </w:pPr>
      <w:r>
        <w:t xml:space="preserve"> </w:t>
      </w:r>
      <w:r>
        <w:tab/>
        <w:t xml:space="preserve"> </w:t>
      </w:r>
      <w:r>
        <w:tab/>
        <w:t xml:space="preserve"> </w:t>
      </w:r>
      <w:r>
        <w:tab/>
        <w:t xml:space="preserve"> </w:t>
      </w:r>
      <w:r>
        <w:tab/>
        <w:t xml:space="preserve"> </w:t>
      </w:r>
      <w:r>
        <w:tab/>
        <w:t xml:space="preserve"> </w:t>
      </w:r>
      <w:r>
        <w:tab/>
        <w:t xml:space="preserve">Sincerely, </w:t>
      </w:r>
    </w:p>
    <w:p w:rsidR="00FD7D50" w:rsidRDefault="00FD7D50" w:rsidP="00FD7D50">
      <w:pPr>
        <w:spacing w:after="0"/>
        <w:ind w:firstLine="0"/>
      </w:pPr>
    </w:p>
    <w:p w:rsidR="00FD7D50" w:rsidRDefault="00FD7D50" w:rsidP="00FD7D50">
      <w:pPr>
        <w:spacing w:after="0"/>
        <w:ind w:firstLine="0"/>
      </w:pPr>
    </w:p>
    <w:p w:rsidR="00FD7D50" w:rsidRDefault="00FD7D50" w:rsidP="00FD7D50">
      <w:pPr>
        <w:tabs>
          <w:tab w:val="center" w:pos="720"/>
          <w:tab w:val="center" w:pos="1440"/>
          <w:tab w:val="center" w:pos="2160"/>
          <w:tab w:val="center" w:pos="2880"/>
          <w:tab w:val="center" w:pos="3601"/>
          <w:tab w:val="center" w:pos="5619"/>
        </w:tabs>
        <w:ind w:left="-15" w:firstLine="0"/>
      </w:pPr>
      <w:r>
        <w:t xml:space="preserve"> </w:t>
      </w:r>
      <w:r>
        <w:tab/>
        <w:t xml:space="preserve"> </w:t>
      </w:r>
      <w:r>
        <w:tab/>
        <w:t xml:space="preserve"> </w:t>
      </w:r>
      <w:r>
        <w:tab/>
        <w:t xml:space="preserve"> </w:t>
      </w:r>
      <w:r>
        <w:tab/>
        <w:t xml:space="preserve"> </w:t>
      </w:r>
      <w:r>
        <w:tab/>
        <w:t xml:space="preserve"> </w:t>
      </w:r>
      <w:r>
        <w:tab/>
        <w:t xml:space="preserve">&lt;&lt;Name&gt;&gt;, Chief of Party </w:t>
      </w:r>
    </w:p>
    <w:p w:rsidR="00FD7D50" w:rsidRDefault="00FD7D50" w:rsidP="00FD7D50">
      <w:pPr>
        <w:tabs>
          <w:tab w:val="center" w:pos="720"/>
          <w:tab w:val="center" w:pos="1440"/>
          <w:tab w:val="center" w:pos="2160"/>
          <w:tab w:val="center" w:pos="2880"/>
          <w:tab w:val="center" w:pos="3601"/>
          <w:tab w:val="center" w:pos="6215"/>
        </w:tabs>
        <w:ind w:left="-15" w:firstLine="0"/>
      </w:pPr>
      <w:r>
        <w:t xml:space="preserve"> </w:t>
      </w:r>
      <w:r>
        <w:tab/>
        <w:t xml:space="preserve"> </w:t>
      </w:r>
      <w:r>
        <w:tab/>
        <w:t xml:space="preserve"> </w:t>
      </w:r>
      <w:r>
        <w:tab/>
        <w:t xml:space="preserve"> </w:t>
      </w:r>
      <w:r>
        <w:tab/>
        <w:t xml:space="preserve"> </w:t>
      </w:r>
      <w:r>
        <w:tab/>
        <w:t xml:space="preserve"> </w:t>
      </w:r>
      <w:r>
        <w:tab/>
        <w:t xml:space="preserve">Alabama Department of Transportation </w:t>
      </w:r>
    </w:p>
    <w:p w:rsidR="00FD7D50" w:rsidRDefault="00FD7D50" w:rsidP="00FD7D50">
      <w:pPr>
        <w:spacing w:after="0"/>
        <w:ind w:left="1165"/>
        <w:jc w:val="center"/>
      </w:pPr>
      <w:r>
        <w:t xml:space="preserve">&lt;&lt;&lt;&lt;Physical Address&gt;&gt;&gt;&gt; </w:t>
      </w:r>
    </w:p>
    <w:p w:rsidR="00FD7D50" w:rsidRDefault="00FD7D50" w:rsidP="00FD7D50">
      <w:pPr>
        <w:spacing w:after="0"/>
        <w:ind w:left="1165" w:right="187"/>
        <w:jc w:val="center"/>
      </w:pPr>
      <w:r>
        <w:t xml:space="preserve">&lt;&lt;&lt;Mailing Address&gt;&gt;&gt;&gt; </w:t>
      </w:r>
    </w:p>
    <w:p w:rsidR="00FD7D50" w:rsidRDefault="00FD7D50" w:rsidP="00FD7D50">
      <w:pPr>
        <w:tabs>
          <w:tab w:val="center" w:pos="720"/>
          <w:tab w:val="center" w:pos="1440"/>
          <w:tab w:val="center" w:pos="2160"/>
          <w:tab w:val="center" w:pos="2880"/>
          <w:tab w:val="center" w:pos="3601"/>
          <w:tab w:val="center" w:pos="5565"/>
        </w:tabs>
        <w:ind w:left="-15" w:firstLine="0"/>
      </w:pPr>
      <w:r>
        <w:t xml:space="preserve"> </w:t>
      </w:r>
      <w:r>
        <w:tab/>
        <w:t xml:space="preserve"> </w:t>
      </w:r>
      <w:r>
        <w:tab/>
        <w:t xml:space="preserve"> </w:t>
      </w:r>
      <w:r>
        <w:tab/>
        <w:t xml:space="preserve"> </w:t>
      </w:r>
      <w:r>
        <w:tab/>
        <w:t xml:space="preserve"> </w:t>
      </w:r>
      <w:r>
        <w:tab/>
        <w:t xml:space="preserve"> </w:t>
      </w:r>
      <w:r>
        <w:tab/>
        <w:t xml:space="preserve">&lt;&lt;&lt;&lt;City, State Zip&gt;&gt;&gt;&gt; </w:t>
      </w:r>
    </w:p>
    <w:p w:rsidR="00FD7D50" w:rsidRDefault="00FD7D50" w:rsidP="00FD7D50">
      <w:pPr>
        <w:tabs>
          <w:tab w:val="center" w:pos="720"/>
          <w:tab w:val="center" w:pos="1440"/>
          <w:tab w:val="center" w:pos="2160"/>
          <w:tab w:val="center" w:pos="2880"/>
          <w:tab w:val="center" w:pos="3601"/>
          <w:tab w:val="center" w:pos="5586"/>
        </w:tabs>
        <w:ind w:left="-15" w:firstLine="0"/>
      </w:pPr>
      <w:r>
        <w:t xml:space="preserve"> </w:t>
      </w:r>
      <w:r>
        <w:tab/>
        <w:t xml:space="preserve"> </w:t>
      </w:r>
      <w:r>
        <w:tab/>
        <w:t xml:space="preserve"> </w:t>
      </w:r>
      <w:r>
        <w:tab/>
        <w:t xml:space="preserve"> </w:t>
      </w:r>
      <w:r>
        <w:tab/>
        <w:t xml:space="preserve"> </w:t>
      </w:r>
      <w:r>
        <w:tab/>
        <w:t xml:space="preserve"> </w:t>
      </w:r>
      <w:r>
        <w:tab/>
        <w:t xml:space="preserve">&lt;&lt;&lt;&lt;Phone Number&gt;&gt;&gt;&gt; </w:t>
      </w:r>
    </w:p>
    <w:p w:rsidR="00FD7D50" w:rsidRDefault="00FD7D50" w:rsidP="00FD7D50">
      <w:pPr>
        <w:spacing w:after="13"/>
        <w:ind w:firstLine="0"/>
      </w:pPr>
    </w:p>
    <w:p w:rsidR="00FD7D50" w:rsidRDefault="00FD7D50" w:rsidP="00FD7D50">
      <w:pPr>
        <w:spacing w:after="483"/>
        <w:ind w:left="-5" w:right="140"/>
      </w:pPr>
      <w:r>
        <w:t>cc: File</w:t>
      </w:r>
    </w:p>
    <w:p w:rsidR="00FD7D50" w:rsidRDefault="00FD7D50" w:rsidP="00FD7D50">
      <w:pPr>
        <w:jc w:val="center"/>
      </w:pPr>
    </w:p>
    <w:p w:rsidR="00FD7D50" w:rsidRDefault="00FD7D50" w:rsidP="00FD7D50">
      <w:r>
        <w:br w:type="page"/>
      </w:r>
    </w:p>
    <w:p w:rsidR="00FD7D50" w:rsidRDefault="00FD7D50" w:rsidP="00FD7D50">
      <w:pPr>
        <w:jc w:val="center"/>
      </w:pPr>
      <w:r w:rsidRPr="00466DA2">
        <w:rPr>
          <w:noProof/>
          <w:sz w:val="24"/>
          <w:szCs w:val="24"/>
        </w:rPr>
        <w:lastRenderedPageBreak/>
        <w:drawing>
          <wp:inline distT="0" distB="0" distL="0" distR="0" wp14:anchorId="017209C7" wp14:editId="0EEDCE4B">
            <wp:extent cx="2251880" cy="1828800"/>
            <wp:effectExtent l="0" t="0" r="0" b="0"/>
            <wp:docPr id="1282" name="Picture 1282" descr="aldotseal"/>
            <wp:cNvGraphicFramePr/>
            <a:graphic xmlns:a="http://schemas.openxmlformats.org/drawingml/2006/main">
              <a:graphicData uri="http://schemas.openxmlformats.org/drawingml/2006/picture">
                <pic:pic xmlns:pic="http://schemas.openxmlformats.org/drawingml/2006/picture">
                  <pic:nvPicPr>
                    <pic:cNvPr id="1" name="Picture 1" descr="aldotseal"/>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58592" cy="1834251"/>
                    </a:xfrm>
                    <a:prstGeom prst="rect">
                      <a:avLst/>
                    </a:prstGeom>
                    <a:noFill/>
                    <a:ln>
                      <a:noFill/>
                    </a:ln>
                  </pic:spPr>
                </pic:pic>
              </a:graphicData>
            </a:graphic>
          </wp:inline>
        </w:drawing>
      </w:r>
    </w:p>
    <w:p w:rsidR="00FD7D50" w:rsidRPr="00F8291E" w:rsidRDefault="00FD7D50" w:rsidP="00FD7D50"/>
    <w:p w:rsidR="00FD7D50" w:rsidRPr="00F8291E" w:rsidRDefault="00FD7D50" w:rsidP="00FD7D50"/>
    <w:p w:rsidR="00FD7D50" w:rsidRPr="00F8291E" w:rsidRDefault="00FD7D50" w:rsidP="00FD7D50"/>
    <w:p w:rsidR="00FD7D50" w:rsidRPr="00F8291E" w:rsidRDefault="00FD7D50" w:rsidP="00FD7D50"/>
    <w:p w:rsidR="00FD7D50" w:rsidRDefault="00FD7D50" w:rsidP="00FD7D50">
      <w:pPr>
        <w:ind w:firstLine="0"/>
      </w:pPr>
    </w:p>
    <w:p w:rsidR="00FD7D50" w:rsidRDefault="00FD7D50" w:rsidP="00FD7D50">
      <w:pPr>
        <w:tabs>
          <w:tab w:val="left" w:pos="8253"/>
        </w:tabs>
      </w:pPr>
      <w:r>
        <w:tab/>
      </w:r>
    </w:p>
    <w:p w:rsidR="00FD7D50" w:rsidRDefault="00FD7D50" w:rsidP="00FD7D50">
      <w:pPr>
        <w:jc w:val="center"/>
        <w:rPr>
          <w:b/>
          <w:sz w:val="32"/>
          <w:szCs w:val="32"/>
        </w:rPr>
      </w:pPr>
      <w:r w:rsidRPr="004A3E04">
        <w:rPr>
          <w:b/>
          <w:sz w:val="32"/>
          <w:szCs w:val="32"/>
        </w:rPr>
        <w:t xml:space="preserve">APPENDIX B </w:t>
      </w:r>
    </w:p>
    <w:p w:rsidR="00FD7D50" w:rsidRPr="004A3E04" w:rsidRDefault="00FD7D50" w:rsidP="00FD7D50">
      <w:pPr>
        <w:jc w:val="center"/>
        <w:rPr>
          <w:b/>
          <w:sz w:val="32"/>
          <w:szCs w:val="32"/>
        </w:rPr>
      </w:pPr>
      <w:r w:rsidRPr="004A3E04">
        <w:rPr>
          <w:b/>
          <w:sz w:val="32"/>
          <w:szCs w:val="32"/>
        </w:rPr>
        <w:t>ALDOT SURVEY POINT CODES</w:t>
      </w:r>
    </w:p>
    <w:p w:rsidR="00FD7D50" w:rsidRDefault="00FD7D50" w:rsidP="00FD7D50">
      <w:pPr>
        <w:tabs>
          <w:tab w:val="left" w:pos="8253"/>
        </w:tabs>
      </w:pPr>
    </w:p>
    <w:p w:rsidR="00FD7D50" w:rsidRPr="00F8291E" w:rsidRDefault="00FD7D50" w:rsidP="00FD7D50">
      <w:pPr>
        <w:tabs>
          <w:tab w:val="left" w:pos="8253"/>
        </w:tabs>
        <w:sectPr w:rsidR="00FD7D50" w:rsidRPr="00F8291E" w:rsidSect="00B13789">
          <w:pgSz w:w="12240" w:h="15840" w:code="1"/>
          <w:pgMar w:top="1008" w:right="1008" w:bottom="1008" w:left="1008" w:header="720" w:footer="720" w:gutter="0"/>
          <w:pgNumType w:start="1"/>
          <w:cols w:space="720"/>
          <w:titlePg/>
          <w:docGrid w:linePitch="360"/>
        </w:sectPr>
      </w:pPr>
      <w:r>
        <w:tab/>
      </w:r>
    </w:p>
    <w:tbl>
      <w:tblPr>
        <w:tblpPr w:leftFromText="180" w:rightFromText="180" w:vertAnchor="text" w:horzAnchor="margin" w:tblpXSpec="center" w:tblpY="-2792"/>
        <w:tblW w:w="11796" w:type="dxa"/>
        <w:tblLook w:val="04A0" w:firstRow="1" w:lastRow="0" w:firstColumn="1" w:lastColumn="0" w:noHBand="0" w:noVBand="1"/>
      </w:tblPr>
      <w:tblGrid>
        <w:gridCol w:w="7386"/>
        <w:gridCol w:w="1193"/>
        <w:gridCol w:w="1676"/>
        <w:gridCol w:w="1541"/>
      </w:tblGrid>
      <w:tr w:rsidR="00FD7D50" w:rsidRPr="00480077" w:rsidTr="00FD7D50">
        <w:trPr>
          <w:trHeight w:val="330"/>
        </w:trPr>
        <w:tc>
          <w:tcPr>
            <w:tcW w:w="11796"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lastRenderedPageBreak/>
              <w:t>ALDOT SURVEY CODES (PRECONSTRUCTION)</w:t>
            </w:r>
          </w:p>
        </w:tc>
      </w:tr>
      <w:tr w:rsidR="00FD7D50" w:rsidRPr="00480077" w:rsidTr="00FD7D50">
        <w:trPr>
          <w:trHeight w:val="450"/>
        </w:trPr>
        <w:tc>
          <w:tcPr>
            <w:tcW w:w="73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Back Site Point</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100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SRVBS</w:t>
            </w:r>
          </w:p>
        </w:tc>
        <w:tc>
          <w:tcPr>
            <w:tcW w:w="1541" w:type="dxa"/>
            <w:vMerge w:val="restart"/>
            <w:tcBorders>
              <w:top w:val="nil"/>
              <w:left w:val="single" w:sz="8" w:space="0" w:color="auto"/>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SURVEY POINTS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Benchmark</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102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SRVBM</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Existing US Benchmark Point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103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SRVUSGS</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Project Control w/o Vertical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104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SRVCPNV</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Project Control with Vertical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105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SRVCPWV</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Existing Ground Spot Point</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106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SRVDTMPT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Check Point</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111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SRVCKPT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Temporary Control Remote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112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SRVTMPPT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Survey </w:t>
            </w:r>
            <w:proofErr w:type="spellStart"/>
            <w:r w:rsidRPr="00480077">
              <w:rPr>
                <w:rFonts w:ascii="Calibri" w:eastAsia="Times New Roman" w:hAnsi="Calibri" w:cs="Calibri"/>
                <w:sz w:val="24"/>
                <w:szCs w:val="24"/>
              </w:rPr>
              <w:t>Refernce</w:t>
            </w:r>
            <w:proofErr w:type="spellEnd"/>
            <w:r w:rsidRPr="00480077">
              <w:rPr>
                <w:rFonts w:ascii="Calibri" w:eastAsia="Times New Roman" w:hAnsi="Calibri" w:cs="Calibri"/>
                <w:sz w:val="24"/>
                <w:szCs w:val="24"/>
              </w:rPr>
              <w:t xml:space="preserve"> Point Cell</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113</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SRVRFPT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proofErr w:type="spellStart"/>
            <w:r w:rsidRPr="00480077">
              <w:rPr>
                <w:rFonts w:ascii="Calibri" w:eastAsia="Times New Roman" w:hAnsi="Calibri" w:cs="Calibri"/>
                <w:sz w:val="24"/>
                <w:szCs w:val="24"/>
              </w:rPr>
              <w:t>Misc</w:t>
            </w:r>
            <w:proofErr w:type="spellEnd"/>
            <w:r w:rsidRPr="00480077">
              <w:rPr>
                <w:rFonts w:ascii="Calibri" w:eastAsia="Times New Roman" w:hAnsi="Calibri" w:cs="Calibri"/>
                <w:sz w:val="24"/>
                <w:szCs w:val="24"/>
              </w:rPr>
              <w:t xml:space="preserve"> Staked Out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118</w:t>
            </w:r>
          </w:p>
        </w:tc>
        <w:tc>
          <w:tcPr>
            <w:tcW w:w="1676"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SRVSKPT</w:t>
            </w:r>
          </w:p>
        </w:tc>
        <w:tc>
          <w:tcPr>
            <w:tcW w:w="1541" w:type="dxa"/>
            <w:vMerge w:val="restart"/>
            <w:tcBorders>
              <w:top w:val="nil"/>
              <w:left w:val="single" w:sz="8" w:space="0" w:color="auto"/>
              <w:bottom w:val="single" w:sz="8" w:space="0" w:color="000000"/>
              <w:right w:val="single" w:sz="8" w:space="0" w:color="auto"/>
            </w:tcBorders>
            <w:shd w:val="clear" w:color="000000" w:fill="92D05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SURVEY STAKE-OUTS</w:t>
            </w: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Staked Out Line</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119</w:t>
            </w:r>
          </w:p>
        </w:tc>
        <w:tc>
          <w:tcPr>
            <w:tcW w:w="1676"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SRVSKLN</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Section Corner Monument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120</w:t>
            </w:r>
          </w:p>
        </w:tc>
        <w:tc>
          <w:tcPr>
            <w:tcW w:w="1676"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SRVSCOR</w:t>
            </w:r>
          </w:p>
        </w:tc>
        <w:tc>
          <w:tcPr>
            <w:tcW w:w="1541" w:type="dxa"/>
            <w:vMerge w:val="restart"/>
            <w:tcBorders>
              <w:top w:val="nil"/>
              <w:left w:val="single" w:sz="8" w:space="0" w:color="auto"/>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SURVEY ROW POINTS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Property Corner Monument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121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PRPPCOR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Property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122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PRPPLINE</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Survey Existing Row Marker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123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ROWERWMK</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Utility Easement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124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ROWUTEMT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Permanent Drainage Easement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125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ROWPDEMT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Permanent Construction Easement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126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ROWPCMNT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Temporary Drainage Easement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127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ROWTDEMT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Temporary Construction Easement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128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ROWTCEMT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Denied Access Fence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129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ROWDAFNC</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Draped Acquired Row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130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ROWARWLN</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Acquired ROW Marker</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131</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ROWARWMK</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Geometry Annotation Horizontal PC Style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150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GMPC</w:t>
            </w:r>
          </w:p>
        </w:tc>
        <w:tc>
          <w:tcPr>
            <w:tcW w:w="1541" w:type="dxa"/>
            <w:vMerge w:val="restart"/>
            <w:tcBorders>
              <w:top w:val="nil"/>
              <w:left w:val="single" w:sz="8" w:space="0" w:color="auto"/>
              <w:bottom w:val="single" w:sz="8" w:space="0" w:color="000000"/>
              <w:right w:val="single" w:sz="8" w:space="0" w:color="auto"/>
            </w:tcBorders>
            <w:shd w:val="clear" w:color="000000" w:fill="92D05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GEOMETRY</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Geometry Horizontal Annotation PI Style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151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GMPI</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Geometry Horizontal Annotation PT Style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152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GMPT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Geometry Horizontal Annotation PCC Style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153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GMPCC</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Geometry Horizontal Annotation PRC Style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154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GMPRC</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Geometry Horizontal Annotation CS Style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155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GMCS</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Geometry Horizontal Annotation ST Style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156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GMST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Geometry Horizontal Annotation TS Style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157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GMTS</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Cl Survey Geometry Feature from Field Survey</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170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GMCLSUR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CL Construction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171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GMCLCNT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Cl Side or Cross Road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172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GMCLSDRD</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Cl Detour/Diversion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173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GMCLDET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173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GMCLDIV</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CL EBR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175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GMCLEBR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CL NBR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176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GMCLNBR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CL SBR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177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GMCLSBR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CL WBR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178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GMCLWBR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CL Major Steam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180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GMCLCRK</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180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GMCLRIVR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BL EBR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190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GMBLEBR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BL NBR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191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GMBLNBR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BL SBR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192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GMBLSBR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BL WBR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193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GMBLWBR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BL Roundabout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194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GMRNDBT</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BL Ramp A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195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GMBLRMPA</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BL Ramp B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196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GMBLRMPB</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BL Ramp C Geometry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197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GMBLRMPC</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BL Ramp D Geometry Feature</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198</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GMBLRMPD</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lastRenderedPageBreak/>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nil"/>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Mainline Cl or Crown of Pavement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200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EXCL</w:t>
            </w:r>
          </w:p>
        </w:tc>
        <w:tc>
          <w:tcPr>
            <w:tcW w:w="1541" w:type="dxa"/>
            <w:vMerge w:val="restart"/>
            <w:tcBorders>
              <w:top w:val="nil"/>
              <w:left w:val="nil"/>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 CL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Cl Feature for NBR Pavement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201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EXCLNB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Cl Feature for SBR Pavement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202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EXCLSB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Cl Feature for EBR Pavement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203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EXCLEB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Cl Feature for WBR Pavement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204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EXCLWB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Cl Feature for Side Road Pavement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210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EXCLSDRD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Cl Railroad Tracks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220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EXCLRR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CL Median Crossover/Gore Line </w:t>
            </w:r>
            <w:proofErr w:type="spellStart"/>
            <w:r w:rsidRPr="00480077">
              <w:rPr>
                <w:rFonts w:ascii="Calibri" w:eastAsia="Times New Roman" w:hAnsi="Calibri" w:cs="Calibri"/>
                <w:sz w:val="24"/>
                <w:szCs w:val="24"/>
              </w:rPr>
              <w:t>Beakline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225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EXCLCRVR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225</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EXGORLIN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Outside Edge of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230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EXLOEP</w:t>
            </w:r>
          </w:p>
        </w:tc>
        <w:tc>
          <w:tcPr>
            <w:tcW w:w="1541" w:type="dxa"/>
            <w:vMerge w:val="restart"/>
            <w:tcBorders>
              <w:top w:val="nil"/>
              <w:left w:val="nil"/>
              <w:bottom w:val="single" w:sz="8" w:space="0" w:color="000000"/>
              <w:right w:val="single" w:sz="8" w:space="0" w:color="auto"/>
            </w:tcBorders>
            <w:shd w:val="clear" w:color="000000" w:fill="92D05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 EOPS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Inside Edge of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231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EXLIEP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Inside Edge of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232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EXRIEP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Outside Edge of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233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EXROEP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Outside Lane EOP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234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Inside Lane EOP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235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EXLILN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Inside Lane EOP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236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EXRILN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Outside Lane EOP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237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LOTurn</w:t>
            </w:r>
            <w:proofErr w:type="spellEnd"/>
            <w:r w:rsidRPr="00480077">
              <w:rPr>
                <w:rFonts w:ascii="Calibri" w:eastAsia="Times New Roman" w:hAnsi="Calibri" w:cs="Calibri"/>
                <w:sz w:val="24"/>
                <w:szCs w:val="24"/>
              </w:rPr>
              <w:t xml:space="preserve">/Accel Lane EOP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240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EXLOTRN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LITurn</w:t>
            </w:r>
            <w:proofErr w:type="spellEnd"/>
            <w:r w:rsidRPr="00480077">
              <w:rPr>
                <w:rFonts w:ascii="Calibri" w:eastAsia="Times New Roman" w:hAnsi="Calibri" w:cs="Calibri"/>
                <w:sz w:val="24"/>
                <w:szCs w:val="24"/>
              </w:rPr>
              <w:t xml:space="preserve">/Accel Lane EOP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241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EXLITRN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 Turn/Accel Lane EOP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242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EXRITRN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RO Turn/Accel Lane EOP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243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EXROTRN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Ramp Lt Outside Edge of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245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EXRAMPLP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Ramp Rt Outside Edge of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246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EXRAMPRP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Ramp Lane Edge of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247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EXRAMPLN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 xml:space="preserve">Existing Lt Outside Edge of Pavement Side RD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250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EXLOEPSR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Outside Edge of Pavement Radius Side RD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251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EXLOSRRD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Outside Edge of Pavement Side RD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252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EXROEPSR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Outside Edge of Pavement Side RD Radius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253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EXROSRRD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Truck </w:t>
            </w:r>
            <w:proofErr w:type="spellStart"/>
            <w:r w:rsidRPr="00480077">
              <w:rPr>
                <w:rFonts w:ascii="Calibri" w:eastAsia="Times New Roman" w:hAnsi="Calibri" w:cs="Calibri"/>
                <w:sz w:val="24"/>
                <w:szCs w:val="24"/>
              </w:rPr>
              <w:t>Wt</w:t>
            </w:r>
            <w:proofErr w:type="spellEnd"/>
            <w:r w:rsidRPr="00480077">
              <w:rPr>
                <w:rFonts w:ascii="Calibri" w:eastAsia="Times New Roman" w:hAnsi="Calibri" w:cs="Calibri"/>
                <w:sz w:val="24"/>
                <w:szCs w:val="24"/>
              </w:rPr>
              <w:t xml:space="preserve"> Lane Divider EOP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254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EXTRKEOP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Truck </w:t>
            </w:r>
            <w:proofErr w:type="spellStart"/>
            <w:r w:rsidRPr="00480077">
              <w:rPr>
                <w:rFonts w:ascii="Calibri" w:eastAsia="Times New Roman" w:hAnsi="Calibri" w:cs="Calibri"/>
                <w:sz w:val="24"/>
                <w:szCs w:val="24"/>
              </w:rPr>
              <w:t>Wt</w:t>
            </w:r>
            <w:proofErr w:type="spellEnd"/>
            <w:r w:rsidRPr="00480077">
              <w:rPr>
                <w:rFonts w:ascii="Calibri" w:eastAsia="Times New Roman" w:hAnsi="Calibri" w:cs="Calibri"/>
                <w:sz w:val="24"/>
                <w:szCs w:val="24"/>
              </w:rPr>
              <w:t xml:space="preserve"> Lane Outside Edge of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255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EXOTKEOP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Truck Climb/Runaway Lane EOP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256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EXTRKLN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Ramp Lt Edge of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257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EXRPLEP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Ramp Rt Edge of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258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EXRPREP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Ramp Turn Lane EOP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259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EXRMPTL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Edge of Asphalt Dr </w:t>
            </w:r>
            <w:proofErr w:type="spellStart"/>
            <w:r w:rsidRPr="00480077">
              <w:rPr>
                <w:rFonts w:ascii="Calibri" w:eastAsia="Times New Roman" w:hAnsi="Calibri" w:cs="Calibri"/>
                <w:sz w:val="24"/>
                <w:szCs w:val="24"/>
              </w:rPr>
              <w:t>Beakline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260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EXPVDDR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Edge of Asphalt Parking Lot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261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EXPVDPK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Edge of Concrete Dr </w:t>
            </w:r>
            <w:proofErr w:type="spellStart"/>
            <w:r w:rsidRPr="00480077">
              <w:rPr>
                <w:rFonts w:ascii="Calibri" w:eastAsia="Times New Roman" w:hAnsi="Calibri" w:cs="Calibri"/>
                <w:sz w:val="24"/>
                <w:szCs w:val="24"/>
              </w:rPr>
              <w:t>Beakline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262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EXCONCDR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Edge of Concrete PK Lot </w:t>
            </w:r>
            <w:proofErr w:type="spellStart"/>
            <w:r w:rsidRPr="00480077">
              <w:rPr>
                <w:rFonts w:ascii="Calibri" w:eastAsia="Times New Roman" w:hAnsi="Calibri" w:cs="Calibri"/>
                <w:sz w:val="24"/>
                <w:szCs w:val="24"/>
              </w:rPr>
              <w:t>Beakline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263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EXCONCPK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Edge of Air Field Pavement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264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EXAIRFLD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Edge of Gravel Drive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265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EXGRVLDR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Edge of Gravel Parking Lot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266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EXGRVLPK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Edge of Dirt Drive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267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EXDRTDR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Edge of Dirt PK Lot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268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EXDRTPK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Outside Edge of Pavement Top Joint Seal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270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EXLOTPJS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Outside Edge of Pavement Bottom Joint Seal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271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EXLOBPJS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Outside Edge of Pavement Top Joint Seal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272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EXROTPJS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Outside Edge of Pavement Bottom Joint Seal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273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EXROBPJS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Inside Edge of Pavement Top Joint Seal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274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EXLITPJS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Inside Edge of Pavement Bottom Joint Seal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275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EXLIBPJS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 xml:space="preserve">Existing Rt Inside Edge of Pavement Top Joint Seal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276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EXRITPJS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Inside Edge of Pavement Bottom Joint Seal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277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EXRIBPJS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nil"/>
              <w:bottom w:val="single" w:sz="4" w:space="0" w:color="auto"/>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nil"/>
              <w:bottom w:val="single" w:sz="4" w:space="0" w:color="auto"/>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LO Paved Shoulder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280</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EXLOPS</w:t>
            </w:r>
          </w:p>
        </w:tc>
        <w:tc>
          <w:tcPr>
            <w:tcW w:w="1541"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 PAVED SHLDS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LI Paved Shoulder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281</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EXLIPS</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 Paved Shoulder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282</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EXRIPS</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RO Paved Shoulder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283</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EXROPS</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LO Paved Shoulder Drive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284</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EXLOPSDR</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RO Paved Shoulder Drive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285</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EXROPSDR</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LO Paved Shoulder Side RD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286</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EXLOPSRD</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nil"/>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RO Paved Shoulder Side RD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nil"/>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287</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EXROPSRD</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Ramp Lt Paved Shoulder </w:t>
            </w:r>
            <w:proofErr w:type="spellStart"/>
            <w:r w:rsidRPr="00480077">
              <w:rPr>
                <w:rFonts w:ascii="Calibri" w:eastAsia="Times New Roman" w:hAnsi="Calibri" w:cs="Calibri"/>
                <w:sz w:val="24"/>
                <w:szCs w:val="24"/>
              </w:rPr>
              <w:t>Breakline</w:t>
            </w:r>
            <w:proofErr w:type="spellEnd"/>
          </w:p>
        </w:tc>
        <w:tc>
          <w:tcPr>
            <w:tcW w:w="1193" w:type="dxa"/>
            <w:tcBorders>
              <w:top w:val="single" w:sz="4" w:space="0" w:color="auto"/>
              <w:left w:val="nil"/>
              <w:bottom w:val="single" w:sz="4" w:space="0" w:color="auto"/>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288</w:t>
            </w:r>
          </w:p>
        </w:tc>
        <w:tc>
          <w:tcPr>
            <w:tcW w:w="1676" w:type="dxa"/>
            <w:tcBorders>
              <w:top w:val="nil"/>
              <w:left w:val="single" w:sz="8" w:space="0" w:color="auto"/>
              <w:bottom w:val="nil"/>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EXRPLPS</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Ramp Rt Paved Shoulder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289</w:t>
            </w:r>
          </w:p>
        </w:tc>
        <w:tc>
          <w:tcPr>
            <w:tcW w:w="16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EXRPRPS</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Outside Shoulder Feature </w:t>
            </w:r>
            <w:proofErr w:type="spellStart"/>
            <w:r w:rsidRPr="00480077">
              <w:rPr>
                <w:rFonts w:ascii="Calibri" w:eastAsia="Times New Roman" w:hAnsi="Calibri" w:cs="Calibri"/>
                <w:sz w:val="24"/>
                <w:szCs w:val="24"/>
              </w:rPr>
              <w:t>Breakline</w:t>
            </w:r>
            <w:proofErr w:type="spellEnd"/>
          </w:p>
        </w:tc>
        <w:tc>
          <w:tcPr>
            <w:tcW w:w="1193" w:type="dxa"/>
            <w:tcBorders>
              <w:top w:val="single" w:sz="8" w:space="0" w:color="auto"/>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290</w:t>
            </w:r>
          </w:p>
        </w:tc>
        <w:tc>
          <w:tcPr>
            <w:tcW w:w="1676"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EXLOS</w:t>
            </w:r>
          </w:p>
        </w:tc>
        <w:tc>
          <w:tcPr>
            <w:tcW w:w="1541" w:type="dxa"/>
            <w:vMerge w:val="restart"/>
            <w:tcBorders>
              <w:top w:val="nil"/>
              <w:left w:val="nil"/>
              <w:bottom w:val="single" w:sz="8" w:space="0" w:color="000000"/>
              <w:right w:val="single" w:sz="8" w:space="0" w:color="auto"/>
            </w:tcBorders>
            <w:shd w:val="clear" w:color="000000" w:fill="92D05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 GRADED SHLDS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Inside Shoulder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291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EXLIS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Inside Shoulder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292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EXRIS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Outside Shoulder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293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Outside Shoulder Side RD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294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EXLOSSR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Outside Shoulder Side RD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295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EXROSSR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Guardrail </w:t>
            </w:r>
            <w:proofErr w:type="spellStart"/>
            <w:r w:rsidRPr="00480077">
              <w:rPr>
                <w:rFonts w:ascii="Calibri" w:eastAsia="Times New Roman" w:hAnsi="Calibri" w:cs="Calibri"/>
                <w:sz w:val="24"/>
                <w:szCs w:val="24"/>
              </w:rPr>
              <w:t>Shld</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296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EXLOGRS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Guardrail </w:t>
            </w:r>
            <w:proofErr w:type="spellStart"/>
            <w:r w:rsidRPr="00480077">
              <w:rPr>
                <w:rFonts w:ascii="Calibri" w:eastAsia="Times New Roman" w:hAnsi="Calibri" w:cs="Calibri"/>
                <w:sz w:val="24"/>
                <w:szCs w:val="24"/>
              </w:rPr>
              <w:t>Shld</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297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EXROGRS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Ramp Lt </w:t>
            </w:r>
            <w:proofErr w:type="spellStart"/>
            <w:r w:rsidRPr="00480077">
              <w:rPr>
                <w:rFonts w:ascii="Calibri" w:eastAsia="Times New Roman" w:hAnsi="Calibri" w:cs="Calibri"/>
                <w:sz w:val="24"/>
                <w:szCs w:val="24"/>
              </w:rPr>
              <w:t>Shld</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298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EXRPLSH</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Ramp Rt </w:t>
            </w:r>
            <w:proofErr w:type="spellStart"/>
            <w:r w:rsidRPr="00480077">
              <w:rPr>
                <w:rFonts w:ascii="Calibri" w:eastAsia="Times New Roman" w:hAnsi="Calibri" w:cs="Calibri"/>
                <w:sz w:val="24"/>
                <w:szCs w:val="24"/>
              </w:rPr>
              <w:t>Shld</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299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EXRPRSH</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nil"/>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Concrete Pipe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300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EXFLRCP</w:t>
            </w:r>
          </w:p>
        </w:tc>
        <w:tc>
          <w:tcPr>
            <w:tcW w:w="1541" w:type="dxa"/>
            <w:vMerge w:val="restart"/>
            <w:tcBorders>
              <w:top w:val="nil"/>
              <w:left w:val="nil"/>
              <w:bottom w:val="single" w:sz="8" w:space="0" w:color="000000"/>
              <w:right w:val="single" w:sz="8" w:space="0" w:color="auto"/>
            </w:tcBorders>
            <w:shd w:val="clear" w:color="000000" w:fill="BDD7EE"/>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PIPES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Metal Pipe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301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EXFLCMP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BCCM Pipe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302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EXFLBCMP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PVC Pipe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303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EXFLPVCP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Plastic Pipe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304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EXFLPLSP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Side Drain Pipe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305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EXFLSDP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Slotted Drain Pipe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306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EXFLSDRP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Storm Sew Pipe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307</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EXFLSTSP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Box </w:t>
            </w:r>
            <w:proofErr w:type="spellStart"/>
            <w:r w:rsidRPr="00480077">
              <w:rPr>
                <w:rFonts w:ascii="Calibri" w:eastAsia="Times New Roman" w:hAnsi="Calibri" w:cs="Calibri"/>
                <w:sz w:val="24"/>
                <w:szCs w:val="24"/>
              </w:rPr>
              <w:t>Culv</w:t>
            </w:r>
            <w:proofErr w:type="spellEnd"/>
            <w:r w:rsidRPr="00480077">
              <w:rPr>
                <w:rFonts w:ascii="Calibri" w:eastAsia="Times New Roman" w:hAnsi="Calibri" w:cs="Calibri"/>
                <w:sz w:val="24"/>
                <w:szCs w:val="24"/>
              </w:rPr>
              <w:t xml:space="preserve"> Outside Edge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310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EXOUTCLV</w:t>
            </w:r>
          </w:p>
        </w:tc>
        <w:tc>
          <w:tcPr>
            <w:tcW w:w="1541" w:type="dxa"/>
            <w:vMerge w:val="restart"/>
            <w:tcBorders>
              <w:top w:val="nil"/>
              <w:left w:val="nil"/>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BOX CULVERTS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Box Culvert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311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EXFLCULV</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Box </w:t>
            </w:r>
            <w:proofErr w:type="spellStart"/>
            <w:r w:rsidRPr="00480077">
              <w:rPr>
                <w:rFonts w:ascii="Calibri" w:eastAsia="Times New Roman" w:hAnsi="Calibri" w:cs="Calibri"/>
                <w:sz w:val="24"/>
                <w:szCs w:val="24"/>
              </w:rPr>
              <w:t>Culv</w:t>
            </w:r>
            <w:proofErr w:type="spellEnd"/>
            <w:r w:rsidRPr="00480077">
              <w:rPr>
                <w:rFonts w:ascii="Calibri" w:eastAsia="Times New Roman" w:hAnsi="Calibri" w:cs="Calibri"/>
                <w:sz w:val="24"/>
                <w:szCs w:val="24"/>
              </w:rPr>
              <w:t xml:space="preserve"> Inside Edge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312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EXINCULV</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Top Box Culvert Wing Wall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315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EXTCLVWW</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Back Box Culvert Wing Wall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316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EXBCLVWW</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Top Box Culvert HW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317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EXTCLVHW</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Back Box Culvert HW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318</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EXBCLVHW</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Pipe HW or End Treatment Top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320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EXTHWP</w:t>
            </w:r>
          </w:p>
        </w:tc>
        <w:tc>
          <w:tcPr>
            <w:tcW w:w="1541" w:type="dxa"/>
            <w:vMerge w:val="restart"/>
            <w:tcBorders>
              <w:top w:val="nil"/>
              <w:left w:val="nil"/>
              <w:bottom w:val="single" w:sz="8" w:space="0" w:color="000000"/>
              <w:right w:val="single" w:sz="8" w:space="0" w:color="auto"/>
            </w:tcBorders>
            <w:shd w:val="clear" w:color="000000" w:fill="BDD7EE"/>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PIPE END TREATMENTS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Pipe HW or End Treatment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321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EXBHWP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Pipe Headwall or End Treatment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322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EXPET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Side Drain Pipe Headwall or PET</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323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EXSDPET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TY AB End Treatment Line</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325</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EXABPET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nil"/>
              <w:bottom w:val="single" w:sz="4" w:space="0" w:color="auto"/>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nil"/>
              <w:bottom w:val="single" w:sz="4" w:space="0" w:color="auto"/>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Top of Inlet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326</w:t>
            </w:r>
          </w:p>
        </w:tc>
        <w:tc>
          <w:tcPr>
            <w:tcW w:w="1676" w:type="dxa"/>
            <w:tcBorders>
              <w:top w:val="nil"/>
              <w:left w:val="nil"/>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EXTDI</w:t>
            </w:r>
          </w:p>
        </w:tc>
        <w:tc>
          <w:tcPr>
            <w:tcW w:w="1541"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INLETS</w:t>
            </w:r>
          </w:p>
        </w:tc>
      </w:tr>
      <w:tr w:rsidR="00FD7D50" w:rsidRPr="00480077" w:rsidTr="00FD7D50">
        <w:trPr>
          <w:trHeight w:val="315"/>
        </w:trPr>
        <w:tc>
          <w:tcPr>
            <w:tcW w:w="7386" w:type="dxa"/>
            <w:tcBorders>
              <w:top w:val="nil"/>
              <w:left w:val="single" w:sz="8" w:space="0" w:color="auto"/>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Drop Inlet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327</w:t>
            </w:r>
          </w:p>
        </w:tc>
        <w:tc>
          <w:tcPr>
            <w:tcW w:w="1676" w:type="dxa"/>
            <w:tcBorders>
              <w:top w:val="nil"/>
              <w:left w:val="nil"/>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EXFLDI</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Existing Inlet Inside Shell</w:t>
            </w:r>
          </w:p>
        </w:tc>
        <w:tc>
          <w:tcPr>
            <w:tcW w:w="1193"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328</w:t>
            </w:r>
          </w:p>
        </w:tc>
        <w:tc>
          <w:tcPr>
            <w:tcW w:w="1676" w:type="dxa"/>
            <w:tcBorders>
              <w:top w:val="nil"/>
              <w:left w:val="nil"/>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EXINVTIN</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Inlet Outside Shell</w:t>
            </w:r>
          </w:p>
        </w:tc>
        <w:tc>
          <w:tcPr>
            <w:tcW w:w="1193"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329</w:t>
            </w:r>
          </w:p>
        </w:tc>
        <w:tc>
          <w:tcPr>
            <w:tcW w:w="1676" w:type="dxa"/>
            <w:tcBorders>
              <w:top w:val="nil"/>
              <w:left w:val="nil"/>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EXINVOUT</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Weep Hole Point Cell</w:t>
            </w:r>
          </w:p>
        </w:tc>
        <w:tc>
          <w:tcPr>
            <w:tcW w:w="1193"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330</w:t>
            </w:r>
          </w:p>
        </w:tc>
        <w:tc>
          <w:tcPr>
            <w:tcW w:w="1676" w:type="dxa"/>
            <w:tcBorders>
              <w:top w:val="nil"/>
              <w:left w:val="nil"/>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EXWEEP</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Single Wing Curb Inlet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331</w:t>
            </w:r>
          </w:p>
        </w:tc>
        <w:tc>
          <w:tcPr>
            <w:tcW w:w="1676" w:type="dxa"/>
            <w:tcBorders>
              <w:top w:val="nil"/>
              <w:left w:val="nil"/>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EXSWSIN</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Double Wing Curb Inlet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332</w:t>
            </w:r>
          </w:p>
        </w:tc>
        <w:tc>
          <w:tcPr>
            <w:tcW w:w="1676" w:type="dxa"/>
            <w:tcBorders>
              <w:top w:val="nil"/>
              <w:left w:val="nil"/>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EXDWSIN</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4" w:space="0" w:color="auto"/>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Inlet TY Y Median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single" w:sz="8" w:space="0" w:color="auto"/>
              <w:bottom w:val="nil"/>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333</w:t>
            </w:r>
          </w:p>
        </w:tc>
        <w:tc>
          <w:tcPr>
            <w:tcW w:w="1676" w:type="dxa"/>
            <w:tcBorders>
              <w:top w:val="nil"/>
              <w:left w:val="single" w:sz="4" w:space="0" w:color="auto"/>
              <w:bottom w:val="single" w:sz="4"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EXINY</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Inlet TY X Median Feature </w:t>
            </w:r>
            <w:proofErr w:type="spellStart"/>
            <w:r w:rsidRPr="00480077">
              <w:rPr>
                <w:rFonts w:ascii="Calibri" w:eastAsia="Times New Roman" w:hAnsi="Calibri" w:cs="Calibri"/>
                <w:sz w:val="24"/>
                <w:szCs w:val="24"/>
              </w:rPr>
              <w:t>Breakline</w:t>
            </w:r>
            <w:proofErr w:type="spellEnd"/>
          </w:p>
        </w:tc>
        <w:tc>
          <w:tcPr>
            <w:tcW w:w="1193" w:type="dxa"/>
            <w:tcBorders>
              <w:top w:val="single" w:sz="4" w:space="0" w:color="auto"/>
              <w:left w:val="single" w:sz="8" w:space="0" w:color="auto"/>
              <w:bottom w:val="single" w:sz="8" w:space="0" w:color="auto"/>
              <w:right w:val="nil"/>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334</w:t>
            </w:r>
          </w:p>
        </w:tc>
        <w:tc>
          <w:tcPr>
            <w:tcW w:w="1676" w:type="dxa"/>
            <w:tcBorders>
              <w:top w:val="nil"/>
              <w:left w:val="single" w:sz="4" w:space="0" w:color="auto"/>
              <w:bottom w:val="nil"/>
              <w:right w:val="nil"/>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EXINX</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Drainage JCT Box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335</w:t>
            </w:r>
          </w:p>
        </w:tc>
        <w:tc>
          <w:tcPr>
            <w:tcW w:w="1676" w:type="dxa"/>
            <w:tcBorders>
              <w:top w:val="single" w:sz="8" w:space="0" w:color="auto"/>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EXDRJBFL</w:t>
            </w:r>
          </w:p>
        </w:tc>
        <w:tc>
          <w:tcPr>
            <w:tcW w:w="1541" w:type="dxa"/>
            <w:vMerge w:val="restart"/>
            <w:tcBorders>
              <w:top w:val="nil"/>
              <w:left w:val="nil"/>
              <w:bottom w:val="single" w:sz="8" w:space="0" w:color="000000"/>
              <w:right w:val="single" w:sz="8" w:space="0" w:color="auto"/>
            </w:tcBorders>
            <w:shd w:val="clear" w:color="000000" w:fill="BDD7EE"/>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JCT BOXES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JCT Box Inside Shell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336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EXJBVIN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JCT Box Outside Shell</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337</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EXJBVOUT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Storm Sewer Manhole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338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EXSTSMH</w:t>
            </w:r>
          </w:p>
        </w:tc>
        <w:tc>
          <w:tcPr>
            <w:tcW w:w="1541" w:type="dxa"/>
            <w:vMerge w:val="restart"/>
            <w:tcBorders>
              <w:top w:val="nil"/>
              <w:left w:val="nil"/>
              <w:bottom w:val="single" w:sz="8" w:space="0" w:color="000000"/>
              <w:right w:val="single" w:sz="8" w:space="0" w:color="auto"/>
            </w:tcBorders>
            <w:shd w:val="clear" w:color="000000" w:fill="92D05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 xml:space="preserve"> EXISTING STORM SEWERS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Storm Sewer Inside Shell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339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EXSTSIN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Storm Sewer Outside Shell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340</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EXSTSOUT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nil"/>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4" w:space="0" w:color="auto"/>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Ditch CL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345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EXDITCL</w:t>
            </w:r>
          </w:p>
        </w:tc>
        <w:tc>
          <w:tcPr>
            <w:tcW w:w="1541" w:type="dxa"/>
            <w:vMerge w:val="restart"/>
            <w:tcBorders>
              <w:top w:val="nil"/>
              <w:left w:val="nil"/>
              <w:bottom w:val="single" w:sz="8" w:space="0" w:color="000000"/>
              <w:right w:val="single" w:sz="8" w:space="0" w:color="auto"/>
            </w:tcBorders>
            <w:shd w:val="clear" w:color="000000" w:fill="BDD7EE"/>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DITCHES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Ditch LT CL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346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EXLTDTCL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Ditch RT CL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347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EXRTDTCL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Ditch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348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EXLTDTDB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Ditch </w:t>
            </w:r>
            <w:proofErr w:type="spellStart"/>
            <w:r w:rsidRPr="00480077">
              <w:rPr>
                <w:rFonts w:ascii="Calibri" w:eastAsia="Times New Roman" w:hAnsi="Calibri" w:cs="Calibri"/>
                <w:sz w:val="24"/>
                <w:szCs w:val="24"/>
              </w:rPr>
              <w:t>Foreslope</w:t>
            </w:r>
            <w:proofErr w:type="spellEnd"/>
            <w:r w:rsidRPr="00480077">
              <w:rPr>
                <w:rFonts w:ascii="Calibri" w:eastAsia="Times New Roman" w:hAnsi="Calibri" w:cs="Calibri"/>
                <w:sz w:val="24"/>
                <w:szCs w:val="24"/>
              </w:rPr>
              <w:t xml:space="preserv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349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EXLTDTFS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Ditch </w:t>
            </w:r>
            <w:proofErr w:type="spellStart"/>
            <w:r w:rsidRPr="00480077">
              <w:rPr>
                <w:rFonts w:ascii="Calibri" w:eastAsia="Times New Roman" w:hAnsi="Calibri" w:cs="Calibri"/>
                <w:sz w:val="24"/>
                <w:szCs w:val="24"/>
              </w:rPr>
              <w:t>Foreslope</w:t>
            </w:r>
            <w:proofErr w:type="spellEnd"/>
            <w:r w:rsidRPr="00480077">
              <w:rPr>
                <w:rFonts w:ascii="Calibri" w:eastAsia="Times New Roman" w:hAnsi="Calibri" w:cs="Calibri"/>
                <w:sz w:val="24"/>
                <w:szCs w:val="24"/>
              </w:rPr>
              <w:t xml:space="preserv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350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EXRTDTFS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Ditch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351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EXRTDTDB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Median Ditch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353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EXLMD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Median Ditch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354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EXRMD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Edge of Concrete Flume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355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EXLFLMED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Concrete Flume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356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EXLFLMBT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 xml:space="preserve">Existing Rt Concrete Flume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357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EXRFLMBT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Edge of Concrete Flume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358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EXRFLMED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Top Rip Rap Ditch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359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EXLTRIPT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Rip Rap Ditch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360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EXLTRIPB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Rip Rap Ditch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361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EXRTRIPB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Top Rip Rap Ditch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362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EXRTRIPT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Drain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363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EXFLDRN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 of Major Stream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364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EXFLSTRM</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Ditch Bank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365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EXLBANK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Drain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366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EXLSTRMB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Drain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367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EXRSTRMB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Ditch Bank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368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EXRBANK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gramStart"/>
            <w:r w:rsidRPr="00480077">
              <w:rPr>
                <w:rFonts w:ascii="Calibri" w:eastAsia="Times New Roman" w:hAnsi="Calibri" w:cs="Calibri"/>
                <w:sz w:val="24"/>
                <w:szCs w:val="24"/>
              </w:rPr>
              <w:t>High Water</w:t>
            </w:r>
            <w:proofErr w:type="gramEnd"/>
            <w:r w:rsidRPr="00480077">
              <w:rPr>
                <w:rFonts w:ascii="Calibri" w:eastAsia="Times New Roman" w:hAnsi="Calibri" w:cs="Calibri"/>
                <w:sz w:val="24"/>
                <w:szCs w:val="24"/>
              </w:rPr>
              <w:t xml:space="preserve"> Line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369</w:t>
            </w:r>
          </w:p>
        </w:tc>
        <w:tc>
          <w:tcPr>
            <w:tcW w:w="1676" w:type="dxa"/>
            <w:tcBorders>
              <w:top w:val="single" w:sz="8" w:space="0" w:color="auto"/>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EXHWM</w:t>
            </w:r>
          </w:p>
        </w:tc>
        <w:tc>
          <w:tcPr>
            <w:tcW w:w="1541" w:type="dxa"/>
            <w:vMerge w:val="restart"/>
            <w:tcBorders>
              <w:top w:val="nil"/>
              <w:left w:val="nil"/>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MISC. DRAINAGE ITEMS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Pond Bank Edge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370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EXPONDBK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Pond Water Surface Edge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371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EXPNDEDG</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Misc</w:t>
            </w:r>
            <w:proofErr w:type="spellEnd"/>
            <w:r w:rsidRPr="00480077">
              <w:rPr>
                <w:rFonts w:ascii="Calibri" w:eastAsia="Times New Roman" w:hAnsi="Calibri" w:cs="Calibri"/>
                <w:sz w:val="24"/>
                <w:szCs w:val="24"/>
              </w:rPr>
              <w:t xml:space="preserve"> Drainage Items</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379</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EXMSCDRN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nil"/>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Wing Guardrail Curb Bottom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400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WGRCURBB</w:t>
            </w:r>
          </w:p>
        </w:tc>
        <w:tc>
          <w:tcPr>
            <w:tcW w:w="1541" w:type="dxa"/>
            <w:vMerge w:val="restart"/>
            <w:tcBorders>
              <w:top w:val="nil"/>
              <w:left w:val="nil"/>
              <w:bottom w:val="single" w:sz="8" w:space="0" w:color="000000"/>
              <w:right w:val="single" w:sz="8" w:space="0" w:color="auto"/>
            </w:tcBorders>
            <w:shd w:val="clear" w:color="000000" w:fill="D9D9D9"/>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CONCRETE CURBS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Wing Guardrail </w:t>
            </w:r>
            <w:proofErr w:type="spellStart"/>
            <w:r w:rsidRPr="00480077">
              <w:rPr>
                <w:rFonts w:ascii="Calibri" w:eastAsia="Times New Roman" w:hAnsi="Calibri" w:cs="Calibri"/>
                <w:sz w:val="24"/>
                <w:szCs w:val="24"/>
              </w:rPr>
              <w:t>CurbTop</w:t>
            </w:r>
            <w:proofErr w:type="spellEnd"/>
            <w:r w:rsidRPr="00480077">
              <w:rPr>
                <w:rFonts w:ascii="Calibri" w:eastAsia="Times New Roman" w:hAnsi="Calibri" w:cs="Calibri"/>
                <w:sz w:val="24"/>
                <w:szCs w:val="24"/>
              </w:rPr>
              <w:t xml:space="preserve"> Feature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401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WGRCURBT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Concrete Gas Pump Island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402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EXGASISL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CL of Gutter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403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EXCLGTTR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Front Concrete Gutter Edge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404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EXFRGTTR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Back Concrete Gutter Edge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405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EXBKGTTR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Concrete Curb Base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406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EXCBBASE</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Top of Concrete Curb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407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EXTC</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 xml:space="preserve">Existing Back of Concrete Curb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408</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EXBC</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Concrete Island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409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EXCONISL</w:t>
            </w:r>
          </w:p>
        </w:tc>
        <w:tc>
          <w:tcPr>
            <w:tcW w:w="1541" w:type="dxa"/>
            <w:vMerge w:val="restart"/>
            <w:tcBorders>
              <w:top w:val="nil"/>
              <w:left w:val="nil"/>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CONCRETE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Concrete Picnic Table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410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EXPICTAB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Concrete Handrail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411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EXCONHDR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Concrete Step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412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EXCONSTP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Concrete Walk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413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EXLWALK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Concrete Walk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414</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EXRWALK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Concrete Barrier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415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EXLBARR</w:t>
            </w:r>
          </w:p>
        </w:tc>
        <w:tc>
          <w:tcPr>
            <w:tcW w:w="1541" w:type="dxa"/>
            <w:vMerge w:val="restart"/>
            <w:tcBorders>
              <w:top w:val="nil"/>
              <w:left w:val="nil"/>
              <w:bottom w:val="single" w:sz="8" w:space="0" w:color="000000"/>
              <w:right w:val="single" w:sz="8" w:space="0" w:color="auto"/>
            </w:tcBorders>
            <w:shd w:val="clear" w:color="000000" w:fill="D9D9D9"/>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CONCRETE BARRIERS &amp; WALLS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Concrete Barrier Reveal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416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EXLREVEL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Conc </w:t>
            </w:r>
            <w:proofErr w:type="spellStart"/>
            <w:r w:rsidRPr="00480077">
              <w:rPr>
                <w:rFonts w:ascii="Calibri" w:eastAsia="Times New Roman" w:hAnsi="Calibri" w:cs="Calibri"/>
                <w:sz w:val="24"/>
                <w:szCs w:val="24"/>
              </w:rPr>
              <w:t>Barrir</w:t>
            </w:r>
            <w:proofErr w:type="spellEnd"/>
            <w:r w:rsidRPr="00480077">
              <w:rPr>
                <w:rFonts w:ascii="Calibri" w:eastAsia="Times New Roman" w:hAnsi="Calibri" w:cs="Calibri"/>
                <w:sz w:val="24"/>
                <w:szCs w:val="24"/>
              </w:rPr>
              <w:t xml:space="preserve"> 7-10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417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EXLTSVTN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Lt Top Concrete Safety Barrier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418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EXLTBARR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Concrete Barrier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419</w:t>
            </w:r>
          </w:p>
        </w:tc>
        <w:tc>
          <w:tcPr>
            <w:tcW w:w="1676" w:type="dxa"/>
            <w:tcBorders>
              <w:top w:val="single" w:sz="8" w:space="0" w:color="auto"/>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EXRBARR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Concrete Barrier Reveal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420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EXRREVEL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Conc </w:t>
            </w:r>
            <w:proofErr w:type="spellStart"/>
            <w:r w:rsidRPr="00480077">
              <w:rPr>
                <w:rFonts w:ascii="Calibri" w:eastAsia="Times New Roman" w:hAnsi="Calibri" w:cs="Calibri"/>
                <w:sz w:val="24"/>
                <w:szCs w:val="24"/>
              </w:rPr>
              <w:t>Barrir</w:t>
            </w:r>
            <w:proofErr w:type="spellEnd"/>
            <w:r w:rsidRPr="00480077">
              <w:rPr>
                <w:rFonts w:ascii="Calibri" w:eastAsia="Times New Roman" w:hAnsi="Calibri" w:cs="Calibri"/>
                <w:sz w:val="24"/>
                <w:szCs w:val="24"/>
              </w:rPr>
              <w:t xml:space="preserve"> 7-10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421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EXRTSVTN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Rt Top Concrete Safety Barrier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422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EXRTBARR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Top of Concrete Wall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423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EXTPWALL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Back of Concrete Wall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424</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EXBKWALL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Misc. Concrete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425</w:t>
            </w:r>
          </w:p>
        </w:tc>
        <w:tc>
          <w:tcPr>
            <w:tcW w:w="1676"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EXMSCONC</w:t>
            </w:r>
          </w:p>
        </w:tc>
        <w:tc>
          <w:tcPr>
            <w:tcW w:w="1541" w:type="dxa"/>
            <w:vMerge w:val="restart"/>
            <w:tcBorders>
              <w:top w:val="nil"/>
              <w:left w:val="nil"/>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MISC CONC</w:t>
            </w: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Concrete Planter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426</w:t>
            </w:r>
          </w:p>
        </w:tc>
        <w:tc>
          <w:tcPr>
            <w:tcW w:w="1676"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EXPLANTR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Misc. Fence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430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EXFNC</w:t>
            </w:r>
          </w:p>
        </w:tc>
        <w:tc>
          <w:tcPr>
            <w:tcW w:w="1541" w:type="dxa"/>
            <w:vMerge w:val="restart"/>
            <w:tcBorders>
              <w:top w:val="nil"/>
              <w:left w:val="nil"/>
              <w:bottom w:val="single" w:sz="8" w:space="0" w:color="000000"/>
              <w:right w:val="single" w:sz="8" w:space="0" w:color="auto"/>
            </w:tcBorders>
            <w:shd w:val="clear" w:color="000000" w:fill="92D05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FENCES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Barbed Wire Fence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431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EXBARBFN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Chain Link (Cyclone) Fence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432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EXCHANFN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Hog Wire Fence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433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EXHGWRFN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Wood Fence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434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EXWOODFN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Electric Fence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435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EXELECFN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PVC Fence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436</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EXPVCFNC</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lastRenderedPageBreak/>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nil"/>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Sign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440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EXSGNLN</w:t>
            </w:r>
          </w:p>
        </w:tc>
        <w:tc>
          <w:tcPr>
            <w:tcW w:w="1541" w:type="dxa"/>
            <w:vMerge w:val="restart"/>
            <w:tcBorders>
              <w:top w:val="nil"/>
              <w:left w:val="nil"/>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SIGNS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Sign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441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EXSGNCL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Billboard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442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EXBILL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OH Sign Bridge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443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EXOHSB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OH Cantilever Sign Point Cell</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444</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EXOHC</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Marsh Edge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450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EXMRSH</w:t>
            </w:r>
          </w:p>
        </w:tc>
        <w:tc>
          <w:tcPr>
            <w:tcW w:w="1541" w:type="dxa"/>
            <w:vMerge w:val="restart"/>
            <w:tcBorders>
              <w:top w:val="nil"/>
              <w:left w:val="nil"/>
              <w:bottom w:val="single" w:sz="8" w:space="0" w:color="000000"/>
              <w:right w:val="single" w:sz="8" w:space="0" w:color="auto"/>
            </w:tcBorders>
            <w:shd w:val="clear" w:color="000000" w:fill="92D05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MISC TOPO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Water Edge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451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EXWATED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Propane Tank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452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EXLPTNK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Satellite Dish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453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EXSAT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Septic Tank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454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EXSEPTNK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Field Lines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455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EXFLDLN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Well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456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EXWELL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Parking Meter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457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EXPKMTR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Water Sprinkler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458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EXSPRNK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Building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459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EXBLDG</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Awning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460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EXAWNG</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Woods Line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461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EXWDSLN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Tree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462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EXTREE</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Bush/Shrub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463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EXBSH</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Flower Bed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464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EXFLWBD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Buried Tank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465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EXBURTNK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Gas Pump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466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EXGASPMP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Railroad Top of Rail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468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EXTRRRL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Railroad Bottom Rail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469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EXBRRR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 xml:space="preserve">Existing Guardrail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470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Cable Guide Rail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471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EXCABGUR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Rip Rap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472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EXRIPRAP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High Point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473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EXHIGH</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Toe of Slope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474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EXTOSLP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Misc</w:t>
            </w:r>
            <w:proofErr w:type="spellEnd"/>
            <w:r w:rsidRPr="00480077">
              <w:rPr>
                <w:rFonts w:ascii="Calibri" w:eastAsia="Times New Roman" w:hAnsi="Calibri" w:cs="Calibri"/>
                <w:sz w:val="24"/>
                <w:szCs w:val="24"/>
              </w:rPr>
              <w:t xml:space="preserve"> Topo Line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475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EXTOPOLN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Bore Hole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480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BORE</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Staked Out Bore Hole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481</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BORESK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nil"/>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Gas Valve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500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EXGVAL</w:t>
            </w:r>
          </w:p>
        </w:tc>
        <w:tc>
          <w:tcPr>
            <w:tcW w:w="1541" w:type="dxa"/>
            <w:vMerge w:val="restart"/>
            <w:tcBorders>
              <w:top w:val="nil"/>
              <w:left w:val="nil"/>
              <w:bottom w:val="single" w:sz="4" w:space="0" w:color="auto"/>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GAS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Gas Service Line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501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EXGSERL</w:t>
            </w:r>
          </w:p>
        </w:tc>
        <w:tc>
          <w:tcPr>
            <w:tcW w:w="1541" w:type="dxa"/>
            <w:vMerge/>
            <w:tcBorders>
              <w:top w:val="nil"/>
              <w:left w:val="nil"/>
              <w:bottom w:val="single" w:sz="4" w:space="0" w:color="auto"/>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Gas Main Line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502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EXGMN</w:t>
            </w:r>
          </w:p>
        </w:tc>
        <w:tc>
          <w:tcPr>
            <w:tcW w:w="1541" w:type="dxa"/>
            <w:vMerge/>
            <w:tcBorders>
              <w:top w:val="nil"/>
              <w:left w:val="nil"/>
              <w:bottom w:val="single" w:sz="4" w:space="0" w:color="auto"/>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Gas Regulator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503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EXGREG</w:t>
            </w:r>
          </w:p>
        </w:tc>
        <w:tc>
          <w:tcPr>
            <w:tcW w:w="1541" w:type="dxa"/>
            <w:vMerge/>
            <w:tcBorders>
              <w:top w:val="nil"/>
              <w:left w:val="nil"/>
              <w:bottom w:val="single" w:sz="4" w:space="0" w:color="auto"/>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Gas Dryer Station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505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EXGDRY</w:t>
            </w:r>
          </w:p>
        </w:tc>
        <w:tc>
          <w:tcPr>
            <w:tcW w:w="1541" w:type="dxa"/>
            <w:vMerge/>
            <w:tcBorders>
              <w:top w:val="nil"/>
              <w:left w:val="nil"/>
              <w:bottom w:val="single" w:sz="4" w:space="0" w:color="auto"/>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Gas Transmission Line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506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EXGTRNS</w:t>
            </w:r>
          </w:p>
        </w:tc>
        <w:tc>
          <w:tcPr>
            <w:tcW w:w="1541" w:type="dxa"/>
            <w:vMerge/>
            <w:tcBorders>
              <w:top w:val="nil"/>
              <w:left w:val="nil"/>
              <w:bottom w:val="single" w:sz="4" w:space="0" w:color="auto"/>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Gas Well Point Cell</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507</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EXGWELL</w:t>
            </w:r>
          </w:p>
        </w:tc>
        <w:tc>
          <w:tcPr>
            <w:tcW w:w="1541" w:type="dxa"/>
            <w:vMerge/>
            <w:tcBorders>
              <w:top w:val="nil"/>
              <w:left w:val="nil"/>
              <w:bottom w:val="single" w:sz="4" w:space="0" w:color="auto"/>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Water Fire Hydrant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510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EXFHY</w:t>
            </w:r>
          </w:p>
        </w:tc>
        <w:tc>
          <w:tcPr>
            <w:tcW w:w="1541" w:type="dxa"/>
            <w:vMerge w:val="restart"/>
            <w:tcBorders>
              <w:top w:val="single" w:sz="8" w:space="0" w:color="auto"/>
              <w:left w:val="single" w:sz="8" w:space="0" w:color="auto"/>
              <w:bottom w:val="single" w:sz="8" w:space="0" w:color="000000"/>
              <w:right w:val="single" w:sz="8" w:space="0" w:color="auto"/>
            </w:tcBorders>
            <w:shd w:val="clear" w:color="000000" w:fill="BDD7EE"/>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WATER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Water Valve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511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EXWVAL</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Water Meter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512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EXWMTR</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Water Main Line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513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EXWML</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Water Service Line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514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EXWSRV</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nil"/>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Water Tower Point Cell</w:t>
            </w:r>
          </w:p>
        </w:tc>
        <w:tc>
          <w:tcPr>
            <w:tcW w:w="1193" w:type="dxa"/>
            <w:tcBorders>
              <w:top w:val="nil"/>
              <w:left w:val="nil"/>
              <w:bottom w:val="nil"/>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515</w:t>
            </w:r>
          </w:p>
        </w:tc>
        <w:tc>
          <w:tcPr>
            <w:tcW w:w="1676" w:type="dxa"/>
            <w:tcBorders>
              <w:top w:val="nil"/>
              <w:left w:val="nil"/>
              <w:bottom w:val="nil"/>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EXWTWR</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Water Spigot Point Cell</w:t>
            </w:r>
          </w:p>
        </w:tc>
        <w:tc>
          <w:tcPr>
            <w:tcW w:w="1193" w:type="dxa"/>
            <w:tcBorders>
              <w:top w:val="single" w:sz="4" w:space="0" w:color="auto"/>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516</w:t>
            </w:r>
          </w:p>
        </w:tc>
        <w:tc>
          <w:tcPr>
            <w:tcW w:w="1676" w:type="dxa"/>
            <w:tcBorders>
              <w:top w:val="single" w:sz="4" w:space="0" w:color="auto"/>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EXWSPIG</w:t>
            </w: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Utility Transmission Crossing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520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EXOHXNG</w:t>
            </w:r>
          </w:p>
        </w:tc>
        <w:tc>
          <w:tcPr>
            <w:tcW w:w="1541" w:type="dxa"/>
            <w:vMerge w:val="restart"/>
            <w:tcBorders>
              <w:top w:val="nil"/>
              <w:left w:val="single" w:sz="8" w:space="0" w:color="auto"/>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ELECTRIC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Power Pole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521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EXPP</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 xml:space="preserve">Existing OH Electric Line </w:t>
            </w:r>
            <w:proofErr w:type="spellStart"/>
            <w:r w:rsidRPr="00480077">
              <w:rPr>
                <w:rFonts w:ascii="Calibri" w:eastAsia="Times New Roman" w:hAnsi="Calibri" w:cs="Calibri"/>
                <w:sz w:val="24"/>
                <w:szCs w:val="24"/>
              </w:rPr>
              <w:t>Elev</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522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EXOHELV</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Transmission Tower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523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EXTRSTWR</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Buried Electric Cable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525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EXBECAB</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Electrical Manhole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526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EXEMH</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Electrical JCT Box Point Cell</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527</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EXEBURJB</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Telephone Pole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530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EXPHPL</w:t>
            </w:r>
          </w:p>
        </w:tc>
        <w:tc>
          <w:tcPr>
            <w:tcW w:w="1541" w:type="dxa"/>
            <w:vMerge w:val="restart"/>
            <w:tcBorders>
              <w:top w:val="nil"/>
              <w:left w:val="single" w:sz="8" w:space="0" w:color="auto"/>
              <w:bottom w:val="single" w:sz="8" w:space="0" w:color="000000"/>
              <w:right w:val="single" w:sz="8" w:space="0" w:color="auto"/>
            </w:tcBorders>
            <w:shd w:val="clear" w:color="000000" w:fill="FFC0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PHONE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Telephone Pedestal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531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EXPHPED</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Telephone (Public)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532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EXPHPUB</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Phone </w:t>
            </w:r>
            <w:proofErr w:type="spellStart"/>
            <w:r w:rsidRPr="00480077">
              <w:rPr>
                <w:rFonts w:ascii="Calibri" w:eastAsia="Times New Roman" w:hAnsi="Calibri" w:cs="Calibri"/>
                <w:sz w:val="24"/>
                <w:szCs w:val="24"/>
              </w:rPr>
              <w:t>Jct</w:t>
            </w:r>
            <w:proofErr w:type="spellEnd"/>
            <w:r w:rsidRPr="00480077">
              <w:rPr>
                <w:rFonts w:ascii="Calibri" w:eastAsia="Times New Roman" w:hAnsi="Calibri" w:cs="Calibri"/>
                <w:sz w:val="24"/>
                <w:szCs w:val="24"/>
              </w:rPr>
              <w:t xml:space="preserve"> Box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533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EXPHJBLN</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Buried Phone Cable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535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EXBPHCAB</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Buried Phone JCT Box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536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EXBPHJB</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Telephone Manhole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537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EXPHMH</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Buried Fiber </w:t>
            </w:r>
            <w:proofErr w:type="spellStart"/>
            <w:r w:rsidRPr="00480077">
              <w:rPr>
                <w:rFonts w:ascii="Calibri" w:eastAsia="Times New Roman" w:hAnsi="Calibri" w:cs="Calibri"/>
                <w:sz w:val="24"/>
                <w:szCs w:val="24"/>
              </w:rPr>
              <w:t>Opt</w:t>
            </w:r>
            <w:proofErr w:type="spellEnd"/>
            <w:r w:rsidRPr="00480077">
              <w:rPr>
                <w:rFonts w:ascii="Calibri" w:eastAsia="Times New Roman" w:hAnsi="Calibri" w:cs="Calibri"/>
                <w:sz w:val="24"/>
                <w:szCs w:val="24"/>
              </w:rPr>
              <w:t xml:space="preserve"> Cable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538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EXBFOC</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Overhead Phone JCT Box Point Cell</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539</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EXOHPHJB</w:t>
            </w:r>
          </w:p>
        </w:tc>
        <w:tc>
          <w:tcPr>
            <w:tcW w:w="1541"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nil"/>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Television Pole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540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EXTVPL</w:t>
            </w:r>
          </w:p>
        </w:tc>
        <w:tc>
          <w:tcPr>
            <w:tcW w:w="1541" w:type="dxa"/>
            <w:vMerge w:val="restart"/>
            <w:tcBorders>
              <w:top w:val="nil"/>
              <w:left w:val="nil"/>
              <w:bottom w:val="single" w:sz="8" w:space="0" w:color="000000"/>
              <w:right w:val="single" w:sz="8" w:space="0" w:color="auto"/>
            </w:tcBorders>
            <w:shd w:val="clear" w:color="000000" w:fill="BDD7EE"/>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TV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OverheadTV</w:t>
            </w:r>
            <w:proofErr w:type="spellEnd"/>
            <w:r w:rsidRPr="00480077">
              <w:rPr>
                <w:rFonts w:ascii="Calibri" w:eastAsia="Times New Roman" w:hAnsi="Calibri" w:cs="Calibri"/>
                <w:sz w:val="24"/>
                <w:szCs w:val="24"/>
              </w:rPr>
              <w:t xml:space="preserve"> Cable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541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EXOTVCAB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Buried TV Cable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545</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EXBTVCAB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Sanitary Sewer Manhole FL Note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549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EXFLSSMH</w:t>
            </w:r>
          </w:p>
        </w:tc>
        <w:tc>
          <w:tcPr>
            <w:tcW w:w="1541" w:type="dxa"/>
            <w:vMerge w:val="restart"/>
            <w:tcBorders>
              <w:top w:val="nil"/>
              <w:left w:val="nil"/>
              <w:bottom w:val="single" w:sz="8" w:space="0" w:color="000000"/>
              <w:right w:val="single" w:sz="8" w:space="0" w:color="auto"/>
            </w:tcBorders>
            <w:shd w:val="clear" w:color="000000" w:fill="92D05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SAN SEWER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Sanitary Sewer Manhole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550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EXSANSMH</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SanSew</w:t>
            </w:r>
            <w:proofErr w:type="spellEnd"/>
            <w:r w:rsidRPr="00480077">
              <w:rPr>
                <w:rFonts w:ascii="Calibri" w:eastAsia="Times New Roman" w:hAnsi="Calibri" w:cs="Calibri"/>
                <w:sz w:val="24"/>
                <w:szCs w:val="24"/>
              </w:rPr>
              <w:t xml:space="preserve"> Manhole Inside Shell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551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EXSSVTIN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SanSew</w:t>
            </w:r>
            <w:proofErr w:type="spellEnd"/>
            <w:r w:rsidRPr="00480077">
              <w:rPr>
                <w:rFonts w:ascii="Calibri" w:eastAsia="Times New Roman" w:hAnsi="Calibri" w:cs="Calibri"/>
                <w:sz w:val="24"/>
                <w:szCs w:val="24"/>
              </w:rPr>
              <w:t xml:space="preserve"> Manhole Outside Shell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552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EXSSVTOT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Sanitary Sewer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553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EXSNSLIN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Sanitary Sewer Pumping Station Point Cell</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554</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EXSSPUMP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Light Pole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555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EXLTPL</w:t>
            </w:r>
          </w:p>
        </w:tc>
        <w:tc>
          <w:tcPr>
            <w:tcW w:w="1541" w:type="dxa"/>
            <w:vMerge w:val="restart"/>
            <w:tcBorders>
              <w:top w:val="nil"/>
              <w:left w:val="nil"/>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LIGHTING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 xml:space="preserve">Existing </w:t>
            </w:r>
            <w:proofErr w:type="spellStart"/>
            <w:r w:rsidRPr="00480077">
              <w:rPr>
                <w:rFonts w:ascii="Calibri" w:eastAsia="Times New Roman" w:hAnsi="Calibri" w:cs="Calibri"/>
                <w:sz w:val="24"/>
                <w:szCs w:val="24"/>
              </w:rPr>
              <w:t>OvHead</w:t>
            </w:r>
            <w:proofErr w:type="spellEnd"/>
            <w:r w:rsidRPr="00480077">
              <w:rPr>
                <w:rFonts w:ascii="Calibri" w:eastAsia="Times New Roman" w:hAnsi="Calibri" w:cs="Calibri"/>
                <w:sz w:val="24"/>
                <w:szCs w:val="24"/>
              </w:rPr>
              <w:t xml:space="preserve"> Elec Lighting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556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EXOLGTLN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OH Lighting Luminaire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557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EXLUM</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OH High Mast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558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EXHMST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Misc</w:t>
            </w:r>
            <w:proofErr w:type="spellEnd"/>
            <w:r w:rsidRPr="00480077">
              <w:rPr>
                <w:rFonts w:ascii="Calibri" w:eastAsia="Times New Roman" w:hAnsi="Calibri" w:cs="Calibri"/>
                <w:sz w:val="24"/>
                <w:szCs w:val="24"/>
              </w:rPr>
              <w:t xml:space="preserve"> Lighting (Cell)</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559</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EXOLGTCL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2"/>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Traffic Signal Pole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565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EXSGNLPL</w:t>
            </w:r>
          </w:p>
        </w:tc>
        <w:tc>
          <w:tcPr>
            <w:tcW w:w="1541" w:type="dxa"/>
            <w:vMerge w:val="restart"/>
            <w:tcBorders>
              <w:top w:val="nil"/>
              <w:left w:val="nil"/>
              <w:bottom w:val="single" w:sz="8" w:space="0" w:color="000000"/>
              <w:right w:val="single" w:sz="8" w:space="0" w:color="auto"/>
            </w:tcBorders>
            <w:shd w:val="clear" w:color="000000" w:fill="92D05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SIGNAL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Traffic Signal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566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EXSGNLCL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Traffic Signal (Flashing Beacon)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567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EXSGNLFB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nil"/>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OvHead</w:t>
            </w:r>
            <w:proofErr w:type="spellEnd"/>
            <w:r w:rsidRPr="00480077">
              <w:rPr>
                <w:rFonts w:ascii="Calibri" w:eastAsia="Times New Roman" w:hAnsi="Calibri" w:cs="Calibri"/>
                <w:sz w:val="24"/>
                <w:szCs w:val="24"/>
              </w:rPr>
              <w:t xml:space="preserve"> Elec Traffic Signal Line</w:t>
            </w:r>
          </w:p>
        </w:tc>
        <w:tc>
          <w:tcPr>
            <w:tcW w:w="1193" w:type="dxa"/>
            <w:tcBorders>
              <w:top w:val="nil"/>
              <w:left w:val="nil"/>
              <w:bottom w:val="nil"/>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568</w:t>
            </w:r>
          </w:p>
        </w:tc>
        <w:tc>
          <w:tcPr>
            <w:tcW w:w="1676" w:type="dxa"/>
            <w:tcBorders>
              <w:top w:val="nil"/>
              <w:left w:val="nil"/>
              <w:bottom w:val="nil"/>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EXSGNLLN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Traffic Signal Controller Cabinet </w:t>
            </w:r>
            <w:proofErr w:type="spellStart"/>
            <w:r w:rsidRPr="00480077">
              <w:rPr>
                <w:rFonts w:ascii="Calibri" w:eastAsia="Times New Roman" w:hAnsi="Calibri" w:cs="Calibri"/>
                <w:sz w:val="24"/>
                <w:szCs w:val="24"/>
              </w:rPr>
              <w:t>Breakline</w:t>
            </w:r>
            <w:proofErr w:type="spellEnd"/>
          </w:p>
        </w:tc>
        <w:tc>
          <w:tcPr>
            <w:tcW w:w="1193" w:type="dxa"/>
            <w:tcBorders>
              <w:top w:val="single" w:sz="4" w:space="0" w:color="auto"/>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569</w:t>
            </w:r>
          </w:p>
        </w:tc>
        <w:tc>
          <w:tcPr>
            <w:tcW w:w="1676" w:type="dxa"/>
            <w:tcBorders>
              <w:top w:val="single" w:sz="4" w:space="0" w:color="auto"/>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EXSGNLCB</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Ovhead</w:t>
            </w:r>
            <w:proofErr w:type="spellEnd"/>
            <w:r w:rsidRPr="00480077">
              <w:rPr>
                <w:rFonts w:ascii="Calibri" w:eastAsia="Times New Roman" w:hAnsi="Calibri" w:cs="Calibri"/>
                <w:sz w:val="24"/>
                <w:szCs w:val="24"/>
              </w:rPr>
              <w:t xml:space="preserve"> Elec Line (ITS) Feature </w:t>
            </w:r>
            <w:proofErr w:type="spellStart"/>
            <w:r w:rsidRPr="00480077">
              <w:rPr>
                <w:rFonts w:ascii="Calibri" w:eastAsia="Times New Roman" w:hAnsi="Calibri" w:cs="Calibri"/>
                <w:sz w:val="24"/>
                <w:szCs w:val="24"/>
              </w:rPr>
              <w:t>Breakline</w:t>
            </w:r>
            <w:proofErr w:type="spellEnd"/>
          </w:p>
        </w:tc>
        <w:tc>
          <w:tcPr>
            <w:tcW w:w="1193" w:type="dxa"/>
            <w:tcBorders>
              <w:top w:val="single" w:sz="8" w:space="0" w:color="auto"/>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575</w:t>
            </w:r>
          </w:p>
        </w:tc>
        <w:tc>
          <w:tcPr>
            <w:tcW w:w="1676" w:type="dxa"/>
            <w:tcBorders>
              <w:top w:val="single" w:sz="8" w:space="0" w:color="auto"/>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EXOITSLN</w:t>
            </w:r>
          </w:p>
        </w:tc>
        <w:tc>
          <w:tcPr>
            <w:tcW w:w="1541" w:type="dxa"/>
            <w:vMerge w:val="restart"/>
            <w:tcBorders>
              <w:top w:val="nil"/>
              <w:left w:val="nil"/>
              <w:bottom w:val="single" w:sz="8" w:space="0" w:color="000000"/>
              <w:right w:val="single" w:sz="8" w:space="0" w:color="auto"/>
            </w:tcBorders>
            <w:shd w:val="clear" w:color="000000" w:fill="FFFF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ITS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ITS Changeable Message Sign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576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EXITSCHN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ITS Feature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577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EXITSCL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Traffic Detection Loop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578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EXTRFLP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Weigh in Motion Line</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579</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EXWIM</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Utility Pole Anchors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590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EXOHUPLA</w:t>
            </w:r>
          </w:p>
        </w:tc>
        <w:tc>
          <w:tcPr>
            <w:tcW w:w="1541" w:type="dxa"/>
            <w:vMerge w:val="restart"/>
            <w:tcBorders>
              <w:top w:val="nil"/>
              <w:left w:val="nil"/>
              <w:bottom w:val="single" w:sz="8" w:space="0" w:color="000000"/>
              <w:right w:val="single" w:sz="8" w:space="0" w:color="auto"/>
            </w:tcBorders>
            <w:shd w:val="clear" w:color="000000" w:fill="FFC000"/>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MISC UTILITY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RR Telegraph Pole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591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EXRRTGPL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Brace Pole Point Cell</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592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EXBRPL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Solar </w:t>
            </w:r>
            <w:proofErr w:type="spellStart"/>
            <w:r w:rsidRPr="00480077">
              <w:rPr>
                <w:rFonts w:ascii="Calibri" w:eastAsia="Times New Roman" w:hAnsi="Calibri" w:cs="Calibri"/>
                <w:sz w:val="24"/>
                <w:szCs w:val="24"/>
              </w:rPr>
              <w:t>Pannel</w:t>
            </w:r>
            <w:proofErr w:type="spellEnd"/>
            <w:r w:rsidRPr="00480077">
              <w:rPr>
                <w:rFonts w:ascii="Calibri" w:eastAsia="Times New Roman" w:hAnsi="Calibri" w:cs="Calibri"/>
                <w:sz w:val="24"/>
                <w:szCs w:val="24"/>
              </w:rPr>
              <w:t xml:space="preserve"> Installation</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593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EXSOLPNL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Oil Trans Line (Above ground)</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594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EXOILMN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Buried Oil Trans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595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EXBOILMN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Misc. Utility Line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596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EXMSUTLN</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Existing Utility Line Elevation Note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597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EXUTELEV</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Misc</w:t>
            </w:r>
            <w:proofErr w:type="spellEnd"/>
            <w:r w:rsidRPr="00480077">
              <w:rPr>
                <w:rFonts w:ascii="Calibri" w:eastAsia="Times New Roman" w:hAnsi="Calibri" w:cs="Calibri"/>
                <w:sz w:val="24"/>
                <w:szCs w:val="24"/>
              </w:rPr>
              <w:t xml:space="preserve"> Utility Pole</w:t>
            </w:r>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598</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EXMSCUPL</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450"/>
        </w:trPr>
        <w:tc>
          <w:tcPr>
            <w:tcW w:w="73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Feature Description</w:t>
            </w:r>
          </w:p>
        </w:tc>
        <w:tc>
          <w:tcPr>
            <w:tcW w:w="1193"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Numeric Code</w:t>
            </w:r>
          </w:p>
        </w:tc>
        <w:tc>
          <w:tcPr>
            <w:tcW w:w="1676" w:type="dxa"/>
            <w:vMerge w:val="restart"/>
            <w:tcBorders>
              <w:top w:val="nil"/>
              <w:left w:val="single" w:sz="8" w:space="0" w:color="auto"/>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Alpha Code</w:t>
            </w:r>
          </w:p>
        </w:tc>
        <w:tc>
          <w:tcPr>
            <w:tcW w:w="1541" w:type="dxa"/>
            <w:vMerge w:val="restart"/>
            <w:tcBorders>
              <w:top w:val="nil"/>
              <w:left w:val="nil"/>
              <w:bottom w:val="single" w:sz="8" w:space="0" w:color="000000"/>
              <w:right w:val="single" w:sz="8" w:space="0" w:color="auto"/>
            </w:tcBorders>
            <w:shd w:val="clear" w:color="auto" w:fill="auto"/>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CATEGORY</w:t>
            </w:r>
          </w:p>
        </w:tc>
      </w:tr>
      <w:tr w:rsidR="00FD7D50" w:rsidRPr="00480077" w:rsidTr="00FD7D50">
        <w:trPr>
          <w:trHeight w:val="450"/>
        </w:trPr>
        <w:tc>
          <w:tcPr>
            <w:tcW w:w="738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193"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676" w:type="dxa"/>
            <w:vMerge/>
            <w:tcBorders>
              <w:top w:val="nil"/>
              <w:left w:val="single" w:sz="8" w:space="0" w:color="auto"/>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Concrete Bridge End Slab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600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EXBES</w:t>
            </w:r>
          </w:p>
        </w:tc>
        <w:tc>
          <w:tcPr>
            <w:tcW w:w="1541" w:type="dxa"/>
            <w:vMerge w:val="restart"/>
            <w:tcBorders>
              <w:top w:val="nil"/>
              <w:left w:val="nil"/>
              <w:bottom w:val="single" w:sz="8" w:space="0" w:color="000000"/>
              <w:right w:val="single" w:sz="8" w:space="0" w:color="auto"/>
            </w:tcBorders>
            <w:shd w:val="clear" w:color="000000" w:fill="D9D9D9"/>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EXISTING BRIDGE FEATURES</w:t>
            </w: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 xml:space="preserve">Existing Concrete Bridge Deck End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601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EXBREND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CL/Crown of Bridge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602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EXCLBRCR</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Concrete Bridge Deck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605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EXLTBRDK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Barrier/Handrail NJB 3inch Lip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606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EXLBRBLP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Barrier/Handrail NJB 7-10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607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EXLBRBST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Barrier/Handrail Top</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608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EXLBRBTP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Barrier/Handrail Back</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609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EXLBRBBK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Barrier/Handrail Bottom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610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EXLBRBBT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Wheel Guard Base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611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EXLBRWBS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Wheel Guard Face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612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EXLBRWFC</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Wheel Guard Top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613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EXLBRWTP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Wheel Guard Back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614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EXLBRWBK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Left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Wheel Guard Back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615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EXLBRWBT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Concrete Bridge Deck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620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EXRBRGDK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Barrier/Handrail NJB 3inch Lip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621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EXRBRBLP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Barrier/Handrail NJB 7-10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622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EXRBRBST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Barrier/Handrail Top</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623</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EXRBRBTP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Barrier/Handrail Back</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624</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EXRBRHBK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Barrier/Handrail Bottom Line</w:t>
            </w:r>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625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EXRBRHBT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Wheel Guard Base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626</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EXRBRWBS</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Wheel Guard Face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627</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EXRBRWFC</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Wheel Guard Top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628</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EXRBRWTP</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Wheel Guard Back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629</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EXRBRWBK</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Right </w:t>
            </w:r>
            <w:proofErr w:type="spellStart"/>
            <w:r w:rsidRPr="00480077">
              <w:rPr>
                <w:rFonts w:ascii="Calibri" w:eastAsia="Times New Roman" w:hAnsi="Calibri" w:cs="Calibri"/>
                <w:sz w:val="24"/>
                <w:szCs w:val="24"/>
              </w:rPr>
              <w:t>Brdg</w:t>
            </w:r>
            <w:proofErr w:type="spellEnd"/>
            <w:r w:rsidRPr="00480077">
              <w:rPr>
                <w:rFonts w:ascii="Calibri" w:eastAsia="Times New Roman" w:hAnsi="Calibri" w:cs="Calibri"/>
                <w:sz w:val="24"/>
                <w:szCs w:val="24"/>
              </w:rPr>
              <w:t xml:space="preserve"> Wheel Guard Back Bottom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630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EXRBRWBT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Concrete Bridge Abutment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640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EXCBRABT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Rip Rap Bridge Abutment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641</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EXRBRABT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Aggregate Bridge Abutment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642</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EXABRABT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lastRenderedPageBreak/>
              <w:t xml:space="preserve">Existing Concrete Bridge Bent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645</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EXBRBENT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Concrete Bridge Girder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660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EXBRGRD</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15"/>
        </w:trPr>
        <w:tc>
          <w:tcPr>
            <w:tcW w:w="7386" w:type="dxa"/>
            <w:tcBorders>
              <w:top w:val="nil"/>
              <w:left w:val="single" w:sz="8" w:space="0" w:color="auto"/>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Concrete Bridge Seat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4"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680</w:t>
            </w:r>
          </w:p>
        </w:tc>
        <w:tc>
          <w:tcPr>
            <w:tcW w:w="1676" w:type="dxa"/>
            <w:tcBorders>
              <w:top w:val="nil"/>
              <w:left w:val="nil"/>
              <w:bottom w:val="single" w:sz="4"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EXBRSEAT</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r w:rsidR="00FD7D50" w:rsidRPr="00480077" w:rsidTr="00FD7D50">
        <w:trPr>
          <w:trHeight w:val="330"/>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 xml:space="preserve">Existing </w:t>
            </w:r>
            <w:proofErr w:type="spellStart"/>
            <w:r w:rsidRPr="00480077">
              <w:rPr>
                <w:rFonts w:ascii="Calibri" w:eastAsia="Times New Roman" w:hAnsi="Calibri" w:cs="Calibri"/>
                <w:sz w:val="24"/>
                <w:szCs w:val="24"/>
              </w:rPr>
              <w:t>Misc</w:t>
            </w:r>
            <w:proofErr w:type="spellEnd"/>
            <w:r w:rsidRPr="00480077">
              <w:rPr>
                <w:rFonts w:ascii="Calibri" w:eastAsia="Times New Roman" w:hAnsi="Calibri" w:cs="Calibri"/>
                <w:sz w:val="24"/>
                <w:szCs w:val="24"/>
              </w:rPr>
              <w:t xml:space="preserve"> Bridge Feature </w:t>
            </w:r>
            <w:proofErr w:type="spellStart"/>
            <w:r w:rsidRPr="00480077">
              <w:rPr>
                <w:rFonts w:ascii="Calibri" w:eastAsia="Times New Roman" w:hAnsi="Calibri" w:cs="Calibri"/>
                <w:sz w:val="24"/>
                <w:szCs w:val="24"/>
              </w:rPr>
              <w:t>Breakline</w:t>
            </w:r>
            <w:proofErr w:type="spellEnd"/>
          </w:p>
        </w:tc>
        <w:tc>
          <w:tcPr>
            <w:tcW w:w="1193" w:type="dxa"/>
            <w:tcBorders>
              <w:top w:val="nil"/>
              <w:left w:val="nil"/>
              <w:bottom w:val="single" w:sz="8" w:space="0" w:color="auto"/>
              <w:right w:val="single" w:sz="8" w:space="0" w:color="auto"/>
            </w:tcBorders>
            <w:shd w:val="clear" w:color="auto" w:fill="auto"/>
            <w:noWrap/>
            <w:vAlign w:val="center"/>
            <w:hideMark/>
          </w:tcPr>
          <w:p w:rsidR="00FD7D50" w:rsidRPr="00480077" w:rsidRDefault="00FD7D50" w:rsidP="00FD7D50">
            <w:pPr>
              <w:spacing w:after="0" w:line="240" w:lineRule="auto"/>
              <w:jc w:val="center"/>
              <w:rPr>
                <w:rFonts w:ascii="Calibri" w:eastAsia="Times New Roman" w:hAnsi="Calibri" w:cs="Calibri"/>
                <w:sz w:val="24"/>
                <w:szCs w:val="24"/>
              </w:rPr>
            </w:pPr>
            <w:r w:rsidRPr="00480077">
              <w:rPr>
                <w:rFonts w:ascii="Calibri" w:eastAsia="Times New Roman" w:hAnsi="Calibri" w:cs="Calibri"/>
                <w:sz w:val="24"/>
                <w:szCs w:val="24"/>
              </w:rPr>
              <w:t>685</w:t>
            </w:r>
          </w:p>
        </w:tc>
        <w:tc>
          <w:tcPr>
            <w:tcW w:w="1676" w:type="dxa"/>
            <w:tcBorders>
              <w:top w:val="nil"/>
              <w:left w:val="nil"/>
              <w:bottom w:val="single" w:sz="8" w:space="0" w:color="auto"/>
              <w:right w:val="single" w:sz="8" w:space="0" w:color="auto"/>
            </w:tcBorders>
            <w:shd w:val="clear" w:color="auto" w:fill="auto"/>
            <w:noWrap/>
            <w:vAlign w:val="bottom"/>
            <w:hideMark/>
          </w:tcPr>
          <w:p w:rsidR="00FD7D50" w:rsidRPr="00480077" w:rsidRDefault="00FD7D50" w:rsidP="00FD7D50">
            <w:pPr>
              <w:spacing w:after="0" w:line="240" w:lineRule="auto"/>
              <w:rPr>
                <w:rFonts w:ascii="Calibri" w:eastAsia="Times New Roman" w:hAnsi="Calibri" w:cs="Calibri"/>
                <w:sz w:val="24"/>
                <w:szCs w:val="24"/>
              </w:rPr>
            </w:pPr>
            <w:r w:rsidRPr="00480077">
              <w:rPr>
                <w:rFonts w:ascii="Calibri" w:eastAsia="Times New Roman" w:hAnsi="Calibri" w:cs="Calibri"/>
                <w:sz w:val="24"/>
                <w:szCs w:val="24"/>
              </w:rPr>
              <w:t>EXBRMSC</w:t>
            </w:r>
          </w:p>
        </w:tc>
        <w:tc>
          <w:tcPr>
            <w:tcW w:w="1541" w:type="dxa"/>
            <w:vMerge/>
            <w:tcBorders>
              <w:top w:val="nil"/>
              <w:left w:val="nil"/>
              <w:bottom w:val="single" w:sz="8" w:space="0" w:color="000000"/>
              <w:right w:val="single" w:sz="8" w:space="0" w:color="auto"/>
            </w:tcBorders>
            <w:vAlign w:val="center"/>
            <w:hideMark/>
          </w:tcPr>
          <w:p w:rsidR="00FD7D50" w:rsidRPr="00480077" w:rsidRDefault="00FD7D50" w:rsidP="00FD7D50">
            <w:pPr>
              <w:spacing w:after="0" w:line="240" w:lineRule="auto"/>
              <w:rPr>
                <w:rFonts w:ascii="Calibri" w:eastAsia="Times New Roman" w:hAnsi="Calibri" w:cs="Calibri"/>
                <w:sz w:val="24"/>
                <w:szCs w:val="24"/>
              </w:rPr>
            </w:pPr>
          </w:p>
        </w:tc>
      </w:tr>
    </w:tbl>
    <w:p w:rsidR="00B13789" w:rsidRPr="00B13789" w:rsidRDefault="005B6FF7" w:rsidP="00B13789">
      <w:pPr>
        <w:spacing w:before="1"/>
        <w:ind w:firstLine="0"/>
        <w:rPr>
          <w:rFonts w:ascii="Times New Roman" w:eastAsia="Times New Roman" w:hAnsi="Times New Roman" w:cs="Times New Roman"/>
          <w:sz w:val="6"/>
          <w:szCs w:val="6"/>
        </w:rPr>
      </w:pPr>
      <w:r>
        <w:rPr>
          <w:sz w:val="24"/>
          <w:szCs w:val="24"/>
        </w:rPr>
        <w:br w:type="page"/>
      </w:r>
    </w:p>
    <w:p w:rsidR="00B13789" w:rsidRDefault="00B13789" w:rsidP="00B13789">
      <w:pPr>
        <w:widowControl w:val="0"/>
        <w:spacing w:after="0" w:line="256" w:lineRule="exact"/>
        <w:ind w:firstLine="0"/>
        <w:rPr>
          <w:rFonts w:ascii="Arial" w:eastAsia="Calibri" w:hAnsi="Calibri" w:cs="Times New Roman"/>
          <w:sz w:val="24"/>
        </w:rPr>
        <w:sectPr w:rsidR="00B13789" w:rsidSect="002B1284">
          <w:footerReference w:type="default" r:id="rId33"/>
          <w:pgSz w:w="15840" w:h="12240" w:orient="landscape"/>
          <w:pgMar w:top="1339" w:right="706" w:bottom="1714" w:left="662" w:header="0" w:footer="504" w:gutter="0"/>
          <w:cols w:space="720"/>
        </w:sectPr>
      </w:pPr>
      <w:bookmarkStart w:id="1" w:name="ALPH_ABB_LIST"/>
      <w:bookmarkEnd w:id="1"/>
    </w:p>
    <w:tbl>
      <w:tblPr>
        <w:tblW w:w="0" w:type="auto"/>
        <w:tblInd w:w="544" w:type="dxa"/>
        <w:tblLayout w:type="fixed"/>
        <w:tblCellMar>
          <w:left w:w="0" w:type="dxa"/>
          <w:right w:w="0" w:type="dxa"/>
        </w:tblCellMar>
        <w:tblLook w:val="01E0" w:firstRow="1" w:lastRow="1" w:firstColumn="1" w:lastColumn="1" w:noHBand="0" w:noVBand="0"/>
      </w:tblPr>
      <w:tblGrid>
        <w:gridCol w:w="5378"/>
        <w:gridCol w:w="1777"/>
      </w:tblGrid>
      <w:tr w:rsidR="00B13789" w:rsidRPr="00B13789" w:rsidTr="00B13789">
        <w:trPr>
          <w:trHeight w:hRule="exact" w:val="310"/>
        </w:trPr>
        <w:tc>
          <w:tcPr>
            <w:tcW w:w="7154" w:type="dxa"/>
            <w:gridSpan w:val="2"/>
            <w:tcBorders>
              <w:top w:val="single" w:sz="16" w:space="0" w:color="000000"/>
              <w:left w:val="single" w:sz="16" w:space="0" w:color="000000"/>
              <w:bottom w:val="single" w:sz="16" w:space="0" w:color="000000"/>
              <w:right w:val="single" w:sz="16" w:space="0" w:color="000000"/>
            </w:tcBorders>
            <w:shd w:val="clear" w:color="auto" w:fill="FFFF00"/>
          </w:tcPr>
          <w:p w:rsidR="00B13789" w:rsidRPr="00B13789" w:rsidRDefault="00B13789" w:rsidP="00B13789">
            <w:pPr>
              <w:widowControl w:val="0"/>
              <w:spacing w:after="0" w:line="256" w:lineRule="exact"/>
              <w:ind w:firstLine="0"/>
              <w:rPr>
                <w:rFonts w:ascii="Arial" w:eastAsia="Arial" w:hAnsi="Arial" w:cs="Arial"/>
                <w:sz w:val="24"/>
                <w:szCs w:val="24"/>
              </w:rPr>
            </w:pPr>
            <w:r w:rsidRPr="00B13789">
              <w:rPr>
                <w:rFonts w:ascii="Arial" w:eastAsia="Calibri" w:hAnsi="Calibri" w:cs="Times New Roman"/>
                <w:sz w:val="24"/>
              </w:rPr>
              <w:lastRenderedPageBreak/>
              <w:t>APPROVED STANDARD ABBREVIATIONS</w:t>
            </w:r>
          </w:p>
        </w:tc>
      </w:tr>
      <w:tr w:rsidR="00B13789" w:rsidRPr="00B13789" w:rsidTr="00B13789">
        <w:trPr>
          <w:trHeight w:hRule="exact" w:val="886"/>
        </w:trPr>
        <w:tc>
          <w:tcPr>
            <w:tcW w:w="7154" w:type="dxa"/>
            <w:gridSpan w:val="2"/>
            <w:tcBorders>
              <w:top w:val="single" w:sz="16" w:space="0" w:color="000000"/>
              <w:left w:val="single" w:sz="16" w:space="0" w:color="000000"/>
              <w:bottom w:val="single" w:sz="16" w:space="0" w:color="000000"/>
              <w:right w:val="single" w:sz="16" w:space="0" w:color="000000"/>
            </w:tcBorders>
          </w:tcPr>
          <w:p w:rsidR="00B13789" w:rsidRPr="00B13789" w:rsidRDefault="00B13789" w:rsidP="00B13789">
            <w:pPr>
              <w:widowControl w:val="0"/>
              <w:spacing w:after="0" w:line="243" w:lineRule="exact"/>
              <w:ind w:firstLine="0"/>
              <w:rPr>
                <w:rFonts w:ascii="Calibri" w:eastAsia="Calibri" w:hAnsi="Calibri" w:cs="Calibri"/>
              </w:rPr>
            </w:pPr>
            <w:r w:rsidRPr="00B13789">
              <w:rPr>
                <w:rFonts w:ascii="Calibri" w:eastAsia="Calibri" w:hAnsi="Calibri" w:cs="Times New Roman"/>
                <w:spacing w:val="-1"/>
              </w:rPr>
              <w:t>To</w:t>
            </w:r>
            <w:r w:rsidRPr="00B13789">
              <w:rPr>
                <w:rFonts w:ascii="Calibri" w:eastAsia="Calibri" w:hAnsi="Calibri" w:cs="Times New Roman"/>
              </w:rPr>
              <w:t xml:space="preserve"> conserve</w:t>
            </w:r>
            <w:r w:rsidRPr="00B13789">
              <w:rPr>
                <w:rFonts w:ascii="Calibri" w:eastAsia="Calibri" w:hAnsi="Calibri" w:cs="Times New Roman"/>
                <w:spacing w:val="-1"/>
              </w:rPr>
              <w:t xml:space="preserve"> space</w:t>
            </w:r>
            <w:r w:rsidRPr="00B13789">
              <w:rPr>
                <w:rFonts w:ascii="Calibri" w:eastAsia="Calibri" w:hAnsi="Calibri" w:cs="Times New Roman"/>
              </w:rPr>
              <w:t xml:space="preserve"> and time </w:t>
            </w:r>
            <w:r w:rsidRPr="00B13789">
              <w:rPr>
                <w:rFonts w:ascii="Calibri" w:eastAsia="Calibri" w:hAnsi="Calibri" w:cs="Times New Roman"/>
                <w:spacing w:val="-1"/>
              </w:rPr>
              <w:t>during</w:t>
            </w:r>
            <w:r w:rsidRPr="00B13789">
              <w:rPr>
                <w:rFonts w:ascii="Calibri" w:eastAsia="Calibri" w:hAnsi="Calibri" w:cs="Times New Roman"/>
              </w:rPr>
              <w:t xml:space="preserve"> </w:t>
            </w:r>
            <w:r w:rsidRPr="00B13789">
              <w:rPr>
                <w:rFonts w:ascii="Calibri" w:eastAsia="Calibri" w:hAnsi="Calibri" w:cs="Times New Roman"/>
                <w:spacing w:val="-1"/>
              </w:rPr>
              <w:t>field</w:t>
            </w:r>
            <w:r w:rsidRPr="00B13789">
              <w:rPr>
                <w:rFonts w:ascii="Calibri" w:eastAsia="Calibri" w:hAnsi="Calibri" w:cs="Times New Roman"/>
              </w:rPr>
              <w:t xml:space="preserve"> </w:t>
            </w:r>
            <w:r w:rsidRPr="00B13789">
              <w:rPr>
                <w:rFonts w:ascii="Calibri" w:eastAsia="Calibri" w:hAnsi="Calibri" w:cs="Times New Roman"/>
                <w:spacing w:val="-1"/>
              </w:rPr>
              <w:t>operations,</w:t>
            </w:r>
            <w:r w:rsidRPr="00B13789">
              <w:rPr>
                <w:rFonts w:ascii="Calibri" w:eastAsia="Calibri" w:hAnsi="Calibri" w:cs="Times New Roman"/>
                <w:spacing w:val="1"/>
              </w:rPr>
              <w:t xml:space="preserve"> </w:t>
            </w:r>
            <w:r w:rsidRPr="00B13789">
              <w:rPr>
                <w:rFonts w:ascii="Calibri" w:eastAsia="Calibri" w:hAnsi="Calibri" w:cs="Times New Roman"/>
              </w:rPr>
              <w:t>certain work</w:t>
            </w:r>
          </w:p>
          <w:p w:rsidR="00B13789" w:rsidRPr="00B13789" w:rsidRDefault="00B13789" w:rsidP="00B13789">
            <w:pPr>
              <w:widowControl w:val="0"/>
              <w:spacing w:before="21" w:after="0"/>
              <w:ind w:right="56" w:firstLine="0"/>
              <w:rPr>
                <w:rFonts w:ascii="Calibri" w:eastAsia="Calibri" w:hAnsi="Calibri" w:cs="Calibri"/>
              </w:rPr>
            </w:pPr>
            <w:r w:rsidRPr="00B13789">
              <w:rPr>
                <w:rFonts w:ascii="Calibri" w:eastAsia="Calibri" w:hAnsi="Calibri" w:cs="Times New Roman"/>
              </w:rPr>
              <w:t xml:space="preserve">abbreviations are acceptable and </w:t>
            </w:r>
            <w:r w:rsidRPr="00B13789">
              <w:rPr>
                <w:rFonts w:ascii="Calibri" w:eastAsia="Calibri" w:hAnsi="Calibri" w:cs="Times New Roman"/>
                <w:spacing w:val="-1"/>
              </w:rPr>
              <w:t>shall</w:t>
            </w:r>
            <w:r w:rsidRPr="00B13789">
              <w:rPr>
                <w:rFonts w:ascii="Calibri" w:eastAsia="Calibri" w:hAnsi="Calibri" w:cs="Times New Roman"/>
              </w:rPr>
              <w:t xml:space="preserve"> </w:t>
            </w:r>
            <w:r w:rsidRPr="00B13789">
              <w:rPr>
                <w:rFonts w:ascii="Calibri" w:eastAsia="Calibri" w:hAnsi="Calibri" w:cs="Times New Roman"/>
                <w:spacing w:val="-1"/>
              </w:rPr>
              <w:t>be</w:t>
            </w:r>
            <w:r w:rsidRPr="00B13789">
              <w:rPr>
                <w:rFonts w:ascii="Calibri" w:eastAsia="Calibri" w:hAnsi="Calibri" w:cs="Times New Roman"/>
              </w:rPr>
              <w:t xml:space="preserve"> </w:t>
            </w:r>
            <w:r w:rsidRPr="00B13789">
              <w:rPr>
                <w:rFonts w:ascii="Calibri" w:eastAsia="Calibri" w:hAnsi="Calibri" w:cs="Times New Roman"/>
                <w:spacing w:val="-1"/>
              </w:rPr>
              <w:t>observed</w:t>
            </w:r>
            <w:r w:rsidRPr="00B13789">
              <w:rPr>
                <w:rFonts w:ascii="Calibri" w:eastAsia="Calibri" w:hAnsi="Calibri" w:cs="Times New Roman"/>
              </w:rPr>
              <w:t xml:space="preserve"> </w:t>
            </w:r>
            <w:r w:rsidRPr="00B13789">
              <w:rPr>
                <w:rFonts w:ascii="Calibri" w:eastAsia="Calibri" w:hAnsi="Calibri" w:cs="Times New Roman"/>
                <w:spacing w:val="-1"/>
              </w:rPr>
              <w:t>by</w:t>
            </w:r>
            <w:r w:rsidRPr="00B13789">
              <w:rPr>
                <w:rFonts w:ascii="Calibri" w:eastAsia="Calibri" w:hAnsi="Calibri" w:cs="Times New Roman"/>
              </w:rPr>
              <w:t xml:space="preserve"> the </w:t>
            </w:r>
            <w:r w:rsidRPr="00B13789">
              <w:rPr>
                <w:rFonts w:ascii="Calibri" w:eastAsia="Calibri" w:hAnsi="Calibri" w:cs="Times New Roman"/>
                <w:spacing w:val="-1"/>
              </w:rPr>
              <w:t>survey</w:t>
            </w:r>
            <w:r w:rsidRPr="00B13789">
              <w:rPr>
                <w:rFonts w:ascii="Calibri" w:eastAsia="Calibri" w:hAnsi="Calibri" w:cs="Times New Roman"/>
              </w:rPr>
              <w:t xml:space="preserve"> </w:t>
            </w:r>
            <w:r w:rsidRPr="00B13789">
              <w:rPr>
                <w:rFonts w:ascii="Calibri" w:eastAsia="Calibri" w:hAnsi="Calibri" w:cs="Times New Roman"/>
                <w:spacing w:val="-1"/>
              </w:rPr>
              <w:t>party</w:t>
            </w:r>
            <w:r w:rsidRPr="00B13789">
              <w:rPr>
                <w:rFonts w:ascii="Calibri" w:eastAsia="Calibri" w:hAnsi="Calibri" w:cs="Times New Roman"/>
                <w:spacing w:val="49"/>
              </w:rPr>
              <w:t xml:space="preserve"> </w:t>
            </w:r>
            <w:r w:rsidRPr="00B13789">
              <w:rPr>
                <w:rFonts w:ascii="Calibri" w:eastAsia="Calibri" w:hAnsi="Calibri" w:cs="Times New Roman"/>
                <w:spacing w:val="-1"/>
              </w:rPr>
              <w:t>unless</w:t>
            </w:r>
            <w:r w:rsidRPr="00B13789">
              <w:rPr>
                <w:rFonts w:ascii="Calibri" w:eastAsia="Calibri" w:hAnsi="Calibri" w:cs="Times New Roman"/>
                <w:spacing w:val="26"/>
              </w:rPr>
              <w:t xml:space="preserve"> </w:t>
            </w:r>
            <w:r w:rsidRPr="00B13789">
              <w:rPr>
                <w:rFonts w:ascii="Calibri" w:eastAsia="Calibri" w:hAnsi="Calibri" w:cs="Times New Roman"/>
                <w:spacing w:val="-1"/>
              </w:rPr>
              <w:t>long</w:t>
            </w:r>
            <w:r w:rsidRPr="00B13789">
              <w:rPr>
                <w:rFonts w:ascii="Calibri" w:eastAsia="Calibri" w:hAnsi="Calibri" w:cs="Times New Roman"/>
              </w:rPr>
              <w:t xml:space="preserve"> </w:t>
            </w:r>
            <w:r w:rsidRPr="00B13789">
              <w:rPr>
                <w:rFonts w:ascii="Calibri" w:eastAsia="Calibri" w:hAnsi="Calibri" w:cs="Times New Roman"/>
                <w:spacing w:val="-1"/>
              </w:rPr>
              <w:t>hand</w:t>
            </w:r>
            <w:r w:rsidRPr="00B13789">
              <w:rPr>
                <w:rFonts w:ascii="Calibri" w:eastAsia="Calibri" w:hAnsi="Calibri" w:cs="Times New Roman"/>
              </w:rPr>
              <w:t xml:space="preserve"> </w:t>
            </w:r>
            <w:r w:rsidRPr="00B13789">
              <w:rPr>
                <w:rFonts w:ascii="Calibri" w:eastAsia="Calibri" w:hAnsi="Calibri" w:cs="Times New Roman"/>
                <w:spacing w:val="-1"/>
              </w:rPr>
              <w:t>spelling</w:t>
            </w:r>
            <w:r w:rsidRPr="00B13789">
              <w:rPr>
                <w:rFonts w:ascii="Calibri" w:eastAsia="Calibri" w:hAnsi="Calibri" w:cs="Times New Roman"/>
              </w:rPr>
              <w:t xml:space="preserve"> </w:t>
            </w:r>
            <w:r w:rsidRPr="00B13789">
              <w:rPr>
                <w:rFonts w:ascii="Calibri" w:eastAsia="Calibri" w:hAnsi="Calibri" w:cs="Times New Roman"/>
                <w:spacing w:val="-1"/>
              </w:rPr>
              <w:t>is</w:t>
            </w:r>
            <w:r w:rsidRPr="00B13789">
              <w:rPr>
                <w:rFonts w:ascii="Calibri" w:eastAsia="Calibri" w:hAnsi="Calibri" w:cs="Times New Roman"/>
              </w:rPr>
              <w:t xml:space="preserve"> </w:t>
            </w:r>
            <w:r w:rsidRPr="00B13789">
              <w:rPr>
                <w:rFonts w:ascii="Calibri" w:eastAsia="Calibri" w:hAnsi="Calibri" w:cs="Times New Roman"/>
                <w:spacing w:val="-1"/>
              </w:rPr>
              <w:t>preferred.</w:t>
            </w:r>
          </w:p>
        </w:tc>
      </w:tr>
      <w:tr w:rsidR="00B13789" w:rsidRPr="00B13789" w:rsidTr="00B13789">
        <w:trPr>
          <w:trHeight w:hRule="exact" w:val="278"/>
        </w:trPr>
        <w:tc>
          <w:tcPr>
            <w:tcW w:w="5378" w:type="dxa"/>
            <w:tcBorders>
              <w:top w:val="single" w:sz="16" w:space="0" w:color="000000"/>
              <w:left w:val="nil"/>
              <w:bottom w:val="single" w:sz="2" w:space="0" w:color="000000"/>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ABANDON(ED)</w:t>
            </w:r>
          </w:p>
        </w:tc>
        <w:tc>
          <w:tcPr>
            <w:tcW w:w="1777" w:type="dxa"/>
            <w:tcBorders>
              <w:top w:val="single" w:sz="16" w:space="0" w:color="000000"/>
              <w:left w:val="nil"/>
              <w:bottom w:val="single" w:sz="2" w:space="0" w:color="000000"/>
              <w:right w:val="nil"/>
            </w:tcBorders>
          </w:tcPr>
          <w:p w:rsidR="00B13789" w:rsidRPr="00B13789" w:rsidRDefault="00B13789" w:rsidP="00B13789">
            <w:pPr>
              <w:widowControl w:val="0"/>
              <w:spacing w:before="4" w:after="0" w:line="240" w:lineRule="auto"/>
              <w:ind w:firstLine="0"/>
              <w:rPr>
                <w:rFonts w:ascii="Arial" w:eastAsia="Arial" w:hAnsi="Arial" w:cs="Arial"/>
              </w:rPr>
            </w:pPr>
            <w:r w:rsidRPr="00B13789">
              <w:rPr>
                <w:rFonts w:ascii="Arial" w:eastAsia="Calibri" w:hAnsi="Calibri" w:cs="Times New Roman"/>
              </w:rPr>
              <w:t>ABAN</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ABUTMENT</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ABUT</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ACCELERATION</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ACCL</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ACQUIRED</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ACQD</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ACRE</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AC</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AHEAD</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AH</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ALABAMA</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AL</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ALABAMA</w:t>
            </w:r>
            <w:r w:rsidRPr="00B13789">
              <w:rPr>
                <w:rFonts w:ascii="Arial" w:eastAsia="Calibri" w:hAnsi="Calibri" w:cs="Times New Roman"/>
                <w:spacing w:val="-16"/>
                <w:sz w:val="20"/>
              </w:rPr>
              <w:t xml:space="preserve"> </w:t>
            </w:r>
            <w:r w:rsidRPr="00B13789">
              <w:rPr>
                <w:rFonts w:ascii="Arial" w:eastAsia="Calibri" w:hAnsi="Calibri" w:cs="Times New Roman"/>
                <w:sz w:val="20"/>
              </w:rPr>
              <w:t>DEPARTMENT</w:t>
            </w:r>
            <w:r w:rsidRPr="00B13789">
              <w:rPr>
                <w:rFonts w:ascii="Arial" w:eastAsia="Calibri" w:hAnsi="Calibri" w:cs="Times New Roman"/>
                <w:spacing w:val="-16"/>
                <w:sz w:val="20"/>
              </w:rPr>
              <w:t xml:space="preserve"> </w:t>
            </w:r>
            <w:r w:rsidRPr="00B13789">
              <w:rPr>
                <w:rFonts w:ascii="Arial" w:eastAsia="Calibri" w:hAnsi="Calibri" w:cs="Times New Roman"/>
                <w:sz w:val="20"/>
              </w:rPr>
              <w:t>OF</w:t>
            </w:r>
            <w:r w:rsidRPr="00B13789">
              <w:rPr>
                <w:rFonts w:ascii="Arial" w:eastAsia="Calibri" w:hAnsi="Calibri" w:cs="Times New Roman"/>
                <w:spacing w:val="-16"/>
                <w:sz w:val="20"/>
              </w:rPr>
              <w:t xml:space="preserve"> </w:t>
            </w:r>
            <w:r w:rsidRPr="00B13789">
              <w:rPr>
                <w:rFonts w:ascii="Arial" w:eastAsia="Calibri" w:hAnsi="Calibri" w:cs="Times New Roman"/>
                <w:sz w:val="20"/>
              </w:rPr>
              <w:t>TRANSPORTATION</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ALDOT</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ALTERNATE</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ALT</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AND</w:t>
            </w:r>
            <w:r w:rsidRPr="00B13789">
              <w:rPr>
                <w:rFonts w:ascii="Arial" w:eastAsia="Calibri" w:hAnsi="Calibri" w:cs="Times New Roman"/>
                <w:spacing w:val="-14"/>
                <w:sz w:val="20"/>
              </w:rPr>
              <w:t xml:space="preserve"> </w:t>
            </w:r>
            <w:r w:rsidRPr="00B13789">
              <w:rPr>
                <w:rFonts w:ascii="Arial" w:eastAsia="Calibri" w:hAnsi="Calibri" w:cs="Times New Roman"/>
                <w:sz w:val="20"/>
              </w:rPr>
              <w:t>OTHERS</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ET AL</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AND</w:t>
            </w:r>
            <w:r w:rsidRPr="00B13789">
              <w:rPr>
                <w:rFonts w:ascii="Arial" w:eastAsia="Calibri" w:hAnsi="Calibri" w:cs="Times New Roman"/>
                <w:spacing w:val="-11"/>
                <w:sz w:val="20"/>
              </w:rPr>
              <w:t xml:space="preserve"> </w:t>
            </w:r>
            <w:r w:rsidRPr="00B13789">
              <w:rPr>
                <w:rFonts w:ascii="Arial" w:eastAsia="Calibri" w:hAnsi="Calibri" w:cs="Times New Roman"/>
                <w:sz w:val="20"/>
              </w:rPr>
              <w:t>WIFE</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ET UX</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APPROXIMATE(LY)</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APP</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AREA</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ASPHALT</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ASP</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AVERAGE</w:t>
            </w:r>
            <w:r w:rsidRPr="00B13789">
              <w:rPr>
                <w:rFonts w:ascii="Arial" w:eastAsia="Calibri" w:hAnsi="Calibri" w:cs="Times New Roman"/>
                <w:spacing w:val="-12"/>
                <w:sz w:val="20"/>
              </w:rPr>
              <w:t xml:space="preserve"> </w:t>
            </w:r>
            <w:r w:rsidRPr="00B13789">
              <w:rPr>
                <w:rFonts w:ascii="Arial" w:eastAsia="Calibri" w:hAnsi="Calibri" w:cs="Times New Roman"/>
                <w:sz w:val="20"/>
              </w:rPr>
              <w:t>ANNUAL</w:t>
            </w:r>
            <w:r w:rsidRPr="00B13789">
              <w:rPr>
                <w:rFonts w:ascii="Arial" w:eastAsia="Calibri" w:hAnsi="Calibri" w:cs="Times New Roman"/>
                <w:spacing w:val="-12"/>
                <w:sz w:val="20"/>
              </w:rPr>
              <w:t xml:space="preserve"> </w:t>
            </w:r>
            <w:r w:rsidRPr="00B13789">
              <w:rPr>
                <w:rFonts w:ascii="Arial" w:eastAsia="Calibri" w:hAnsi="Calibri" w:cs="Times New Roman"/>
                <w:sz w:val="20"/>
              </w:rPr>
              <w:t>DAILY</w:t>
            </w:r>
            <w:r w:rsidRPr="00B13789">
              <w:rPr>
                <w:rFonts w:ascii="Arial" w:eastAsia="Calibri" w:hAnsi="Calibri" w:cs="Times New Roman"/>
                <w:spacing w:val="-11"/>
                <w:sz w:val="20"/>
              </w:rPr>
              <w:t xml:space="preserve"> </w:t>
            </w:r>
            <w:r w:rsidRPr="00B13789">
              <w:rPr>
                <w:rFonts w:ascii="Arial" w:eastAsia="Calibri" w:hAnsi="Calibri" w:cs="Times New Roman"/>
                <w:sz w:val="20"/>
              </w:rPr>
              <w:t>TRAFFIC</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AADT</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BACK</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BK</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BATTERBOARD</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BB</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BACK</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GUARDRAIL</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BK-GR</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BACKSIGHT</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BS</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BARBED</w:t>
            </w:r>
            <w:r w:rsidRPr="00B13789">
              <w:rPr>
                <w:rFonts w:ascii="Arial" w:eastAsia="Calibri" w:hAnsi="Calibri" w:cs="Times New Roman"/>
                <w:spacing w:val="-15"/>
                <w:sz w:val="20"/>
              </w:rPr>
              <w:t xml:space="preserve"> </w:t>
            </w:r>
            <w:r w:rsidRPr="00B13789">
              <w:rPr>
                <w:rFonts w:ascii="Arial" w:eastAsia="Calibri" w:hAnsi="Calibri" w:cs="Times New Roman"/>
                <w:sz w:val="20"/>
              </w:rPr>
              <w:t>WIRE</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B/W</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BARREL</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BBL</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BARRIER</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BAR</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BASE</w:t>
            </w:r>
            <w:r w:rsidRPr="00B13789">
              <w:rPr>
                <w:rFonts w:ascii="Arial" w:eastAsia="Calibri" w:hAnsi="Calibri" w:cs="Times New Roman"/>
                <w:spacing w:val="-11"/>
                <w:sz w:val="20"/>
              </w:rPr>
              <w:t xml:space="preserve"> </w:t>
            </w:r>
            <w:r w:rsidRPr="00B13789">
              <w:rPr>
                <w:rFonts w:ascii="Arial" w:eastAsia="Calibri" w:hAnsi="Calibri" w:cs="Times New Roman"/>
                <w:sz w:val="20"/>
              </w:rPr>
              <w:t>LINE</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BL</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BEARING</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BRNG</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BEGIN</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BEG</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BEGINNING</w:t>
            </w:r>
            <w:r w:rsidRPr="00B13789">
              <w:rPr>
                <w:rFonts w:ascii="Arial" w:eastAsia="Calibri" w:hAnsi="Calibri" w:cs="Times New Roman"/>
                <w:spacing w:val="-13"/>
                <w:sz w:val="20"/>
              </w:rPr>
              <w:t xml:space="preserve"> </w:t>
            </w:r>
            <w:r w:rsidRPr="00B13789">
              <w:rPr>
                <w:rFonts w:ascii="Arial" w:eastAsia="Calibri" w:hAnsi="Calibri" w:cs="Times New Roman"/>
                <w:sz w:val="20"/>
              </w:rPr>
              <w:t>OF</w:t>
            </w:r>
            <w:r w:rsidRPr="00B13789">
              <w:rPr>
                <w:rFonts w:ascii="Arial" w:eastAsia="Calibri" w:hAnsi="Calibri" w:cs="Times New Roman"/>
                <w:spacing w:val="-13"/>
                <w:sz w:val="20"/>
              </w:rPr>
              <w:t xml:space="preserve"> </w:t>
            </w:r>
            <w:r w:rsidRPr="00B13789">
              <w:rPr>
                <w:rFonts w:ascii="Arial" w:eastAsia="Calibri" w:hAnsi="Calibri" w:cs="Times New Roman"/>
                <w:sz w:val="20"/>
              </w:rPr>
              <w:t>PROJECT</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BOP</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BETWEEN</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BTW</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BENCH</w:t>
            </w:r>
            <w:r w:rsidRPr="00B13789">
              <w:rPr>
                <w:rFonts w:ascii="Arial" w:eastAsia="Calibri" w:hAnsi="Calibri" w:cs="Times New Roman"/>
                <w:spacing w:val="-14"/>
                <w:sz w:val="20"/>
              </w:rPr>
              <w:t xml:space="preserve"> </w:t>
            </w:r>
            <w:r w:rsidRPr="00B13789">
              <w:rPr>
                <w:rFonts w:ascii="Arial" w:eastAsia="Calibri" w:hAnsi="Calibri" w:cs="Times New Roman"/>
                <w:sz w:val="20"/>
              </w:rPr>
              <w:t>MARK</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BM</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BILLBOARD</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BBD</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BITUMINOUS</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BIT</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BITUMINOUS</w:t>
            </w:r>
            <w:r w:rsidRPr="00B13789">
              <w:rPr>
                <w:rFonts w:ascii="Arial" w:eastAsia="Calibri" w:hAnsi="Calibri" w:cs="Times New Roman"/>
                <w:spacing w:val="-13"/>
                <w:sz w:val="20"/>
              </w:rPr>
              <w:t xml:space="preserve"> </w:t>
            </w:r>
            <w:r w:rsidRPr="00B13789">
              <w:rPr>
                <w:rFonts w:ascii="Arial" w:eastAsia="Calibri" w:hAnsi="Calibri" w:cs="Times New Roman"/>
                <w:sz w:val="20"/>
              </w:rPr>
              <w:t>COATED</w:t>
            </w:r>
            <w:r w:rsidRPr="00B13789">
              <w:rPr>
                <w:rFonts w:ascii="Arial" w:eastAsia="Calibri" w:hAnsi="Calibri" w:cs="Times New Roman"/>
                <w:spacing w:val="-13"/>
                <w:sz w:val="20"/>
              </w:rPr>
              <w:t xml:space="preserve"> </w:t>
            </w:r>
            <w:r w:rsidRPr="00B13789">
              <w:rPr>
                <w:rFonts w:ascii="Arial" w:eastAsia="Calibri" w:hAnsi="Calibri" w:cs="Times New Roman"/>
                <w:sz w:val="20"/>
              </w:rPr>
              <w:t>CORRUGATED</w:t>
            </w:r>
            <w:r w:rsidRPr="00B13789">
              <w:rPr>
                <w:rFonts w:ascii="Arial" w:eastAsia="Calibri" w:hAnsi="Calibri" w:cs="Times New Roman"/>
                <w:spacing w:val="-12"/>
                <w:sz w:val="20"/>
              </w:rPr>
              <w:t xml:space="preserve"> </w:t>
            </w:r>
            <w:r w:rsidRPr="00B13789">
              <w:rPr>
                <w:rFonts w:ascii="Arial" w:eastAsia="Calibri" w:hAnsi="Calibri" w:cs="Times New Roman"/>
                <w:sz w:val="20"/>
              </w:rPr>
              <w:t>METAL</w:t>
            </w:r>
            <w:r w:rsidRPr="00B13789">
              <w:rPr>
                <w:rFonts w:ascii="Arial" w:eastAsia="Calibri" w:hAnsi="Calibri" w:cs="Times New Roman"/>
                <w:spacing w:val="-13"/>
                <w:sz w:val="20"/>
              </w:rPr>
              <w:t xml:space="preserve"> </w:t>
            </w:r>
            <w:r w:rsidRPr="00B13789">
              <w:rPr>
                <w:rFonts w:ascii="Arial" w:eastAsia="Calibri" w:hAnsi="Calibri" w:cs="Times New Roman"/>
                <w:sz w:val="20"/>
              </w:rPr>
              <w:t>PIPE</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BCCMP</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BOUNDARY</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BDY</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BRIDGE</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BRG</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BUILDING</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BLDG</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CAPACITY</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CAPY</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CAST</w:t>
            </w:r>
            <w:r w:rsidRPr="00B13789">
              <w:rPr>
                <w:rFonts w:ascii="Arial" w:eastAsia="Calibri" w:hAnsi="Calibri" w:cs="Times New Roman"/>
                <w:spacing w:val="-12"/>
                <w:sz w:val="20"/>
              </w:rPr>
              <w:t xml:space="preserve"> </w:t>
            </w:r>
            <w:r w:rsidRPr="00B13789">
              <w:rPr>
                <w:rFonts w:ascii="Arial" w:eastAsia="Calibri" w:hAnsi="Calibri" w:cs="Times New Roman"/>
                <w:sz w:val="20"/>
              </w:rPr>
              <w:t>IRON</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CI</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CATCH</w:t>
            </w:r>
            <w:r w:rsidRPr="00B13789">
              <w:rPr>
                <w:rFonts w:ascii="Arial" w:eastAsia="Calibri" w:hAnsi="Calibri" w:cs="Times New Roman"/>
                <w:spacing w:val="-14"/>
                <w:sz w:val="20"/>
              </w:rPr>
              <w:t xml:space="preserve"> </w:t>
            </w:r>
            <w:r w:rsidRPr="00B13789">
              <w:rPr>
                <w:rFonts w:ascii="Arial" w:eastAsia="Calibri" w:hAnsi="Calibri" w:cs="Times New Roman"/>
                <w:sz w:val="20"/>
              </w:rPr>
              <w:t>BASIN</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CB</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CENTER</w:t>
            </w:r>
            <w:r w:rsidRPr="00B13789">
              <w:rPr>
                <w:rFonts w:ascii="Arial" w:eastAsia="Calibri" w:hAnsi="Calibri" w:cs="Times New Roman"/>
                <w:spacing w:val="-14"/>
                <w:sz w:val="20"/>
              </w:rPr>
              <w:t xml:space="preserve"> </w:t>
            </w:r>
            <w:r w:rsidRPr="00B13789">
              <w:rPr>
                <w:rFonts w:ascii="Arial" w:eastAsia="Calibri" w:hAnsi="Calibri" w:cs="Times New Roman"/>
                <w:sz w:val="20"/>
              </w:rPr>
              <w:t>LINE</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CL</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CHAIN</w:t>
            </w:r>
            <w:r w:rsidRPr="00B13789">
              <w:rPr>
                <w:rFonts w:ascii="Arial" w:eastAsia="Calibri" w:hAnsi="Calibri" w:cs="Times New Roman"/>
                <w:spacing w:val="-12"/>
                <w:sz w:val="20"/>
              </w:rPr>
              <w:t xml:space="preserve"> </w:t>
            </w:r>
            <w:r w:rsidRPr="00B13789">
              <w:rPr>
                <w:rFonts w:ascii="Arial" w:eastAsia="Calibri" w:hAnsi="Calibri" w:cs="Times New Roman"/>
                <w:sz w:val="20"/>
              </w:rPr>
              <w:t>LINK</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C/L</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CHURCH</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CH</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CLASS</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CLS</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CONCRETE</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CONC</w:t>
            </w:r>
          </w:p>
        </w:tc>
      </w:tr>
      <w:tr w:rsidR="00B13789" w:rsidRPr="00B13789" w:rsidTr="00B13789">
        <w:trPr>
          <w:trHeight w:hRule="exact" w:val="295"/>
        </w:trPr>
        <w:tc>
          <w:tcPr>
            <w:tcW w:w="5378"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CONNECTION</w:t>
            </w:r>
          </w:p>
        </w:tc>
        <w:tc>
          <w:tcPr>
            <w:tcW w:w="177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CONN</w:t>
            </w:r>
          </w:p>
        </w:tc>
      </w:tr>
    </w:tbl>
    <w:p w:rsidR="00B13789" w:rsidRDefault="00B13789" w:rsidP="0001340A">
      <w:pPr>
        <w:widowControl w:val="0"/>
        <w:spacing w:after="0" w:line="240" w:lineRule="auto"/>
        <w:ind w:firstLine="0"/>
        <w:jc w:val="center"/>
        <w:rPr>
          <w:rFonts w:ascii="Arial" w:eastAsia="Arial" w:hAnsi="Arial" w:cs="Arial"/>
        </w:rPr>
      </w:pPr>
    </w:p>
    <w:tbl>
      <w:tblPr>
        <w:tblpPr w:leftFromText="180" w:rightFromText="180" w:vertAnchor="text" w:horzAnchor="page" w:tblpX="2223" w:tblpY="1315"/>
        <w:tblW w:w="10025" w:type="dxa"/>
        <w:tblLayout w:type="fixed"/>
        <w:tblCellMar>
          <w:left w:w="0" w:type="dxa"/>
          <w:right w:w="0" w:type="dxa"/>
        </w:tblCellMar>
        <w:tblLook w:val="01E0" w:firstRow="1" w:lastRow="1" w:firstColumn="1" w:lastColumn="1" w:noHBand="0" w:noVBand="0"/>
      </w:tblPr>
      <w:tblGrid>
        <w:gridCol w:w="4287"/>
        <w:gridCol w:w="1089"/>
        <w:gridCol w:w="4649"/>
      </w:tblGrid>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lastRenderedPageBreak/>
              <w:t>CONSTRUCTION</w:t>
            </w:r>
          </w:p>
        </w:tc>
        <w:tc>
          <w:tcPr>
            <w:tcW w:w="1089" w:type="dxa"/>
            <w:tcBorders>
              <w:top w:val="single" w:sz="2" w:space="0" w:color="000000"/>
              <w:left w:val="nil"/>
              <w:bottom w:val="single" w:sz="2" w:space="0" w:color="000000"/>
              <w:right w:val="nil"/>
            </w:tcBorders>
          </w:tcPr>
          <w:p w:rsidR="0001340A"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Pr>
                <w:rFonts w:ascii="Arial" w:eastAsia="Calibri" w:hAnsi="Calibri" w:cs="Times New Roman"/>
              </w:rPr>
              <w:t xml:space="preserve"> </w:t>
            </w:r>
            <w:r w:rsidRPr="00B13789">
              <w:rPr>
                <w:rFonts w:ascii="Arial" w:eastAsia="Calibri" w:hAnsi="Calibri" w:cs="Times New Roman"/>
              </w:rPr>
              <w:t>CONST</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CORNER</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COR</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CORRECTION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CORR</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CORRUGATED</w:t>
            </w:r>
            <w:r w:rsidRPr="00B13789">
              <w:rPr>
                <w:rFonts w:ascii="Arial" w:eastAsia="Calibri" w:hAnsi="Calibri" w:cs="Times New Roman"/>
                <w:spacing w:val="-21"/>
                <w:sz w:val="20"/>
              </w:rPr>
              <w:t xml:space="preserve"> </w:t>
            </w:r>
            <w:r w:rsidRPr="00B13789">
              <w:rPr>
                <w:rFonts w:ascii="Arial" w:eastAsia="Calibri" w:hAnsi="Calibri" w:cs="Times New Roman"/>
                <w:sz w:val="20"/>
              </w:rPr>
              <w:t>IRON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CORI</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CORRUGATED</w:t>
            </w:r>
            <w:r w:rsidRPr="00B13789">
              <w:rPr>
                <w:rFonts w:ascii="Arial" w:eastAsia="Calibri" w:hAnsi="Calibri" w:cs="Times New Roman"/>
                <w:spacing w:val="-22"/>
                <w:sz w:val="20"/>
              </w:rPr>
              <w:t xml:space="preserve"> </w:t>
            </w:r>
            <w:r w:rsidRPr="00B13789">
              <w:rPr>
                <w:rFonts w:ascii="Arial" w:eastAsia="Calibri" w:hAnsi="Calibri" w:cs="Times New Roman"/>
                <w:sz w:val="20"/>
              </w:rPr>
              <w:t>METAL</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CM</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CORRUGATED</w:t>
            </w:r>
            <w:r w:rsidRPr="00B13789">
              <w:rPr>
                <w:rFonts w:ascii="Arial" w:eastAsia="Calibri" w:hAnsi="Calibri" w:cs="Times New Roman"/>
                <w:spacing w:val="-14"/>
                <w:sz w:val="20"/>
              </w:rPr>
              <w:t xml:space="preserve"> </w:t>
            </w:r>
            <w:r w:rsidRPr="00B13789">
              <w:rPr>
                <w:rFonts w:ascii="Arial" w:eastAsia="Calibri" w:hAnsi="Calibri" w:cs="Times New Roman"/>
                <w:sz w:val="20"/>
              </w:rPr>
              <w:t>METAL</w:t>
            </w:r>
            <w:r w:rsidRPr="00B13789">
              <w:rPr>
                <w:rFonts w:ascii="Arial" w:eastAsia="Calibri" w:hAnsi="Calibri" w:cs="Times New Roman"/>
                <w:spacing w:val="-14"/>
                <w:sz w:val="20"/>
              </w:rPr>
              <w:t xml:space="preserve"> </w:t>
            </w:r>
            <w:r w:rsidRPr="00B13789">
              <w:rPr>
                <w:rFonts w:ascii="Arial" w:eastAsia="Calibri" w:hAnsi="Calibri" w:cs="Times New Roman"/>
                <w:sz w:val="20"/>
              </w:rPr>
              <w:t>PIPE</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CMP</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COUNTY</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CO</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COUNTY</w:t>
            </w:r>
            <w:r w:rsidRPr="00B13789">
              <w:rPr>
                <w:rFonts w:ascii="Arial" w:eastAsia="Calibri" w:hAnsi="Calibri" w:cs="Times New Roman"/>
                <w:spacing w:val="-16"/>
                <w:sz w:val="20"/>
              </w:rPr>
              <w:t xml:space="preserve"> </w:t>
            </w:r>
            <w:r w:rsidRPr="00B13789">
              <w:rPr>
                <w:rFonts w:ascii="Arial" w:eastAsia="Calibri" w:hAnsi="Calibri" w:cs="Times New Roman"/>
                <w:sz w:val="20"/>
              </w:rPr>
              <w:t>ROAD</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CO-RD</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CREEK</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CK</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CROSS</w:t>
            </w:r>
            <w:r w:rsidRPr="00B13789">
              <w:rPr>
                <w:rFonts w:ascii="Arial" w:eastAsia="Calibri" w:hAnsi="Calibri" w:cs="Times New Roman"/>
                <w:spacing w:val="-17"/>
                <w:sz w:val="20"/>
              </w:rPr>
              <w:t xml:space="preserve"> </w:t>
            </w:r>
            <w:r w:rsidRPr="00B13789">
              <w:rPr>
                <w:rFonts w:ascii="Arial" w:eastAsia="Calibri" w:hAnsi="Calibri" w:cs="Times New Roman"/>
                <w:sz w:val="20"/>
              </w:rPr>
              <w:t>SECTION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X-SEC</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CROWN</w:t>
            </w:r>
            <w:r w:rsidRPr="00B13789">
              <w:rPr>
                <w:rFonts w:ascii="Arial" w:eastAsia="Calibri" w:hAnsi="Calibri" w:cs="Times New Roman"/>
                <w:spacing w:val="-19"/>
                <w:sz w:val="20"/>
              </w:rPr>
              <w:t xml:space="preserve"> </w:t>
            </w:r>
            <w:r w:rsidRPr="00B13789">
              <w:rPr>
                <w:rFonts w:ascii="Arial" w:eastAsia="Calibri" w:hAnsi="Calibri" w:cs="Times New Roman"/>
                <w:sz w:val="20"/>
              </w:rPr>
              <w:t>REMOVED</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CR</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CUBIC</w:t>
            </w:r>
            <w:r w:rsidRPr="00B13789">
              <w:rPr>
                <w:rFonts w:ascii="Arial" w:eastAsia="Calibri" w:hAnsi="Calibri" w:cs="Times New Roman"/>
                <w:spacing w:val="-13"/>
                <w:sz w:val="20"/>
              </w:rPr>
              <w:t xml:space="preserve"> </w:t>
            </w:r>
            <w:r w:rsidRPr="00B13789">
              <w:rPr>
                <w:rFonts w:ascii="Arial" w:eastAsia="Calibri" w:hAnsi="Calibri" w:cs="Times New Roman"/>
                <w:sz w:val="20"/>
              </w:rPr>
              <w:t>FEET</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FT3</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CUBIC</w:t>
            </w:r>
            <w:r w:rsidRPr="00B13789">
              <w:rPr>
                <w:rFonts w:ascii="Arial" w:eastAsia="Calibri" w:hAnsi="Calibri" w:cs="Times New Roman"/>
                <w:spacing w:val="-9"/>
                <w:sz w:val="20"/>
              </w:rPr>
              <w:t xml:space="preserve"> </w:t>
            </w:r>
            <w:r w:rsidRPr="00B13789">
              <w:rPr>
                <w:rFonts w:ascii="Arial" w:eastAsia="Calibri" w:hAnsi="Calibri" w:cs="Times New Roman"/>
                <w:sz w:val="20"/>
              </w:rPr>
              <w:t>FEET</w:t>
            </w:r>
            <w:r w:rsidRPr="00B13789">
              <w:rPr>
                <w:rFonts w:ascii="Arial" w:eastAsia="Calibri" w:hAnsi="Calibri" w:cs="Times New Roman"/>
                <w:spacing w:val="-9"/>
                <w:sz w:val="20"/>
              </w:rPr>
              <w:t xml:space="preserve"> </w:t>
            </w:r>
            <w:r w:rsidRPr="00B13789">
              <w:rPr>
                <w:rFonts w:ascii="Arial" w:eastAsia="Calibri" w:hAnsi="Calibri" w:cs="Times New Roman"/>
                <w:sz w:val="20"/>
              </w:rPr>
              <w:t>PER</w:t>
            </w:r>
            <w:r w:rsidRPr="00B13789">
              <w:rPr>
                <w:rFonts w:ascii="Arial" w:eastAsia="Calibri" w:hAnsi="Calibri" w:cs="Times New Roman"/>
                <w:spacing w:val="-9"/>
                <w:sz w:val="20"/>
              </w:rPr>
              <w:t xml:space="preserve"> </w:t>
            </w:r>
            <w:r w:rsidRPr="00B13789">
              <w:rPr>
                <w:rFonts w:ascii="Arial" w:eastAsia="Calibri" w:hAnsi="Calibri" w:cs="Times New Roman"/>
                <w:sz w:val="20"/>
              </w:rPr>
              <w:t>SECOND</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CFS</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CUBIC</w:t>
            </w:r>
            <w:r w:rsidRPr="00B13789">
              <w:rPr>
                <w:rFonts w:ascii="Arial" w:eastAsia="Calibri" w:hAnsi="Calibri" w:cs="Times New Roman"/>
                <w:spacing w:val="-13"/>
                <w:sz w:val="20"/>
              </w:rPr>
              <w:t xml:space="preserve"> </w:t>
            </w:r>
            <w:r w:rsidRPr="00B13789">
              <w:rPr>
                <w:rFonts w:ascii="Arial" w:eastAsia="Calibri" w:hAnsi="Calibri" w:cs="Times New Roman"/>
                <w:sz w:val="20"/>
              </w:rPr>
              <w:t>YARD</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YD3</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cubic</w:t>
            </w:r>
            <w:r w:rsidRPr="00B13789">
              <w:rPr>
                <w:rFonts w:ascii="Arial" w:eastAsia="Calibri" w:hAnsi="Calibri" w:cs="Times New Roman"/>
                <w:spacing w:val="-12"/>
                <w:sz w:val="20"/>
              </w:rPr>
              <w:t xml:space="preserve"> </w:t>
            </w:r>
            <w:r w:rsidRPr="00B13789">
              <w:rPr>
                <w:rFonts w:ascii="Arial" w:eastAsia="Calibri" w:hAnsi="Calibri" w:cs="Times New Roman"/>
                <w:sz w:val="20"/>
              </w:rPr>
              <w:t>meters</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m3</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CULVERT</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CULV</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CULTIVATED</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CULT</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CURB</w:t>
            </w:r>
            <w:r w:rsidRPr="00B13789">
              <w:rPr>
                <w:rFonts w:ascii="Arial" w:eastAsia="Calibri" w:hAnsi="Calibri" w:cs="Times New Roman"/>
                <w:spacing w:val="-12"/>
                <w:sz w:val="20"/>
              </w:rPr>
              <w:t xml:space="preserve"> </w:t>
            </w:r>
            <w:r w:rsidRPr="00B13789">
              <w:rPr>
                <w:rFonts w:ascii="Arial" w:eastAsia="Calibri" w:hAnsi="Calibri" w:cs="Times New Roman"/>
                <w:sz w:val="20"/>
              </w:rPr>
              <w:t>FACE</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CF</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CURB</w:t>
            </w:r>
            <w:r w:rsidRPr="00B13789">
              <w:rPr>
                <w:rFonts w:ascii="Arial" w:eastAsia="Calibri" w:hAnsi="Calibri" w:cs="Times New Roman"/>
                <w:spacing w:val="-11"/>
                <w:sz w:val="20"/>
              </w:rPr>
              <w:t xml:space="preserve"> </w:t>
            </w:r>
            <w:r w:rsidRPr="00B13789">
              <w:rPr>
                <w:rFonts w:ascii="Arial" w:eastAsia="Calibri" w:hAnsi="Calibri" w:cs="Times New Roman"/>
                <w:sz w:val="20"/>
              </w:rPr>
              <w:t>AND</w:t>
            </w:r>
            <w:r w:rsidRPr="00B13789">
              <w:rPr>
                <w:rFonts w:ascii="Arial" w:eastAsia="Calibri" w:hAnsi="Calibri" w:cs="Times New Roman"/>
                <w:spacing w:val="-10"/>
                <w:sz w:val="20"/>
              </w:rPr>
              <w:t xml:space="preserve"> </w:t>
            </w:r>
            <w:r w:rsidRPr="00B13789">
              <w:rPr>
                <w:rFonts w:ascii="Arial" w:eastAsia="Calibri" w:hAnsi="Calibri" w:cs="Times New Roman"/>
                <w:sz w:val="20"/>
              </w:rPr>
              <w:t>GUTTER</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C&amp;G</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CUT</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CURVE</w:t>
            </w:r>
            <w:r w:rsidRPr="00B13789">
              <w:rPr>
                <w:rFonts w:ascii="Arial" w:eastAsia="Calibri" w:hAnsi="Calibri" w:cs="Times New Roman"/>
                <w:spacing w:val="-10"/>
                <w:sz w:val="20"/>
              </w:rPr>
              <w:t xml:space="preserve"> </w:t>
            </w:r>
            <w:r w:rsidRPr="00B13789">
              <w:rPr>
                <w:rFonts w:ascii="Arial" w:eastAsia="Calibri" w:hAnsi="Calibri" w:cs="Times New Roman"/>
                <w:sz w:val="20"/>
              </w:rPr>
              <w:t>TO</w:t>
            </w:r>
            <w:r w:rsidRPr="00B13789">
              <w:rPr>
                <w:rFonts w:ascii="Arial" w:eastAsia="Calibri" w:hAnsi="Calibri" w:cs="Times New Roman"/>
                <w:spacing w:val="-9"/>
                <w:sz w:val="20"/>
              </w:rPr>
              <w:t xml:space="preserve"> </w:t>
            </w:r>
            <w:r w:rsidRPr="00B13789">
              <w:rPr>
                <w:rFonts w:ascii="Arial" w:eastAsia="Calibri" w:hAnsi="Calibri" w:cs="Times New Roman"/>
                <w:sz w:val="20"/>
              </w:rPr>
              <w:t>SPIRAL</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CS</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DECELERATION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DECEL</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DECLINATION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DECL</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DEGREE</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0"/>
                <w:sz w:val="20"/>
              </w:rPr>
              <w:t xml:space="preserve"> </w:t>
            </w:r>
            <w:r w:rsidRPr="00B13789">
              <w:rPr>
                <w:rFonts w:ascii="Arial" w:eastAsia="Calibri" w:hAnsi="Calibri" w:cs="Times New Roman"/>
                <w:sz w:val="20"/>
              </w:rPr>
              <w:t>CURVE</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DC</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DENIED</w:t>
            </w:r>
            <w:r w:rsidRPr="00B13789">
              <w:rPr>
                <w:rFonts w:ascii="Arial" w:eastAsia="Calibri" w:hAnsi="Calibri" w:cs="Times New Roman"/>
                <w:spacing w:val="-17"/>
                <w:sz w:val="20"/>
              </w:rPr>
              <w:t xml:space="preserve"> </w:t>
            </w:r>
            <w:r w:rsidRPr="00B13789">
              <w:rPr>
                <w:rFonts w:ascii="Arial" w:eastAsia="Calibri" w:hAnsi="Calibri" w:cs="Times New Roman"/>
                <w:sz w:val="20"/>
              </w:rPr>
              <w:t>ACCESS</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D/A</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DEPARTURE</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DEP</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DIAMETER</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DIA</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DIRECTION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DIR</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DISTANCE</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DIST</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DOUBLE</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DBL</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DOUBLE</w:t>
            </w:r>
            <w:r w:rsidRPr="00B13789">
              <w:rPr>
                <w:rFonts w:ascii="Arial" w:eastAsia="Calibri" w:hAnsi="Calibri" w:cs="Times New Roman"/>
                <w:spacing w:val="-14"/>
                <w:sz w:val="20"/>
              </w:rPr>
              <w:t xml:space="preserve"> </w:t>
            </w:r>
            <w:r w:rsidRPr="00B13789">
              <w:rPr>
                <w:rFonts w:ascii="Arial" w:eastAsia="Calibri" w:hAnsi="Calibri" w:cs="Times New Roman"/>
                <w:sz w:val="20"/>
              </w:rPr>
              <w:t>BARREL</w:t>
            </w:r>
            <w:r w:rsidRPr="00B13789">
              <w:rPr>
                <w:rFonts w:ascii="Arial" w:eastAsia="Calibri" w:hAnsi="Calibri" w:cs="Times New Roman"/>
                <w:spacing w:val="-14"/>
                <w:sz w:val="20"/>
              </w:rPr>
              <w:t xml:space="preserve"> </w:t>
            </w:r>
            <w:r w:rsidRPr="00B13789">
              <w:rPr>
                <w:rFonts w:ascii="Arial" w:eastAsia="Calibri" w:hAnsi="Calibri" w:cs="Times New Roman"/>
                <w:sz w:val="20"/>
              </w:rPr>
              <w:t>CULVERT</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CD</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DRAINAGE</w:t>
            </w:r>
            <w:r w:rsidRPr="00B13789">
              <w:rPr>
                <w:rFonts w:ascii="Arial" w:eastAsia="Calibri" w:hAnsi="Calibri" w:cs="Times New Roman"/>
                <w:spacing w:val="-17"/>
                <w:sz w:val="20"/>
              </w:rPr>
              <w:t xml:space="preserve"> </w:t>
            </w:r>
            <w:r w:rsidRPr="00B13789">
              <w:rPr>
                <w:rFonts w:ascii="Arial" w:eastAsia="Calibri" w:hAnsi="Calibri" w:cs="Times New Roman"/>
                <w:sz w:val="20"/>
              </w:rPr>
              <w:t>AREA</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DA</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DRIVE</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DR</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DROP</w:t>
            </w:r>
            <w:r w:rsidRPr="00B13789">
              <w:rPr>
                <w:rFonts w:ascii="Arial" w:eastAsia="Calibri" w:hAnsi="Calibri" w:cs="Times New Roman"/>
                <w:spacing w:val="-13"/>
                <w:sz w:val="20"/>
              </w:rPr>
              <w:t xml:space="preserve"> </w:t>
            </w:r>
            <w:r w:rsidRPr="00B13789">
              <w:rPr>
                <w:rFonts w:ascii="Arial" w:eastAsia="Calibri" w:hAnsi="Calibri" w:cs="Times New Roman"/>
                <w:sz w:val="20"/>
              </w:rPr>
              <w:t>INLET</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DI</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EACH</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EA</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EASEMENT</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ESMT</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EAST</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EAST</w:t>
            </w:r>
            <w:r w:rsidRPr="00B13789">
              <w:rPr>
                <w:rFonts w:ascii="Arial" w:eastAsia="Calibri" w:hAnsi="Calibri" w:cs="Times New Roman"/>
                <w:spacing w:val="-13"/>
                <w:sz w:val="20"/>
              </w:rPr>
              <w:t xml:space="preserve"> </w:t>
            </w:r>
            <w:r w:rsidRPr="00B13789">
              <w:rPr>
                <w:rFonts w:ascii="Arial" w:eastAsia="Calibri" w:hAnsi="Calibri" w:cs="Times New Roman"/>
                <w:sz w:val="20"/>
              </w:rPr>
              <w:t>BOUND</w:t>
            </w:r>
            <w:r w:rsidRPr="00B13789">
              <w:rPr>
                <w:rFonts w:ascii="Arial" w:eastAsia="Calibri" w:hAnsi="Calibri" w:cs="Times New Roman"/>
                <w:spacing w:val="-12"/>
                <w:sz w:val="20"/>
              </w:rPr>
              <w:t xml:space="preserve"> </w:t>
            </w:r>
            <w:r w:rsidRPr="00B13789">
              <w:rPr>
                <w:rFonts w:ascii="Arial" w:eastAsia="Calibri" w:hAnsi="Calibri" w:cs="Times New Roman"/>
                <w:sz w:val="20"/>
              </w:rPr>
              <w:t>ROADWAY</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EBR</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EDGE</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PAVEMENT</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EP</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ELEVATION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EL</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END</w:t>
            </w:r>
            <w:r w:rsidRPr="00B13789">
              <w:rPr>
                <w:rFonts w:ascii="Arial" w:eastAsia="Calibri" w:hAnsi="Calibri" w:cs="Times New Roman"/>
                <w:spacing w:val="-9"/>
                <w:sz w:val="20"/>
              </w:rPr>
              <w:t xml:space="preserve"> </w:t>
            </w:r>
            <w:r w:rsidRPr="00B13789">
              <w:rPr>
                <w:rFonts w:ascii="Arial" w:eastAsia="Calibri" w:hAnsi="Calibri" w:cs="Times New Roman"/>
                <w:sz w:val="20"/>
              </w:rPr>
              <w:t>OF</w:t>
            </w:r>
            <w:r w:rsidRPr="00B13789">
              <w:rPr>
                <w:rFonts w:ascii="Arial" w:eastAsia="Calibri" w:hAnsi="Calibri" w:cs="Times New Roman"/>
                <w:spacing w:val="-9"/>
                <w:sz w:val="20"/>
              </w:rPr>
              <w:t xml:space="preserve"> </w:t>
            </w:r>
            <w:r w:rsidRPr="00B13789">
              <w:rPr>
                <w:rFonts w:ascii="Arial" w:eastAsia="Calibri" w:hAnsi="Calibri" w:cs="Times New Roman"/>
                <w:sz w:val="20"/>
              </w:rPr>
              <w:t>RETURN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ER</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END</w:t>
            </w:r>
            <w:r w:rsidRPr="00B13789">
              <w:rPr>
                <w:rFonts w:ascii="Arial" w:eastAsia="Calibri" w:hAnsi="Calibri" w:cs="Times New Roman"/>
                <w:spacing w:val="-14"/>
                <w:sz w:val="20"/>
              </w:rPr>
              <w:t xml:space="preserve"> </w:t>
            </w:r>
            <w:r w:rsidRPr="00B13789">
              <w:rPr>
                <w:rFonts w:ascii="Arial" w:eastAsia="Calibri" w:hAnsi="Calibri" w:cs="Times New Roman"/>
                <w:sz w:val="20"/>
              </w:rPr>
              <w:t>ANCHOR</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E/A</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END</w:t>
            </w:r>
            <w:r w:rsidRPr="00B13789">
              <w:rPr>
                <w:rFonts w:ascii="Arial" w:eastAsia="Calibri" w:hAnsi="Calibri" w:cs="Times New Roman"/>
                <w:spacing w:val="-10"/>
                <w:sz w:val="20"/>
              </w:rPr>
              <w:t xml:space="preserve"> </w:t>
            </w:r>
            <w:r w:rsidRPr="00B13789">
              <w:rPr>
                <w:rFonts w:ascii="Arial" w:eastAsia="Calibri" w:hAnsi="Calibri" w:cs="Times New Roman"/>
                <w:sz w:val="20"/>
              </w:rPr>
              <w:t>OF</w:t>
            </w:r>
            <w:r w:rsidRPr="00B13789">
              <w:rPr>
                <w:rFonts w:ascii="Arial" w:eastAsia="Calibri" w:hAnsi="Calibri" w:cs="Times New Roman"/>
                <w:spacing w:val="-9"/>
                <w:sz w:val="20"/>
              </w:rPr>
              <w:t xml:space="preserve"> </w:t>
            </w:r>
            <w:r w:rsidRPr="00B13789">
              <w:rPr>
                <w:rFonts w:ascii="Arial" w:eastAsia="Calibri" w:hAnsi="Calibri" w:cs="Times New Roman"/>
                <w:sz w:val="20"/>
              </w:rPr>
              <w:t>PROJECT</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EOP</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lastRenderedPageBreak/>
              <w:t>EQUATION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EQ</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EXCAVATION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EXCAV</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EXISTING</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jc w:val="center"/>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EX</w:t>
            </w:r>
          </w:p>
        </w:tc>
      </w:tr>
      <w:tr w:rsidR="0001340A" w:rsidRPr="00B13789" w:rsidTr="0001340A">
        <w:trPr>
          <w:trHeight w:hRule="exact" w:val="295"/>
        </w:trPr>
        <w:tc>
          <w:tcPr>
            <w:tcW w:w="4287"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EXPANSION</w:t>
            </w:r>
          </w:p>
        </w:tc>
        <w:tc>
          <w:tcPr>
            <w:tcW w:w="108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649"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EXP</w:t>
            </w:r>
          </w:p>
        </w:tc>
      </w:tr>
    </w:tbl>
    <w:tbl>
      <w:tblPr>
        <w:tblpPr w:leftFromText="180" w:rightFromText="180" w:vertAnchor="text" w:horzAnchor="page" w:tblpX="2194" w:tblpY="1312"/>
        <w:tblW w:w="9920" w:type="dxa"/>
        <w:tblLayout w:type="fixed"/>
        <w:tblCellMar>
          <w:left w:w="0" w:type="dxa"/>
          <w:right w:w="0" w:type="dxa"/>
        </w:tblCellMar>
        <w:tblLook w:val="01E0" w:firstRow="1" w:lastRow="1" w:firstColumn="1" w:lastColumn="1" w:noHBand="0" w:noVBand="0"/>
      </w:tblPr>
      <w:tblGrid>
        <w:gridCol w:w="5130"/>
        <w:gridCol w:w="720"/>
        <w:gridCol w:w="4070"/>
      </w:tblGrid>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EXTENSION</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EXT</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EXTERNAL</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EXTRA</w:t>
            </w:r>
            <w:r w:rsidRPr="00B13789">
              <w:rPr>
                <w:rFonts w:ascii="Arial" w:eastAsia="Calibri" w:hAnsi="Calibri" w:cs="Times New Roman"/>
                <w:spacing w:val="-19"/>
                <w:sz w:val="20"/>
              </w:rPr>
              <w:t xml:space="preserve"> </w:t>
            </w:r>
            <w:r w:rsidRPr="00B13789">
              <w:rPr>
                <w:rFonts w:ascii="Arial" w:eastAsia="Calibri" w:hAnsi="Calibri" w:cs="Times New Roman"/>
                <w:sz w:val="20"/>
              </w:rPr>
              <w:t>STRENGTH</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EXT STR</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FEET</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FT</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FILL</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FILTER</w:t>
            </w:r>
            <w:r w:rsidRPr="00B13789">
              <w:rPr>
                <w:rFonts w:ascii="Arial" w:eastAsia="Calibri" w:hAnsi="Calibri" w:cs="Times New Roman"/>
                <w:spacing w:val="-17"/>
                <w:sz w:val="20"/>
              </w:rPr>
              <w:t xml:space="preserve"> </w:t>
            </w:r>
            <w:r w:rsidRPr="00B13789">
              <w:rPr>
                <w:rFonts w:ascii="Arial" w:eastAsia="Calibri" w:hAnsi="Calibri" w:cs="Times New Roman"/>
                <w:sz w:val="20"/>
              </w:rPr>
              <w:t>BLANKET</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FLT BLNK</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FINISHED</w:t>
            </w:r>
            <w:r w:rsidRPr="00B13789">
              <w:rPr>
                <w:rFonts w:ascii="Arial" w:eastAsia="Calibri" w:hAnsi="Calibri" w:cs="Times New Roman"/>
                <w:spacing w:val="-18"/>
                <w:sz w:val="20"/>
              </w:rPr>
              <w:t xml:space="preserve"> </w:t>
            </w:r>
            <w:r w:rsidRPr="00B13789">
              <w:rPr>
                <w:rFonts w:ascii="Arial" w:eastAsia="Calibri" w:hAnsi="Calibri" w:cs="Times New Roman"/>
                <w:sz w:val="20"/>
              </w:rPr>
              <w:t>GRADE</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FG</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FINISHED</w:t>
            </w:r>
            <w:r w:rsidRPr="00B13789">
              <w:rPr>
                <w:rFonts w:ascii="Arial" w:eastAsia="Calibri" w:hAnsi="Calibri" w:cs="Times New Roman"/>
                <w:spacing w:val="-20"/>
                <w:sz w:val="20"/>
              </w:rPr>
              <w:t xml:space="preserve"> </w:t>
            </w:r>
            <w:r w:rsidRPr="00B13789">
              <w:rPr>
                <w:rFonts w:ascii="Arial" w:eastAsia="Calibri" w:hAnsi="Calibri" w:cs="Times New Roman"/>
                <w:sz w:val="20"/>
              </w:rPr>
              <w:t>SURFACE</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FS</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FISCAL</w:t>
            </w:r>
            <w:r w:rsidRPr="00B13789">
              <w:rPr>
                <w:rFonts w:ascii="Arial" w:eastAsia="Calibri" w:hAnsi="Calibri" w:cs="Times New Roman"/>
                <w:spacing w:val="-14"/>
                <w:sz w:val="20"/>
              </w:rPr>
              <w:t xml:space="preserve"> </w:t>
            </w:r>
            <w:r w:rsidRPr="00B13789">
              <w:rPr>
                <w:rFonts w:ascii="Arial" w:eastAsia="Calibri" w:hAnsi="Calibri" w:cs="Times New Roman"/>
                <w:sz w:val="20"/>
              </w:rPr>
              <w:t>YEAR</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FY</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FIXED</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FIX</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FLAT</w:t>
            </w:r>
            <w:r w:rsidRPr="00B13789">
              <w:rPr>
                <w:rFonts w:ascii="Arial" w:eastAsia="Calibri" w:hAnsi="Calibri" w:cs="Times New Roman"/>
                <w:spacing w:val="-15"/>
                <w:sz w:val="20"/>
              </w:rPr>
              <w:t xml:space="preserve"> </w:t>
            </w:r>
            <w:r w:rsidRPr="00B13789">
              <w:rPr>
                <w:rFonts w:ascii="Arial" w:eastAsia="Calibri" w:hAnsi="Calibri" w:cs="Times New Roman"/>
                <w:sz w:val="20"/>
              </w:rPr>
              <w:t>BOTTOM</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FB</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FLOW</w:t>
            </w:r>
            <w:r w:rsidRPr="00B13789">
              <w:rPr>
                <w:rFonts w:ascii="Arial" w:eastAsia="Calibri" w:hAnsi="Calibri" w:cs="Times New Roman"/>
                <w:spacing w:val="-12"/>
                <w:sz w:val="20"/>
              </w:rPr>
              <w:t xml:space="preserve"> </w:t>
            </w:r>
            <w:r w:rsidRPr="00B13789">
              <w:rPr>
                <w:rFonts w:ascii="Arial" w:eastAsia="Calibri" w:hAnsi="Calibri" w:cs="Times New Roman"/>
                <w:sz w:val="20"/>
              </w:rPr>
              <w:t>LINE</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FL</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FORESIGHT</w:t>
            </w:r>
            <w:r w:rsidRPr="00B13789">
              <w:rPr>
                <w:rFonts w:ascii="Arial" w:eastAsia="Calibri" w:hAnsi="Calibri" w:cs="Times New Roman"/>
                <w:spacing w:val="-15"/>
                <w:sz w:val="20"/>
              </w:rPr>
              <w:t xml:space="preserve"> </w:t>
            </w:r>
            <w:r w:rsidRPr="00B13789">
              <w:rPr>
                <w:rFonts w:ascii="Arial" w:eastAsia="Calibri" w:hAnsi="Calibri" w:cs="Times New Roman"/>
                <w:sz w:val="20"/>
              </w:rPr>
              <w:t>OR</w:t>
            </w:r>
            <w:r w:rsidRPr="00B13789">
              <w:rPr>
                <w:rFonts w:ascii="Arial" w:eastAsia="Calibri" w:hAnsi="Calibri" w:cs="Times New Roman"/>
                <w:spacing w:val="-15"/>
                <w:sz w:val="20"/>
              </w:rPr>
              <w:t xml:space="preserve"> </w:t>
            </w:r>
            <w:r w:rsidRPr="00B13789">
              <w:rPr>
                <w:rFonts w:ascii="Arial" w:eastAsia="Calibri" w:hAnsi="Calibri" w:cs="Times New Roman"/>
                <w:sz w:val="20"/>
              </w:rPr>
              <w:t>FRONTSIGHT</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FST</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FRACTIONAL</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FRAC</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FULL</w:t>
            </w:r>
            <w:r w:rsidRPr="00B13789">
              <w:rPr>
                <w:rFonts w:ascii="Arial" w:eastAsia="Calibri" w:hAnsi="Calibri" w:cs="Times New Roman"/>
                <w:spacing w:val="-24"/>
                <w:sz w:val="20"/>
              </w:rPr>
              <w:t xml:space="preserve"> </w:t>
            </w:r>
            <w:r w:rsidRPr="00B13789">
              <w:rPr>
                <w:rFonts w:ascii="Arial" w:eastAsia="Calibri" w:hAnsi="Calibri" w:cs="Times New Roman"/>
                <w:sz w:val="20"/>
              </w:rPr>
              <w:t>SUPERELEVATION</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FS</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GALLON</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GAL</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GASOLINE</w:t>
            </w:r>
            <w:r w:rsidRPr="00B13789">
              <w:rPr>
                <w:rFonts w:ascii="Arial" w:eastAsia="Calibri" w:hAnsi="Calibri" w:cs="Times New Roman"/>
                <w:spacing w:val="-19"/>
                <w:sz w:val="20"/>
              </w:rPr>
              <w:t xml:space="preserve"> </w:t>
            </w:r>
            <w:r w:rsidRPr="00B13789">
              <w:rPr>
                <w:rFonts w:ascii="Arial" w:eastAsia="Calibri" w:hAnsi="Calibri" w:cs="Times New Roman"/>
                <w:sz w:val="20"/>
              </w:rPr>
              <w:t>PUMPS</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GPP</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GARAGE</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GAR</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GIRDER</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GDR</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GOVERNMENT</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GOV</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GRASS</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GRS</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GRADE</w:t>
            </w:r>
            <w:r w:rsidRPr="00B13789">
              <w:rPr>
                <w:rFonts w:ascii="Arial" w:eastAsia="Calibri" w:hAnsi="Calibri" w:cs="Times New Roman"/>
                <w:spacing w:val="-17"/>
                <w:sz w:val="20"/>
              </w:rPr>
              <w:t xml:space="preserve"> </w:t>
            </w:r>
            <w:r w:rsidRPr="00B13789">
              <w:rPr>
                <w:rFonts w:ascii="Arial" w:eastAsia="Calibri" w:hAnsi="Calibri" w:cs="Times New Roman"/>
                <w:sz w:val="20"/>
              </w:rPr>
              <w:t>CHANGE</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GC</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GRADE</w:t>
            </w:r>
            <w:r w:rsidRPr="00B13789">
              <w:rPr>
                <w:rFonts w:ascii="Arial" w:eastAsia="Calibri" w:hAnsi="Calibri" w:cs="Times New Roman"/>
                <w:spacing w:val="-15"/>
                <w:sz w:val="20"/>
              </w:rPr>
              <w:t xml:space="preserve"> </w:t>
            </w:r>
            <w:r w:rsidRPr="00B13789">
              <w:rPr>
                <w:rFonts w:ascii="Arial" w:eastAsia="Calibri" w:hAnsi="Calibri" w:cs="Times New Roman"/>
                <w:sz w:val="20"/>
              </w:rPr>
              <w:t>POINT</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GP</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GRADE</w:t>
            </w:r>
            <w:r w:rsidRPr="00B13789">
              <w:rPr>
                <w:rFonts w:ascii="Arial" w:eastAsia="Calibri" w:hAnsi="Calibri" w:cs="Times New Roman"/>
                <w:spacing w:val="-13"/>
                <w:sz w:val="20"/>
              </w:rPr>
              <w:t xml:space="preserve"> </w:t>
            </w:r>
            <w:r w:rsidRPr="00B13789">
              <w:rPr>
                <w:rFonts w:ascii="Arial" w:eastAsia="Calibri" w:hAnsi="Calibri" w:cs="Times New Roman"/>
                <w:sz w:val="20"/>
              </w:rPr>
              <w:t>ROD</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GRD</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GRAVEL</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GRV</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GAUGE</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GA</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GUARD</w:t>
            </w:r>
            <w:r w:rsidRPr="00B13789">
              <w:rPr>
                <w:rFonts w:ascii="Arial" w:eastAsia="Calibri" w:hAnsi="Calibri" w:cs="Times New Roman"/>
                <w:spacing w:val="-13"/>
                <w:sz w:val="20"/>
              </w:rPr>
              <w:t xml:space="preserve"> </w:t>
            </w:r>
            <w:r w:rsidRPr="00B13789">
              <w:rPr>
                <w:rFonts w:ascii="Arial" w:eastAsia="Calibri" w:hAnsi="Calibri" w:cs="Times New Roman"/>
                <w:sz w:val="20"/>
              </w:rPr>
              <w:t>RAIL</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GR</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HECTARE</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HA</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HEADWALL</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HDWL</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HIGH</w:t>
            </w:r>
            <w:r w:rsidRPr="00B13789">
              <w:rPr>
                <w:rFonts w:ascii="Arial" w:eastAsia="Calibri" w:hAnsi="Calibri" w:cs="Times New Roman"/>
                <w:spacing w:val="-10"/>
                <w:sz w:val="20"/>
              </w:rPr>
              <w:t xml:space="preserve"> </w:t>
            </w:r>
            <w:r w:rsidRPr="00B13789">
              <w:rPr>
                <w:rFonts w:ascii="Arial" w:eastAsia="Calibri" w:hAnsi="Calibri" w:cs="Times New Roman"/>
                <w:sz w:val="20"/>
              </w:rPr>
              <w:t>WATER</w:t>
            </w:r>
            <w:r w:rsidRPr="00B13789">
              <w:rPr>
                <w:rFonts w:ascii="Arial" w:eastAsia="Calibri" w:hAnsi="Calibri" w:cs="Times New Roman"/>
                <w:spacing w:val="-10"/>
                <w:sz w:val="20"/>
              </w:rPr>
              <w:t xml:space="preserve"> </w:t>
            </w:r>
            <w:r w:rsidRPr="00B13789">
              <w:rPr>
                <w:rFonts w:ascii="Arial" w:eastAsia="Calibri" w:hAnsi="Calibri" w:cs="Times New Roman"/>
                <w:sz w:val="20"/>
              </w:rPr>
              <w:t>MARK</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HWM</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HEIGHT</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HT</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HEIGHT</w:t>
            </w:r>
            <w:r w:rsidRPr="00B13789">
              <w:rPr>
                <w:rFonts w:ascii="Arial" w:eastAsia="Calibri" w:hAnsi="Calibri" w:cs="Times New Roman"/>
                <w:spacing w:val="-13"/>
                <w:sz w:val="20"/>
              </w:rPr>
              <w:t xml:space="preserve"> </w:t>
            </w:r>
            <w:r w:rsidRPr="00B13789">
              <w:rPr>
                <w:rFonts w:ascii="Arial" w:eastAsia="Calibri" w:hAnsi="Calibri" w:cs="Times New Roman"/>
                <w:sz w:val="20"/>
              </w:rPr>
              <w:t>OF</w:t>
            </w:r>
            <w:r w:rsidRPr="00B13789">
              <w:rPr>
                <w:rFonts w:ascii="Arial" w:eastAsia="Calibri" w:hAnsi="Calibri" w:cs="Times New Roman"/>
                <w:spacing w:val="-13"/>
                <w:sz w:val="20"/>
              </w:rPr>
              <w:t xml:space="preserve"> </w:t>
            </w:r>
            <w:r w:rsidRPr="00B13789">
              <w:rPr>
                <w:rFonts w:ascii="Arial" w:eastAsia="Calibri" w:hAnsi="Calibri" w:cs="Times New Roman"/>
                <w:sz w:val="20"/>
              </w:rPr>
              <w:t>INSTRUMENT</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HI</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HIGH</w:t>
            </w:r>
            <w:r w:rsidRPr="00B13789">
              <w:rPr>
                <w:rFonts w:ascii="Arial" w:eastAsia="Calibri" w:hAnsi="Calibri" w:cs="Times New Roman"/>
                <w:spacing w:val="-14"/>
                <w:sz w:val="20"/>
              </w:rPr>
              <w:t xml:space="preserve"> </w:t>
            </w:r>
            <w:r w:rsidRPr="00B13789">
              <w:rPr>
                <w:rFonts w:ascii="Arial" w:eastAsia="Calibri" w:hAnsi="Calibri" w:cs="Times New Roman"/>
                <w:sz w:val="20"/>
              </w:rPr>
              <w:t>WATER</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HW</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HIGHWAY</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HWY</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HORIZONTAL</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HOR</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HUB</w:t>
            </w:r>
            <w:r w:rsidRPr="00B13789">
              <w:rPr>
                <w:rFonts w:ascii="Arial" w:eastAsia="Calibri" w:hAnsi="Calibri" w:cs="Times New Roman"/>
                <w:spacing w:val="-7"/>
                <w:sz w:val="20"/>
              </w:rPr>
              <w:t xml:space="preserve"> </w:t>
            </w:r>
            <w:r w:rsidRPr="00B13789">
              <w:rPr>
                <w:rFonts w:ascii="Arial" w:eastAsia="Calibri" w:hAnsi="Calibri" w:cs="Times New Roman"/>
                <w:sz w:val="20"/>
              </w:rPr>
              <w:t>&amp;</w:t>
            </w:r>
            <w:r w:rsidRPr="00B13789">
              <w:rPr>
                <w:rFonts w:ascii="Arial" w:eastAsia="Calibri" w:hAnsi="Calibri" w:cs="Times New Roman"/>
                <w:spacing w:val="-6"/>
                <w:sz w:val="20"/>
              </w:rPr>
              <w:t xml:space="preserve"> </w:t>
            </w:r>
            <w:r w:rsidRPr="00B13789">
              <w:rPr>
                <w:rFonts w:ascii="Arial" w:eastAsia="Calibri" w:hAnsi="Calibri" w:cs="Times New Roman"/>
                <w:sz w:val="20"/>
              </w:rPr>
              <w:t>TACK</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H&amp;T</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IN</w:t>
            </w:r>
            <w:r w:rsidRPr="00B13789">
              <w:rPr>
                <w:rFonts w:ascii="Arial" w:eastAsia="Calibri" w:hAnsi="Calibri" w:cs="Times New Roman"/>
                <w:spacing w:val="-12"/>
                <w:sz w:val="20"/>
              </w:rPr>
              <w:t xml:space="preserve"> </w:t>
            </w:r>
            <w:r w:rsidRPr="00B13789">
              <w:rPr>
                <w:rFonts w:ascii="Arial" w:eastAsia="Calibri" w:hAnsi="Calibri" w:cs="Times New Roman"/>
                <w:sz w:val="20"/>
              </w:rPr>
              <w:t>ACCORDANCE</w:t>
            </w:r>
            <w:r w:rsidRPr="00B13789">
              <w:rPr>
                <w:rFonts w:ascii="Arial" w:eastAsia="Calibri" w:hAnsi="Calibri" w:cs="Times New Roman"/>
                <w:spacing w:val="-12"/>
                <w:sz w:val="20"/>
              </w:rPr>
              <w:t xml:space="preserve"> </w:t>
            </w:r>
            <w:r w:rsidRPr="00B13789">
              <w:rPr>
                <w:rFonts w:ascii="Arial" w:eastAsia="Calibri" w:hAnsi="Calibri" w:cs="Times New Roman"/>
                <w:sz w:val="20"/>
              </w:rPr>
              <w:t>WITH</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I/A/W</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IN</w:t>
            </w:r>
            <w:r w:rsidRPr="00B13789">
              <w:rPr>
                <w:rFonts w:ascii="Arial" w:eastAsia="Calibri" w:hAnsi="Calibri" w:cs="Times New Roman"/>
                <w:spacing w:val="-10"/>
                <w:sz w:val="20"/>
              </w:rPr>
              <w:t xml:space="preserve"> </w:t>
            </w:r>
            <w:r w:rsidRPr="00B13789">
              <w:rPr>
                <w:rFonts w:ascii="Arial" w:eastAsia="Calibri" w:hAnsi="Calibri" w:cs="Times New Roman"/>
                <w:sz w:val="20"/>
              </w:rPr>
              <w:t>PLACE</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IN-PL</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INCHES</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IN</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INCLUDING</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INCL</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INSTRUMENT</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INST</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ISLAND</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ISL</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JOINT</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JT</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lastRenderedPageBreak/>
              <w:t>JUNCTION</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JCT</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JUNCTION</w:t>
            </w:r>
            <w:r w:rsidRPr="00B13789">
              <w:rPr>
                <w:rFonts w:ascii="Arial" w:eastAsia="Calibri" w:hAnsi="Calibri" w:cs="Times New Roman"/>
                <w:spacing w:val="-16"/>
                <w:sz w:val="20"/>
              </w:rPr>
              <w:t xml:space="preserve"> </w:t>
            </w:r>
            <w:r w:rsidRPr="00B13789">
              <w:rPr>
                <w:rFonts w:ascii="Arial" w:eastAsia="Calibri" w:hAnsi="Calibri" w:cs="Times New Roman"/>
                <w:sz w:val="20"/>
              </w:rPr>
              <w:t>BOX</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JB</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kilometer</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r w:rsidRPr="00B13789">
              <w:rPr>
                <w:rFonts w:ascii="Arial" w:eastAsia="Calibri" w:hAnsi="Calibri" w:cs="Times New Roman"/>
              </w:rPr>
              <w:t>km</w:t>
            </w:r>
          </w:p>
        </w:tc>
      </w:tr>
      <w:tr w:rsidR="0001340A" w:rsidRPr="00B13789" w:rsidTr="0001340A">
        <w:trPr>
          <w:trHeight w:hRule="exact" w:val="295"/>
        </w:trPr>
        <w:tc>
          <w:tcPr>
            <w:tcW w:w="5130" w:type="dxa"/>
            <w:tcBorders>
              <w:top w:val="single" w:sz="2" w:space="0" w:color="000000"/>
              <w:left w:val="nil"/>
              <w:bottom w:val="single" w:sz="2" w:space="0" w:color="000000"/>
              <w:right w:val="nil"/>
            </w:tcBorders>
          </w:tcPr>
          <w:p w:rsidR="0001340A" w:rsidRPr="00B13789" w:rsidRDefault="0001340A" w:rsidP="0001340A">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kilometer</w:t>
            </w:r>
            <w:r w:rsidRPr="00B13789">
              <w:rPr>
                <w:rFonts w:ascii="Arial" w:eastAsia="Calibri" w:hAnsi="Calibri" w:cs="Times New Roman"/>
                <w:spacing w:val="-13"/>
                <w:sz w:val="20"/>
              </w:rPr>
              <w:t xml:space="preserve"> </w:t>
            </w:r>
            <w:r w:rsidRPr="00B13789">
              <w:rPr>
                <w:rFonts w:ascii="Arial" w:eastAsia="Calibri" w:hAnsi="Calibri" w:cs="Times New Roman"/>
                <w:sz w:val="20"/>
              </w:rPr>
              <w:t>post</w:t>
            </w:r>
          </w:p>
        </w:tc>
        <w:tc>
          <w:tcPr>
            <w:tcW w:w="72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Calibri" w:hAnsi="Calibri" w:cs="Times New Roman"/>
              </w:rPr>
            </w:pPr>
          </w:p>
        </w:tc>
        <w:tc>
          <w:tcPr>
            <w:tcW w:w="4070" w:type="dxa"/>
            <w:tcBorders>
              <w:top w:val="single" w:sz="2" w:space="0" w:color="000000"/>
              <w:left w:val="nil"/>
              <w:bottom w:val="single" w:sz="2" w:space="0" w:color="000000"/>
              <w:right w:val="nil"/>
            </w:tcBorders>
          </w:tcPr>
          <w:p w:rsidR="0001340A" w:rsidRPr="00B13789" w:rsidRDefault="0001340A" w:rsidP="0001340A">
            <w:pPr>
              <w:widowControl w:val="0"/>
              <w:spacing w:before="20" w:after="0" w:line="240" w:lineRule="auto"/>
              <w:ind w:firstLine="0"/>
              <w:rPr>
                <w:rFonts w:ascii="Arial" w:eastAsia="Arial" w:hAnsi="Arial" w:cs="Arial"/>
              </w:rPr>
            </w:pPr>
            <w:proofErr w:type="spellStart"/>
            <w:r w:rsidRPr="00B13789">
              <w:rPr>
                <w:rFonts w:ascii="Arial" w:eastAsia="Calibri" w:hAnsi="Calibri" w:cs="Times New Roman"/>
              </w:rPr>
              <w:t>kmp</w:t>
            </w:r>
            <w:proofErr w:type="spellEnd"/>
          </w:p>
        </w:tc>
      </w:tr>
    </w:tbl>
    <w:p w:rsidR="0001340A" w:rsidRPr="00B13789" w:rsidRDefault="0001340A" w:rsidP="0001340A">
      <w:pPr>
        <w:widowControl w:val="0"/>
        <w:spacing w:before="2" w:after="0" w:line="240" w:lineRule="auto"/>
        <w:ind w:firstLine="0"/>
        <w:rPr>
          <w:rFonts w:ascii="Times New Roman" w:eastAsia="Times New Roman" w:hAnsi="Times New Roman" w:cs="Times New Roman"/>
          <w:sz w:val="6"/>
          <w:szCs w:val="6"/>
        </w:rPr>
      </w:pPr>
    </w:p>
    <w:tbl>
      <w:tblPr>
        <w:tblW w:w="10071" w:type="dxa"/>
        <w:tblInd w:w="419" w:type="dxa"/>
        <w:tblLayout w:type="fixed"/>
        <w:tblCellMar>
          <w:left w:w="0" w:type="dxa"/>
          <w:right w:w="0" w:type="dxa"/>
        </w:tblCellMar>
        <w:tblLook w:val="01E0" w:firstRow="1" w:lastRow="1" w:firstColumn="1" w:lastColumn="1" w:noHBand="0" w:noVBand="0"/>
      </w:tblPr>
      <w:tblGrid>
        <w:gridCol w:w="4243"/>
        <w:gridCol w:w="1493"/>
        <w:gridCol w:w="4335"/>
      </w:tblGrid>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kilometers</w:t>
            </w:r>
            <w:r w:rsidRPr="00B13789">
              <w:rPr>
                <w:rFonts w:ascii="Arial" w:eastAsia="Calibri" w:hAnsi="Calibri" w:cs="Times New Roman"/>
                <w:spacing w:val="-9"/>
                <w:sz w:val="20"/>
              </w:rPr>
              <w:t xml:space="preserve"> </w:t>
            </w:r>
            <w:r w:rsidRPr="00B13789">
              <w:rPr>
                <w:rFonts w:ascii="Arial" w:eastAsia="Calibri" w:hAnsi="Calibri" w:cs="Times New Roman"/>
                <w:sz w:val="20"/>
              </w:rPr>
              <w:t>per</w:t>
            </w:r>
            <w:r w:rsidRPr="00B13789">
              <w:rPr>
                <w:rFonts w:ascii="Arial" w:eastAsia="Calibri" w:hAnsi="Calibri" w:cs="Times New Roman"/>
                <w:spacing w:val="-9"/>
                <w:sz w:val="20"/>
              </w:rPr>
              <w:t xml:space="preserve"> </w:t>
            </w:r>
            <w:r w:rsidRPr="00B13789">
              <w:rPr>
                <w:rFonts w:ascii="Arial" w:eastAsia="Calibri" w:hAnsi="Calibri" w:cs="Times New Roman"/>
                <w:sz w:val="20"/>
              </w:rPr>
              <w:t>hour</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kph</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LANE</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LN</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LATITUDE</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LAT</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LEFT</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LT</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LEFT</w:t>
            </w:r>
            <w:r w:rsidRPr="00B13789">
              <w:rPr>
                <w:rFonts w:ascii="Arial" w:eastAsia="Calibri" w:hAnsi="Calibri" w:cs="Times New Roman"/>
                <w:spacing w:val="-13"/>
                <w:sz w:val="20"/>
              </w:rPr>
              <w:t xml:space="preserve"> </w:t>
            </w:r>
            <w:r w:rsidRPr="00B13789">
              <w:rPr>
                <w:rFonts w:ascii="Arial" w:eastAsia="Calibri" w:hAnsi="Calibri" w:cs="Times New Roman"/>
                <w:sz w:val="20"/>
              </w:rPr>
              <w:t>AHEAD</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LA</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LEFT</w:t>
            </w:r>
            <w:r w:rsidRPr="00B13789">
              <w:rPr>
                <w:rFonts w:ascii="Arial" w:eastAsia="Calibri" w:hAnsi="Calibri" w:cs="Times New Roman"/>
                <w:spacing w:val="-12"/>
                <w:sz w:val="20"/>
              </w:rPr>
              <w:t xml:space="preserve"> </w:t>
            </w:r>
            <w:r w:rsidRPr="00B13789">
              <w:rPr>
                <w:rFonts w:ascii="Arial" w:eastAsia="Calibri" w:hAnsi="Calibri" w:cs="Times New Roman"/>
                <w:sz w:val="20"/>
              </w:rPr>
              <w:t>BACK</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LB</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LENGTH</w:t>
            </w:r>
            <w:r w:rsidRPr="00B13789">
              <w:rPr>
                <w:rFonts w:ascii="Arial" w:eastAsia="Calibri" w:hAnsi="Calibri" w:cs="Times New Roman"/>
                <w:spacing w:val="-10"/>
                <w:sz w:val="20"/>
              </w:rPr>
              <w:t xml:space="preserve"> </w:t>
            </w:r>
            <w:r w:rsidRPr="00B13789">
              <w:rPr>
                <w:rFonts w:ascii="Arial" w:eastAsia="Calibri" w:hAnsi="Calibri" w:cs="Times New Roman"/>
                <w:sz w:val="20"/>
              </w:rPr>
              <w:t>OF</w:t>
            </w:r>
            <w:r w:rsidRPr="00B13789">
              <w:rPr>
                <w:rFonts w:ascii="Arial" w:eastAsia="Calibri" w:hAnsi="Calibri" w:cs="Times New Roman"/>
                <w:spacing w:val="-10"/>
                <w:sz w:val="20"/>
              </w:rPr>
              <w:t xml:space="preserve"> </w:t>
            </w:r>
            <w:r w:rsidRPr="00B13789">
              <w:rPr>
                <w:rFonts w:ascii="Arial" w:eastAsia="Calibri" w:hAnsi="Calibri" w:cs="Times New Roman"/>
                <w:sz w:val="20"/>
              </w:rPr>
              <w:t>CURVE</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LINK</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LK</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LIMIT</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LIM</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LINEAR</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LIN</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LINEAR</w:t>
            </w:r>
            <w:r w:rsidRPr="00B13789">
              <w:rPr>
                <w:rFonts w:ascii="Arial" w:eastAsia="Calibri" w:hAnsi="Calibri" w:cs="Times New Roman"/>
                <w:spacing w:val="-14"/>
                <w:sz w:val="20"/>
              </w:rPr>
              <w:t xml:space="preserve"> </w:t>
            </w:r>
            <w:r w:rsidRPr="00B13789">
              <w:rPr>
                <w:rFonts w:ascii="Arial" w:eastAsia="Calibri" w:hAnsi="Calibri" w:cs="Times New Roman"/>
                <w:sz w:val="20"/>
              </w:rPr>
              <w:t>FEET</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LIN FT</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LONGITUDE</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LONG</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MANHOLE</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MH</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MARKER</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MRK</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MAXIMUM</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MAX</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MEAN</w:t>
            </w:r>
            <w:r w:rsidRPr="00B13789">
              <w:rPr>
                <w:rFonts w:ascii="Arial" w:eastAsia="Calibri" w:hAnsi="Calibri" w:cs="Times New Roman"/>
                <w:spacing w:val="-10"/>
                <w:sz w:val="20"/>
              </w:rPr>
              <w:t xml:space="preserve"> </w:t>
            </w:r>
            <w:r w:rsidRPr="00B13789">
              <w:rPr>
                <w:rFonts w:ascii="Arial" w:eastAsia="Calibri" w:hAnsi="Calibri" w:cs="Times New Roman"/>
                <w:sz w:val="20"/>
              </w:rPr>
              <w:t>HIGH</w:t>
            </w:r>
            <w:r w:rsidRPr="00B13789">
              <w:rPr>
                <w:rFonts w:ascii="Arial" w:eastAsia="Calibri" w:hAnsi="Calibri" w:cs="Times New Roman"/>
                <w:spacing w:val="-10"/>
                <w:sz w:val="20"/>
              </w:rPr>
              <w:t xml:space="preserve"> </w:t>
            </w:r>
            <w:r w:rsidRPr="00B13789">
              <w:rPr>
                <w:rFonts w:ascii="Arial" w:eastAsia="Calibri" w:hAnsi="Calibri" w:cs="Times New Roman"/>
                <w:sz w:val="20"/>
              </w:rPr>
              <w:t>WATER</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MHW</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MEAN</w:t>
            </w:r>
            <w:r w:rsidRPr="00B13789">
              <w:rPr>
                <w:rFonts w:ascii="Arial" w:eastAsia="Calibri" w:hAnsi="Calibri" w:cs="Times New Roman"/>
                <w:spacing w:val="-10"/>
                <w:sz w:val="20"/>
              </w:rPr>
              <w:t xml:space="preserve"> </w:t>
            </w:r>
            <w:r w:rsidRPr="00B13789">
              <w:rPr>
                <w:rFonts w:ascii="Arial" w:eastAsia="Calibri" w:hAnsi="Calibri" w:cs="Times New Roman"/>
                <w:sz w:val="20"/>
              </w:rPr>
              <w:t>LOW</w:t>
            </w:r>
            <w:r w:rsidRPr="00B13789">
              <w:rPr>
                <w:rFonts w:ascii="Arial" w:eastAsia="Calibri" w:hAnsi="Calibri" w:cs="Times New Roman"/>
                <w:spacing w:val="-10"/>
                <w:sz w:val="20"/>
              </w:rPr>
              <w:t xml:space="preserve"> </w:t>
            </w:r>
            <w:r w:rsidRPr="00B13789">
              <w:rPr>
                <w:rFonts w:ascii="Arial" w:eastAsia="Calibri" w:hAnsi="Calibri" w:cs="Times New Roman"/>
                <w:sz w:val="20"/>
              </w:rPr>
              <w:t>WATER</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MLW</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MEASUREMENT</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MEAS</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MEDIAN</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MED</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meter</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MERIDIAN</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MER</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MILE</w:t>
            </w:r>
            <w:r w:rsidRPr="00B13789">
              <w:rPr>
                <w:rFonts w:ascii="Arial" w:eastAsia="Calibri" w:hAnsi="Calibri" w:cs="Times New Roman"/>
                <w:spacing w:val="-12"/>
                <w:sz w:val="20"/>
              </w:rPr>
              <w:t xml:space="preserve"> </w:t>
            </w:r>
            <w:r w:rsidRPr="00B13789">
              <w:rPr>
                <w:rFonts w:ascii="Arial" w:eastAsia="Calibri" w:hAnsi="Calibri" w:cs="Times New Roman"/>
                <w:sz w:val="20"/>
              </w:rPr>
              <w:t>POST</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MP</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MILES</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MI</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MILES</w:t>
            </w:r>
            <w:r w:rsidRPr="00B13789">
              <w:rPr>
                <w:rFonts w:ascii="Arial" w:eastAsia="Calibri" w:hAnsi="Calibri" w:cs="Times New Roman"/>
                <w:spacing w:val="-9"/>
                <w:sz w:val="20"/>
              </w:rPr>
              <w:t xml:space="preserve"> </w:t>
            </w:r>
            <w:r w:rsidRPr="00B13789">
              <w:rPr>
                <w:rFonts w:ascii="Arial" w:eastAsia="Calibri" w:hAnsi="Calibri" w:cs="Times New Roman"/>
                <w:sz w:val="20"/>
              </w:rPr>
              <w:t>PER</w:t>
            </w:r>
            <w:r w:rsidRPr="00B13789">
              <w:rPr>
                <w:rFonts w:ascii="Arial" w:eastAsia="Calibri" w:hAnsi="Calibri" w:cs="Times New Roman"/>
                <w:spacing w:val="-9"/>
                <w:sz w:val="20"/>
              </w:rPr>
              <w:t xml:space="preserve"> </w:t>
            </w:r>
            <w:r w:rsidRPr="00B13789">
              <w:rPr>
                <w:rFonts w:ascii="Arial" w:eastAsia="Calibri" w:hAnsi="Calibri" w:cs="Times New Roman"/>
                <w:sz w:val="20"/>
              </w:rPr>
              <w:t>HOUR</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MPH</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millimeter</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mm</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MINIMUM</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MIN</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MOBILE</w:t>
            </w:r>
            <w:r w:rsidRPr="00B13789">
              <w:rPr>
                <w:rFonts w:ascii="Arial" w:eastAsia="Calibri" w:hAnsi="Calibri" w:cs="Times New Roman"/>
                <w:spacing w:val="-15"/>
                <w:sz w:val="20"/>
              </w:rPr>
              <w:t xml:space="preserve"> </w:t>
            </w:r>
            <w:r w:rsidRPr="00B13789">
              <w:rPr>
                <w:rFonts w:ascii="Arial" w:eastAsia="Calibri" w:hAnsi="Calibri" w:cs="Times New Roman"/>
                <w:sz w:val="20"/>
              </w:rPr>
              <w:t>HOME</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MH</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MONUMENT</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MON</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MULTIPLE</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MULT</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NORMAL</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NORM</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NORMAL</w:t>
            </w:r>
            <w:r w:rsidRPr="00B13789">
              <w:rPr>
                <w:rFonts w:ascii="Arial" w:eastAsia="Calibri" w:hAnsi="Calibri" w:cs="Times New Roman"/>
                <w:spacing w:val="-18"/>
                <w:sz w:val="20"/>
              </w:rPr>
              <w:t xml:space="preserve"> </w:t>
            </w:r>
            <w:r w:rsidRPr="00B13789">
              <w:rPr>
                <w:rFonts w:ascii="Arial" w:eastAsia="Calibri" w:hAnsi="Calibri" w:cs="Times New Roman"/>
                <w:sz w:val="20"/>
              </w:rPr>
              <w:t>CROWN</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NC</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NORMAL</w:t>
            </w:r>
            <w:r w:rsidRPr="00B13789">
              <w:rPr>
                <w:rFonts w:ascii="Arial" w:eastAsia="Calibri" w:hAnsi="Calibri" w:cs="Times New Roman"/>
                <w:spacing w:val="-13"/>
                <w:sz w:val="20"/>
              </w:rPr>
              <w:t xml:space="preserve"> </w:t>
            </w:r>
            <w:r w:rsidRPr="00B13789">
              <w:rPr>
                <w:rFonts w:ascii="Arial" w:eastAsia="Calibri" w:hAnsi="Calibri" w:cs="Times New Roman"/>
                <w:sz w:val="20"/>
              </w:rPr>
              <w:t>CROWN</w:t>
            </w:r>
            <w:r w:rsidRPr="00B13789">
              <w:rPr>
                <w:rFonts w:ascii="Arial" w:eastAsia="Calibri" w:hAnsi="Calibri" w:cs="Times New Roman"/>
                <w:spacing w:val="-12"/>
                <w:sz w:val="20"/>
              </w:rPr>
              <w:t xml:space="preserve"> </w:t>
            </w:r>
            <w:r w:rsidRPr="00B13789">
              <w:rPr>
                <w:rFonts w:ascii="Arial" w:eastAsia="Calibri" w:hAnsi="Calibri" w:cs="Times New Roman"/>
                <w:sz w:val="20"/>
              </w:rPr>
              <w:t>SLOPE</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NCS</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NORTH</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N</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NORTH</w:t>
            </w:r>
            <w:r w:rsidRPr="00B13789">
              <w:rPr>
                <w:rFonts w:ascii="Arial" w:eastAsia="Calibri" w:hAnsi="Calibri" w:cs="Times New Roman"/>
                <w:spacing w:val="-14"/>
                <w:sz w:val="20"/>
              </w:rPr>
              <w:t xml:space="preserve"> </w:t>
            </w:r>
            <w:r w:rsidRPr="00B13789">
              <w:rPr>
                <w:rFonts w:ascii="Arial" w:eastAsia="Calibri" w:hAnsi="Calibri" w:cs="Times New Roman"/>
                <w:sz w:val="20"/>
              </w:rPr>
              <w:t>BOUND</w:t>
            </w:r>
            <w:r w:rsidRPr="00B13789">
              <w:rPr>
                <w:rFonts w:ascii="Arial" w:eastAsia="Calibri" w:hAnsi="Calibri" w:cs="Times New Roman"/>
                <w:spacing w:val="-13"/>
                <w:sz w:val="20"/>
              </w:rPr>
              <w:t xml:space="preserve"> </w:t>
            </w:r>
            <w:r w:rsidRPr="00B13789">
              <w:rPr>
                <w:rFonts w:ascii="Arial" w:eastAsia="Calibri" w:hAnsi="Calibri" w:cs="Times New Roman"/>
                <w:sz w:val="20"/>
              </w:rPr>
              <w:t>ROADWAY</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NBR</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NORTHING-EASTING</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NE</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NUMBER</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NO</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OBSERVATION</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OBS</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OFFSET</w:t>
            </w:r>
            <w:r w:rsidRPr="00B13789">
              <w:rPr>
                <w:rFonts w:ascii="Arial" w:eastAsia="Calibri" w:hAnsi="Calibri" w:cs="Times New Roman"/>
                <w:spacing w:val="-14"/>
                <w:sz w:val="20"/>
              </w:rPr>
              <w:t xml:space="preserve"> </w:t>
            </w:r>
            <w:r w:rsidRPr="00B13789">
              <w:rPr>
                <w:rFonts w:ascii="Arial" w:eastAsia="Calibri" w:hAnsi="Calibri" w:cs="Times New Roman"/>
                <w:sz w:val="20"/>
              </w:rPr>
              <w:t>LEFT</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LT</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OFFSET</w:t>
            </w:r>
            <w:r w:rsidRPr="00B13789">
              <w:rPr>
                <w:rFonts w:ascii="Arial" w:eastAsia="Calibri" w:hAnsi="Calibri" w:cs="Times New Roman"/>
                <w:spacing w:val="-16"/>
                <w:sz w:val="20"/>
              </w:rPr>
              <w:t xml:space="preserve"> </w:t>
            </w:r>
            <w:r w:rsidRPr="00B13789">
              <w:rPr>
                <w:rFonts w:ascii="Arial" w:eastAsia="Calibri" w:hAnsi="Calibri" w:cs="Times New Roman"/>
                <w:sz w:val="20"/>
              </w:rPr>
              <w:t>RIGHT</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RT</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ON</w:t>
            </w:r>
            <w:r w:rsidRPr="00B13789">
              <w:rPr>
                <w:rFonts w:ascii="Arial" w:eastAsia="Calibri" w:hAnsi="Calibri" w:cs="Times New Roman"/>
                <w:spacing w:val="-14"/>
                <w:sz w:val="20"/>
              </w:rPr>
              <w:t xml:space="preserve"> </w:t>
            </w:r>
            <w:r w:rsidRPr="00B13789">
              <w:rPr>
                <w:rFonts w:ascii="Arial" w:eastAsia="Calibri" w:hAnsi="Calibri" w:cs="Times New Roman"/>
                <w:sz w:val="20"/>
              </w:rPr>
              <w:t>CENTERS</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OC</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ORIGINAL</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ORIG</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OVERHEAD</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OHD</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OVERHAUL</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OH</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lastRenderedPageBreak/>
              <w:t>OUT</w:t>
            </w:r>
            <w:r w:rsidRPr="00B13789">
              <w:rPr>
                <w:rFonts w:ascii="Arial" w:eastAsia="Calibri" w:hAnsi="Calibri" w:cs="Times New Roman"/>
                <w:spacing w:val="-7"/>
                <w:sz w:val="20"/>
              </w:rPr>
              <w:t xml:space="preserve"> </w:t>
            </w:r>
            <w:r w:rsidRPr="00B13789">
              <w:rPr>
                <w:rFonts w:ascii="Arial" w:eastAsia="Calibri" w:hAnsi="Calibri" w:cs="Times New Roman"/>
                <w:sz w:val="20"/>
              </w:rPr>
              <w:t>TO</w:t>
            </w:r>
            <w:r w:rsidRPr="00B13789">
              <w:rPr>
                <w:rFonts w:ascii="Arial" w:eastAsia="Calibri" w:hAnsi="Calibri" w:cs="Times New Roman"/>
                <w:spacing w:val="-7"/>
                <w:sz w:val="20"/>
              </w:rPr>
              <w:t xml:space="preserve"> </w:t>
            </w:r>
            <w:r w:rsidRPr="00B13789">
              <w:rPr>
                <w:rFonts w:ascii="Arial" w:eastAsia="Calibri" w:hAnsi="Calibri" w:cs="Times New Roman"/>
                <w:sz w:val="20"/>
              </w:rPr>
              <w:t>OUT</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OO</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PAGE</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PG</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PAINT</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PNT</w:t>
            </w:r>
          </w:p>
        </w:tc>
      </w:tr>
      <w:tr w:rsidR="0001340A" w:rsidRPr="00B13789" w:rsidTr="00AA3920">
        <w:trPr>
          <w:trHeight w:hRule="exact" w:val="295"/>
        </w:trPr>
        <w:tc>
          <w:tcPr>
            <w:tcW w:w="4243" w:type="dxa"/>
            <w:tcBorders>
              <w:top w:val="single" w:sz="2" w:space="0" w:color="000000"/>
              <w:left w:val="nil"/>
              <w:bottom w:val="single" w:sz="2" w:space="0" w:color="000000"/>
              <w:right w:val="nil"/>
            </w:tcBorders>
          </w:tcPr>
          <w:p w:rsidR="0001340A" w:rsidRPr="00B13789" w:rsidRDefault="0001340A"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PAVED</w:t>
            </w:r>
          </w:p>
        </w:tc>
        <w:tc>
          <w:tcPr>
            <w:tcW w:w="1493"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Calibri" w:hAnsi="Calibri" w:cs="Times New Roman"/>
              </w:rPr>
            </w:pPr>
          </w:p>
        </w:tc>
        <w:tc>
          <w:tcPr>
            <w:tcW w:w="4335" w:type="dxa"/>
            <w:tcBorders>
              <w:top w:val="single" w:sz="2" w:space="0" w:color="000000"/>
              <w:left w:val="nil"/>
              <w:bottom w:val="single" w:sz="2" w:space="0" w:color="000000"/>
              <w:right w:val="nil"/>
            </w:tcBorders>
          </w:tcPr>
          <w:p w:rsidR="0001340A" w:rsidRPr="00B13789" w:rsidRDefault="0001340A"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PVD</w:t>
            </w:r>
          </w:p>
        </w:tc>
      </w:tr>
    </w:tbl>
    <w:tbl>
      <w:tblPr>
        <w:tblpPr w:leftFromText="180" w:rightFromText="180" w:vertAnchor="text" w:horzAnchor="page" w:tblpX="2236" w:tblpY="126"/>
        <w:tblW w:w="9158" w:type="dxa"/>
        <w:tblLayout w:type="fixed"/>
        <w:tblCellMar>
          <w:left w:w="0" w:type="dxa"/>
          <w:right w:w="0" w:type="dxa"/>
        </w:tblCellMar>
        <w:tblLook w:val="01E0" w:firstRow="1" w:lastRow="1" w:firstColumn="1" w:lastColumn="1" w:noHBand="0" w:noVBand="0"/>
      </w:tblPr>
      <w:tblGrid>
        <w:gridCol w:w="5156"/>
        <w:gridCol w:w="964"/>
        <w:gridCol w:w="3038"/>
      </w:tblGrid>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PAVED</w:t>
            </w:r>
            <w:r w:rsidRPr="00B13789">
              <w:rPr>
                <w:rFonts w:ascii="Arial" w:eastAsia="Calibri" w:hAnsi="Calibri" w:cs="Times New Roman"/>
                <w:spacing w:val="-19"/>
                <w:sz w:val="20"/>
              </w:rPr>
              <w:t xml:space="preserve"> </w:t>
            </w:r>
            <w:r w:rsidRPr="00B13789">
              <w:rPr>
                <w:rFonts w:ascii="Arial" w:eastAsia="Calibri" w:hAnsi="Calibri" w:cs="Times New Roman"/>
                <w:sz w:val="20"/>
              </w:rPr>
              <w:t>SHOULDER</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PVD SH</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PAVEMENT</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PVMT</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PIPE</w:t>
            </w:r>
            <w:r w:rsidRPr="00B13789">
              <w:rPr>
                <w:rFonts w:ascii="Arial" w:eastAsia="Calibri" w:hAnsi="Calibri" w:cs="Times New Roman"/>
                <w:spacing w:val="-12"/>
                <w:sz w:val="20"/>
              </w:rPr>
              <w:t xml:space="preserve"> </w:t>
            </w:r>
            <w:r w:rsidRPr="00B13789">
              <w:rPr>
                <w:rFonts w:ascii="Arial" w:eastAsia="Calibri" w:hAnsi="Calibri" w:cs="Times New Roman"/>
                <w:sz w:val="20"/>
              </w:rPr>
              <w:t>END</w:t>
            </w:r>
            <w:r w:rsidRPr="00B13789">
              <w:rPr>
                <w:rFonts w:ascii="Arial" w:eastAsia="Calibri" w:hAnsi="Calibri" w:cs="Times New Roman"/>
                <w:spacing w:val="-11"/>
                <w:sz w:val="20"/>
              </w:rPr>
              <w:t xml:space="preserve"> </w:t>
            </w:r>
            <w:r w:rsidRPr="00B13789">
              <w:rPr>
                <w:rFonts w:ascii="Arial" w:eastAsia="Calibri" w:hAnsi="Calibri" w:cs="Times New Roman"/>
                <w:sz w:val="20"/>
              </w:rPr>
              <w:t>TREATMENT</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121"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121" w:firstLine="0"/>
              <w:rPr>
                <w:rFonts w:ascii="Arial" w:eastAsia="Arial" w:hAnsi="Arial" w:cs="Arial"/>
              </w:rPr>
            </w:pPr>
            <w:r w:rsidRPr="00B13789">
              <w:rPr>
                <w:rFonts w:ascii="Arial" w:eastAsia="Calibri" w:hAnsi="Calibri" w:cs="Times New Roman"/>
              </w:rPr>
              <w:t>PET</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PLATE</w:t>
            </w:r>
            <w:r w:rsidRPr="00B13789">
              <w:rPr>
                <w:rFonts w:ascii="Arial" w:eastAsia="Calibri" w:hAnsi="Calibri" w:cs="Times New Roman"/>
                <w:spacing w:val="-16"/>
                <w:sz w:val="20"/>
              </w:rPr>
              <w:t xml:space="preserve"> </w:t>
            </w:r>
            <w:r w:rsidRPr="00B13789">
              <w:rPr>
                <w:rFonts w:ascii="Arial" w:eastAsia="Calibri" w:hAnsi="Calibri" w:cs="Times New Roman"/>
                <w:sz w:val="20"/>
              </w:rPr>
              <w:t>GIRDER</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PL GDR</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2"/>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BEGINNING</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Arial" w:hAnsi="Arial" w:cs="Arial"/>
              </w:rPr>
            </w:pPr>
            <w:r w:rsidRPr="00B13789">
              <w:rPr>
                <w:rFonts w:ascii="Arial" w:eastAsia="Calibri" w:hAnsi="Calibri" w:cs="Times New Roman"/>
              </w:rPr>
              <w:t>POB</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0"/>
                <w:sz w:val="20"/>
              </w:rPr>
              <w:t xml:space="preserve"> </w:t>
            </w:r>
            <w:r w:rsidRPr="00B13789">
              <w:rPr>
                <w:rFonts w:ascii="Arial" w:eastAsia="Calibri" w:hAnsi="Calibri" w:cs="Times New Roman"/>
                <w:sz w:val="20"/>
              </w:rPr>
              <w:t>COMPOUND</w:t>
            </w:r>
            <w:r w:rsidRPr="00B13789">
              <w:rPr>
                <w:rFonts w:ascii="Arial" w:eastAsia="Calibri" w:hAnsi="Calibri" w:cs="Times New Roman"/>
                <w:spacing w:val="-10"/>
                <w:sz w:val="20"/>
              </w:rPr>
              <w:t xml:space="preserve"> </w:t>
            </w:r>
            <w:r w:rsidRPr="00B13789">
              <w:rPr>
                <w:rFonts w:ascii="Arial" w:eastAsia="Calibri" w:hAnsi="Calibri" w:cs="Times New Roman"/>
                <w:sz w:val="20"/>
              </w:rPr>
              <w:t>CURVE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Arial" w:hAnsi="Arial" w:cs="Arial"/>
              </w:rPr>
            </w:pPr>
            <w:r w:rsidRPr="00B13789">
              <w:rPr>
                <w:rFonts w:ascii="Arial" w:eastAsia="Calibri" w:hAnsi="Calibri" w:cs="Times New Roman"/>
              </w:rPr>
              <w:t>PCC</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2"/>
                <w:sz w:val="20"/>
              </w:rPr>
              <w:t xml:space="preserve"> </w:t>
            </w:r>
            <w:r w:rsidRPr="00B13789">
              <w:rPr>
                <w:rFonts w:ascii="Arial" w:eastAsia="Calibri" w:hAnsi="Calibri" w:cs="Times New Roman"/>
                <w:sz w:val="20"/>
              </w:rPr>
              <w:t>OF</w:t>
            </w:r>
            <w:r w:rsidRPr="00B13789">
              <w:rPr>
                <w:rFonts w:ascii="Arial" w:eastAsia="Calibri" w:hAnsi="Calibri" w:cs="Times New Roman"/>
                <w:spacing w:val="-12"/>
                <w:sz w:val="20"/>
              </w:rPr>
              <w:t xml:space="preserve"> </w:t>
            </w:r>
            <w:r w:rsidRPr="00B13789">
              <w:rPr>
                <w:rFonts w:ascii="Arial" w:eastAsia="Calibri" w:hAnsi="Calibri" w:cs="Times New Roman"/>
                <w:sz w:val="20"/>
              </w:rPr>
              <w:t>CURVATURE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44"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44" w:firstLine="0"/>
              <w:rPr>
                <w:rFonts w:ascii="Arial" w:eastAsia="Arial" w:hAnsi="Arial" w:cs="Arial"/>
              </w:rPr>
            </w:pPr>
            <w:r w:rsidRPr="00B13789">
              <w:rPr>
                <w:rFonts w:ascii="Arial" w:eastAsia="Calibri" w:hAnsi="Calibri" w:cs="Times New Roman"/>
              </w:rPr>
              <w:t>PC</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2"/>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REVERSE</w:t>
            </w:r>
            <w:r w:rsidRPr="00B13789">
              <w:rPr>
                <w:rFonts w:ascii="Arial" w:eastAsia="Calibri" w:hAnsi="Calibri" w:cs="Times New Roman"/>
                <w:spacing w:val="-11"/>
                <w:sz w:val="20"/>
              </w:rPr>
              <w:t xml:space="preserve"> </w:t>
            </w:r>
            <w:r w:rsidRPr="00B13789">
              <w:rPr>
                <w:rFonts w:ascii="Arial" w:eastAsia="Calibri" w:hAnsi="Calibri" w:cs="Times New Roman"/>
                <w:sz w:val="20"/>
              </w:rPr>
              <w:t>CURVATURE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Arial" w:hAnsi="Arial" w:cs="Arial"/>
              </w:rPr>
            </w:pPr>
            <w:r w:rsidRPr="00B13789">
              <w:rPr>
                <w:rFonts w:ascii="Arial" w:eastAsia="Calibri" w:hAnsi="Calibri" w:cs="Times New Roman"/>
              </w:rPr>
              <w:t>PRC</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0"/>
                <w:sz w:val="20"/>
              </w:rPr>
              <w:t xml:space="preserve"> </w:t>
            </w:r>
            <w:r w:rsidRPr="00B13789">
              <w:rPr>
                <w:rFonts w:ascii="Arial" w:eastAsia="Calibri" w:hAnsi="Calibri" w:cs="Times New Roman"/>
                <w:sz w:val="20"/>
              </w:rPr>
              <w:t>OF</w:t>
            </w:r>
            <w:r w:rsidRPr="00B13789">
              <w:rPr>
                <w:rFonts w:ascii="Arial" w:eastAsia="Calibri" w:hAnsi="Calibri" w:cs="Times New Roman"/>
                <w:spacing w:val="-9"/>
                <w:sz w:val="20"/>
              </w:rPr>
              <w:t xml:space="preserve"> </w:t>
            </w:r>
            <w:r w:rsidRPr="00B13789">
              <w:rPr>
                <w:rFonts w:ascii="Arial" w:eastAsia="Calibri" w:hAnsi="Calibri" w:cs="Times New Roman"/>
                <w:sz w:val="20"/>
              </w:rPr>
              <w:t>ENDING</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Arial" w:hAnsi="Arial" w:cs="Arial"/>
              </w:rPr>
            </w:pPr>
            <w:r w:rsidRPr="00B13789">
              <w:rPr>
                <w:rFonts w:ascii="Arial" w:eastAsia="Calibri" w:hAnsi="Calibri" w:cs="Times New Roman"/>
              </w:rPr>
              <w:t>POE</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3"/>
                <w:sz w:val="20"/>
              </w:rPr>
              <w:t xml:space="preserve"> </w:t>
            </w:r>
            <w:r w:rsidRPr="00B13789">
              <w:rPr>
                <w:rFonts w:ascii="Arial" w:eastAsia="Calibri" w:hAnsi="Calibri" w:cs="Times New Roman"/>
                <w:sz w:val="20"/>
              </w:rPr>
              <w:t>OF</w:t>
            </w:r>
            <w:r w:rsidRPr="00B13789">
              <w:rPr>
                <w:rFonts w:ascii="Arial" w:eastAsia="Calibri" w:hAnsi="Calibri" w:cs="Times New Roman"/>
                <w:spacing w:val="-13"/>
                <w:sz w:val="20"/>
              </w:rPr>
              <w:t xml:space="preserve"> </w:t>
            </w:r>
            <w:r w:rsidRPr="00B13789">
              <w:rPr>
                <w:rFonts w:ascii="Arial" w:eastAsia="Calibri" w:hAnsi="Calibri" w:cs="Times New Roman"/>
                <w:sz w:val="20"/>
              </w:rPr>
              <w:t>INTERSECTION</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342"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342" w:firstLine="0"/>
              <w:rPr>
                <w:rFonts w:ascii="Arial" w:eastAsia="Arial" w:hAnsi="Arial" w:cs="Arial"/>
              </w:rPr>
            </w:pPr>
            <w:r w:rsidRPr="00B13789">
              <w:rPr>
                <w:rFonts w:ascii="Arial" w:eastAsia="Calibri" w:hAnsi="Calibri" w:cs="Times New Roman"/>
              </w:rPr>
              <w:t>PI</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TANGENCY</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68"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68" w:firstLine="0"/>
              <w:rPr>
                <w:rFonts w:ascii="Arial" w:eastAsia="Arial" w:hAnsi="Arial" w:cs="Arial"/>
              </w:rPr>
            </w:pPr>
            <w:r w:rsidRPr="00B13789">
              <w:rPr>
                <w:rFonts w:ascii="Arial" w:eastAsia="Calibri" w:hAnsi="Calibri" w:cs="Times New Roman"/>
              </w:rPr>
              <w:t>PT</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0"/>
                <w:sz w:val="20"/>
              </w:rPr>
              <w:t xml:space="preserve"> </w:t>
            </w:r>
            <w:r w:rsidRPr="00B13789">
              <w:rPr>
                <w:rFonts w:ascii="Arial" w:eastAsia="Calibri" w:hAnsi="Calibri" w:cs="Times New Roman"/>
                <w:sz w:val="20"/>
              </w:rPr>
              <w:t>ON</w:t>
            </w:r>
            <w:r w:rsidRPr="00B13789">
              <w:rPr>
                <w:rFonts w:ascii="Arial" w:eastAsia="Calibri" w:hAnsi="Calibri" w:cs="Times New Roman"/>
                <w:spacing w:val="-9"/>
                <w:sz w:val="20"/>
              </w:rPr>
              <w:t xml:space="preserve"> </w:t>
            </w:r>
            <w:r w:rsidRPr="00B13789">
              <w:rPr>
                <w:rFonts w:ascii="Arial" w:eastAsia="Calibri" w:hAnsi="Calibri" w:cs="Times New Roman"/>
                <w:sz w:val="20"/>
              </w:rPr>
              <w:t>CURVE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72"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72" w:firstLine="0"/>
              <w:rPr>
                <w:rFonts w:ascii="Arial" w:eastAsia="Arial" w:hAnsi="Arial" w:cs="Arial"/>
              </w:rPr>
            </w:pPr>
            <w:r w:rsidRPr="00B13789">
              <w:rPr>
                <w:rFonts w:ascii="Arial" w:eastAsia="Calibri" w:hAnsi="Calibri" w:cs="Times New Roman"/>
              </w:rPr>
              <w:t>POC</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POUND</w:t>
            </w:r>
          </w:p>
        </w:tc>
        <w:tc>
          <w:tcPr>
            <w:tcW w:w="964" w:type="dxa"/>
            <w:tcBorders>
              <w:top w:val="single" w:sz="2" w:space="0" w:color="000000"/>
              <w:left w:val="nil"/>
              <w:bottom w:val="single" w:sz="2" w:space="0" w:color="000000"/>
              <w:right w:val="nil"/>
            </w:tcBorders>
          </w:tcPr>
          <w:p w:rsidR="00AA3920" w:rsidRDefault="00AA3920" w:rsidP="00AA3920">
            <w:pPr>
              <w:widowControl w:val="0"/>
              <w:spacing w:before="20" w:after="0" w:line="240" w:lineRule="auto"/>
              <w:ind w:right="379"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379" w:firstLine="0"/>
              <w:rPr>
                <w:rFonts w:ascii="Arial" w:eastAsia="Arial" w:hAnsi="Arial" w:cs="Arial"/>
              </w:rPr>
            </w:pPr>
            <w:proofErr w:type="spellStart"/>
            <w:r>
              <w:rPr>
                <w:rFonts w:ascii="Arial" w:eastAsia="Calibri" w:hAnsi="Calibri" w:cs="Times New Roman"/>
              </w:rPr>
              <w:t>l</w:t>
            </w:r>
            <w:r w:rsidRPr="00B13789">
              <w:rPr>
                <w:rFonts w:ascii="Arial" w:eastAsia="Calibri" w:hAnsi="Calibri" w:cs="Times New Roman"/>
              </w:rPr>
              <w:t>b</w:t>
            </w:r>
            <w:proofErr w:type="spellEnd"/>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PRESENT</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PRES</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PROFILE</w:t>
            </w:r>
            <w:r w:rsidRPr="00B13789">
              <w:rPr>
                <w:rFonts w:ascii="Arial" w:eastAsia="Calibri" w:hAnsi="Calibri" w:cs="Times New Roman"/>
                <w:spacing w:val="-17"/>
                <w:sz w:val="20"/>
              </w:rPr>
              <w:t xml:space="preserve"> </w:t>
            </w:r>
            <w:r w:rsidRPr="00B13789">
              <w:rPr>
                <w:rFonts w:ascii="Arial" w:eastAsia="Calibri" w:hAnsi="Calibri" w:cs="Times New Roman"/>
                <w:sz w:val="20"/>
              </w:rPr>
              <w:t>GRADE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31"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31" w:firstLine="0"/>
              <w:rPr>
                <w:rFonts w:ascii="Arial" w:eastAsia="Arial" w:hAnsi="Arial" w:cs="Arial"/>
              </w:rPr>
            </w:pPr>
            <w:r w:rsidRPr="00B13789">
              <w:rPr>
                <w:rFonts w:ascii="Arial" w:eastAsia="Calibri" w:hAnsi="Calibri" w:cs="Times New Roman"/>
              </w:rPr>
              <w:t>PG</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PROJECT</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PROJ</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PROPERTY</w:t>
            </w:r>
            <w:r w:rsidRPr="00B13789">
              <w:rPr>
                <w:rFonts w:ascii="Arial" w:eastAsia="Calibri" w:hAnsi="Calibri" w:cs="Times New Roman"/>
                <w:spacing w:val="-17"/>
                <w:sz w:val="20"/>
              </w:rPr>
              <w:t xml:space="preserve"> </w:t>
            </w:r>
            <w:r w:rsidRPr="00B13789">
              <w:rPr>
                <w:rFonts w:ascii="Arial" w:eastAsia="Calibri" w:hAnsi="Calibri" w:cs="Times New Roman"/>
                <w:sz w:val="20"/>
              </w:rPr>
              <w:t>LINE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80"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80" w:firstLine="0"/>
              <w:rPr>
                <w:rFonts w:ascii="Arial" w:eastAsia="Arial" w:hAnsi="Arial" w:cs="Arial"/>
              </w:rPr>
            </w:pPr>
            <w:r w:rsidRPr="00B13789">
              <w:rPr>
                <w:rFonts w:ascii="Arial" w:eastAsia="Calibri" w:hAnsi="Calibri" w:cs="Times New Roman"/>
              </w:rPr>
              <w:t>PL</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PROPOSED</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PROP</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QUADRUPLE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QUAD</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QUADRUPLE</w:t>
            </w:r>
            <w:r w:rsidRPr="00B13789">
              <w:rPr>
                <w:rFonts w:ascii="Arial" w:eastAsia="Calibri" w:hAnsi="Calibri" w:cs="Times New Roman"/>
                <w:spacing w:val="-16"/>
                <w:sz w:val="20"/>
              </w:rPr>
              <w:t xml:space="preserve"> </w:t>
            </w:r>
            <w:r w:rsidRPr="00B13789">
              <w:rPr>
                <w:rFonts w:ascii="Arial" w:eastAsia="Calibri" w:hAnsi="Calibri" w:cs="Times New Roman"/>
                <w:sz w:val="20"/>
              </w:rPr>
              <w:t>BARREL</w:t>
            </w:r>
            <w:r w:rsidRPr="00B13789">
              <w:rPr>
                <w:rFonts w:ascii="Arial" w:eastAsia="Calibri" w:hAnsi="Calibri" w:cs="Times New Roman"/>
                <w:spacing w:val="-16"/>
                <w:sz w:val="20"/>
              </w:rPr>
              <w:t xml:space="preserve"> </w:t>
            </w:r>
            <w:r w:rsidRPr="00B13789">
              <w:rPr>
                <w:rFonts w:ascii="Arial" w:eastAsia="Calibri" w:hAnsi="Calibri" w:cs="Times New Roman"/>
                <w:sz w:val="20"/>
              </w:rPr>
              <w:t>CULVERT</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19"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19" w:firstLine="0"/>
              <w:rPr>
                <w:rFonts w:ascii="Arial" w:eastAsia="Arial" w:hAnsi="Arial" w:cs="Arial"/>
              </w:rPr>
            </w:pPr>
            <w:r w:rsidRPr="00B13789">
              <w:rPr>
                <w:rFonts w:ascii="Arial" w:eastAsia="Calibri" w:hAnsi="Calibri" w:cs="Times New Roman"/>
              </w:rPr>
              <w:t>CQ</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QUANTITY</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QUANT</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RADIUS</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391"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391" w:firstLine="0"/>
              <w:rPr>
                <w:rFonts w:ascii="Arial" w:eastAsia="Arial" w:hAnsi="Arial" w:cs="Arial"/>
              </w:rPr>
            </w:pPr>
            <w:r w:rsidRPr="00B13789">
              <w:rPr>
                <w:rFonts w:ascii="Arial" w:eastAsia="Calibri" w:hAnsi="Calibri" w:cs="Times New Roman"/>
              </w:rPr>
              <w:t>R</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RAILROAD</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32"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32" w:firstLine="0"/>
              <w:rPr>
                <w:rFonts w:ascii="Arial" w:eastAsia="Arial" w:hAnsi="Arial" w:cs="Arial"/>
              </w:rPr>
            </w:pPr>
            <w:r w:rsidRPr="00B13789">
              <w:rPr>
                <w:rFonts w:ascii="Arial" w:eastAsia="Calibri" w:hAnsi="Calibri" w:cs="Times New Roman"/>
              </w:rPr>
              <w:t>RR</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RANGE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72"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72" w:firstLine="0"/>
              <w:rPr>
                <w:rFonts w:ascii="Arial" w:eastAsia="Arial" w:hAnsi="Arial" w:cs="Arial"/>
              </w:rPr>
            </w:pPr>
            <w:r w:rsidRPr="00B13789">
              <w:rPr>
                <w:rFonts w:ascii="Arial" w:eastAsia="Calibri" w:hAnsi="Calibri" w:cs="Times New Roman"/>
              </w:rPr>
              <w:t>RGE</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RECORD</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Arial" w:hAnsi="Arial" w:cs="Arial"/>
              </w:rPr>
            </w:pPr>
            <w:r w:rsidRPr="00B13789">
              <w:rPr>
                <w:rFonts w:ascii="Arial" w:eastAsia="Calibri" w:hAnsi="Calibri" w:cs="Times New Roman"/>
              </w:rPr>
              <w:t>REC</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REDUCTION</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84" w:firstLine="0"/>
              <w:rPr>
                <w:rFonts w:ascii="Arial" w:eastAsia="Arial" w:hAnsi="Arial" w:cs="Arial"/>
              </w:rPr>
            </w:pPr>
            <w:r w:rsidRPr="00B13789">
              <w:rPr>
                <w:rFonts w:ascii="Arial" w:eastAsia="Calibri" w:hAnsi="Calibri" w:cs="Times New Roman"/>
              </w:rPr>
              <w:t>RED</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REFERENCE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109"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109" w:firstLine="0"/>
              <w:rPr>
                <w:rFonts w:ascii="Arial" w:eastAsia="Arial" w:hAnsi="Arial" w:cs="Arial"/>
              </w:rPr>
            </w:pPr>
            <w:r w:rsidRPr="00B13789">
              <w:rPr>
                <w:rFonts w:ascii="Arial" w:eastAsia="Calibri" w:hAnsi="Calibri" w:cs="Times New Roman"/>
              </w:rPr>
              <w:t>REF</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REFERENCE</w:t>
            </w:r>
            <w:r w:rsidRPr="00B13789">
              <w:rPr>
                <w:rFonts w:ascii="Arial" w:eastAsia="Calibri" w:hAnsi="Calibri" w:cs="Times New Roman"/>
                <w:spacing w:val="-20"/>
                <w:sz w:val="20"/>
              </w:rPr>
              <w:t xml:space="preserve"> </w:t>
            </w:r>
            <w:r w:rsidRPr="00B13789">
              <w:rPr>
                <w:rFonts w:ascii="Arial" w:eastAsia="Calibri" w:hAnsi="Calibri" w:cs="Times New Roman"/>
                <w:sz w:val="20"/>
              </w:rPr>
              <w:t>POINT</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44"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44" w:firstLine="0"/>
              <w:rPr>
                <w:rFonts w:ascii="Arial" w:eastAsia="Arial" w:hAnsi="Arial" w:cs="Arial"/>
              </w:rPr>
            </w:pPr>
            <w:r w:rsidRPr="00B13789">
              <w:rPr>
                <w:rFonts w:ascii="Arial" w:eastAsia="Calibri" w:hAnsi="Calibri" w:cs="Times New Roman"/>
              </w:rPr>
              <w:t>RP</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REFERENCE</w:t>
            </w:r>
            <w:r w:rsidRPr="00B13789">
              <w:rPr>
                <w:rFonts w:ascii="Arial" w:eastAsia="Calibri" w:hAnsi="Calibri" w:cs="Times New Roman"/>
                <w:spacing w:val="-10"/>
                <w:sz w:val="20"/>
              </w:rPr>
              <w:t xml:space="preserve"> </w:t>
            </w:r>
            <w:r w:rsidRPr="00B13789">
              <w:rPr>
                <w:rFonts w:ascii="Arial" w:eastAsia="Calibri" w:hAnsi="Calibri" w:cs="Times New Roman"/>
                <w:sz w:val="20"/>
              </w:rPr>
              <w:t>POINT</w:t>
            </w:r>
            <w:r w:rsidRPr="00B13789">
              <w:rPr>
                <w:rFonts w:ascii="Arial" w:eastAsia="Calibri" w:hAnsi="Calibri" w:cs="Times New Roman"/>
                <w:spacing w:val="-9"/>
                <w:sz w:val="20"/>
              </w:rPr>
              <w:t xml:space="preserve"> </w:t>
            </w:r>
            <w:r w:rsidRPr="00B13789">
              <w:rPr>
                <w:rFonts w:ascii="Arial" w:eastAsia="Calibri" w:hAnsi="Calibri" w:cs="Times New Roman"/>
                <w:sz w:val="20"/>
              </w:rPr>
              <w:t>FOR</w:t>
            </w:r>
            <w:r w:rsidRPr="00B13789">
              <w:rPr>
                <w:rFonts w:ascii="Arial" w:eastAsia="Calibri" w:hAnsi="Calibri" w:cs="Times New Roman"/>
                <w:spacing w:val="-9"/>
                <w:sz w:val="20"/>
              </w:rPr>
              <w:t xml:space="preserve"> </w:t>
            </w:r>
            <w:r w:rsidRPr="00B13789">
              <w:rPr>
                <w:rFonts w:ascii="Arial" w:eastAsia="Calibri" w:hAnsi="Calibri" w:cs="Times New Roman"/>
                <w:sz w:val="20"/>
              </w:rPr>
              <w:t>POINT</w:t>
            </w:r>
            <w:r w:rsidRPr="00B13789">
              <w:rPr>
                <w:rFonts w:ascii="Arial" w:eastAsia="Calibri" w:hAnsi="Calibri" w:cs="Times New Roman"/>
                <w:spacing w:val="-10"/>
                <w:sz w:val="20"/>
              </w:rPr>
              <w:t xml:space="preserve"> </w:t>
            </w:r>
            <w:r w:rsidRPr="00B13789">
              <w:rPr>
                <w:rFonts w:ascii="Arial" w:eastAsia="Calibri" w:hAnsi="Calibri" w:cs="Times New Roman"/>
                <w:sz w:val="20"/>
              </w:rPr>
              <w:t>ON</w:t>
            </w:r>
            <w:r w:rsidRPr="00B13789">
              <w:rPr>
                <w:rFonts w:ascii="Arial" w:eastAsia="Calibri" w:hAnsi="Calibri" w:cs="Times New Roman"/>
                <w:spacing w:val="-9"/>
                <w:sz w:val="20"/>
              </w:rPr>
              <w:t xml:space="preserve"> </w:t>
            </w:r>
            <w:r w:rsidRPr="00B13789">
              <w:rPr>
                <w:rFonts w:ascii="Arial" w:eastAsia="Calibri" w:hAnsi="Calibri" w:cs="Times New Roman"/>
                <w:sz w:val="20"/>
              </w:rPr>
              <w:t>TANGENT</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RPPOT</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REINFORCED</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REINF</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REINFORCED</w:t>
            </w:r>
            <w:r w:rsidRPr="00B13789">
              <w:rPr>
                <w:rFonts w:ascii="Arial" w:eastAsia="Calibri" w:hAnsi="Calibri" w:cs="Times New Roman"/>
                <w:spacing w:val="-26"/>
                <w:sz w:val="20"/>
              </w:rPr>
              <w:t xml:space="preserve"> </w:t>
            </w:r>
            <w:r w:rsidRPr="00B13789">
              <w:rPr>
                <w:rFonts w:ascii="Arial" w:eastAsia="Calibri" w:hAnsi="Calibri" w:cs="Times New Roman"/>
                <w:sz w:val="20"/>
              </w:rPr>
              <w:t>CONCRETE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32"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32" w:firstLine="0"/>
              <w:rPr>
                <w:rFonts w:ascii="Arial" w:eastAsia="Arial" w:hAnsi="Arial" w:cs="Arial"/>
              </w:rPr>
            </w:pPr>
            <w:r w:rsidRPr="00B13789">
              <w:rPr>
                <w:rFonts w:ascii="Arial" w:eastAsia="Calibri" w:hAnsi="Calibri" w:cs="Times New Roman"/>
              </w:rPr>
              <w:t>RC</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REINFORCED</w:t>
            </w:r>
            <w:r w:rsidRPr="00B13789">
              <w:rPr>
                <w:rFonts w:ascii="Arial" w:eastAsia="Calibri" w:hAnsi="Calibri" w:cs="Times New Roman"/>
                <w:spacing w:val="-14"/>
                <w:sz w:val="20"/>
              </w:rPr>
              <w:t xml:space="preserve"> </w:t>
            </w:r>
            <w:r w:rsidRPr="00B13789">
              <w:rPr>
                <w:rFonts w:ascii="Arial" w:eastAsia="Calibri" w:hAnsi="Calibri" w:cs="Times New Roman"/>
                <w:sz w:val="20"/>
              </w:rPr>
              <w:t>CONCRETE</w:t>
            </w:r>
            <w:r w:rsidRPr="00B13789">
              <w:rPr>
                <w:rFonts w:ascii="Arial" w:eastAsia="Calibri" w:hAnsi="Calibri" w:cs="Times New Roman"/>
                <w:spacing w:val="-14"/>
                <w:sz w:val="20"/>
              </w:rPr>
              <w:t xml:space="preserve"> </w:t>
            </w:r>
            <w:r w:rsidRPr="00B13789">
              <w:rPr>
                <w:rFonts w:ascii="Arial" w:eastAsia="Calibri" w:hAnsi="Calibri" w:cs="Times New Roman"/>
                <w:sz w:val="20"/>
              </w:rPr>
              <w:t>DECK</w:t>
            </w:r>
            <w:r w:rsidRPr="00B13789">
              <w:rPr>
                <w:rFonts w:ascii="Arial" w:eastAsia="Calibri" w:hAnsi="Calibri" w:cs="Times New Roman"/>
                <w:spacing w:val="-13"/>
                <w:sz w:val="20"/>
              </w:rPr>
              <w:t xml:space="preserve"> </w:t>
            </w:r>
            <w:r w:rsidRPr="00B13789">
              <w:rPr>
                <w:rFonts w:ascii="Arial" w:eastAsia="Calibri" w:hAnsi="Calibri" w:cs="Times New Roman"/>
                <w:sz w:val="20"/>
              </w:rPr>
              <w:t>GIRDER</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RCDG</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REINFORCING</w:t>
            </w:r>
            <w:r w:rsidRPr="00B13789">
              <w:rPr>
                <w:rFonts w:ascii="Arial" w:eastAsia="Calibri" w:hAnsi="Calibri" w:cs="Times New Roman"/>
                <w:spacing w:val="-22"/>
                <w:sz w:val="20"/>
              </w:rPr>
              <w:t xml:space="preserve"> </w:t>
            </w:r>
            <w:r w:rsidRPr="00B13789">
              <w:rPr>
                <w:rFonts w:ascii="Arial" w:eastAsia="Calibri" w:hAnsi="Calibri" w:cs="Times New Roman"/>
                <w:sz w:val="20"/>
              </w:rPr>
              <w:t>STEEL</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REINF STL</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RELOCATE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RELC</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REMOVE</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60"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60" w:firstLine="0"/>
              <w:rPr>
                <w:rFonts w:ascii="Arial" w:eastAsia="Arial" w:hAnsi="Arial" w:cs="Arial"/>
              </w:rPr>
            </w:pPr>
            <w:r w:rsidRPr="00B13789">
              <w:rPr>
                <w:rFonts w:ascii="Arial" w:eastAsia="Calibri" w:hAnsi="Calibri" w:cs="Times New Roman"/>
              </w:rPr>
              <w:t>REM</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REQUIRED</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72"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72" w:firstLine="0"/>
              <w:rPr>
                <w:rFonts w:ascii="Arial" w:eastAsia="Arial" w:hAnsi="Arial" w:cs="Arial"/>
              </w:rPr>
            </w:pPr>
            <w:r w:rsidRPr="00B13789">
              <w:rPr>
                <w:rFonts w:ascii="Arial" w:eastAsia="Calibri" w:hAnsi="Calibri" w:cs="Times New Roman"/>
              </w:rPr>
              <w:t>REQ</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RETAIN(ING)</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109"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109" w:firstLine="0"/>
              <w:rPr>
                <w:rFonts w:ascii="Arial" w:eastAsia="Arial" w:hAnsi="Arial" w:cs="Arial"/>
              </w:rPr>
            </w:pPr>
            <w:r w:rsidRPr="00B13789">
              <w:rPr>
                <w:rFonts w:ascii="Arial" w:eastAsia="Calibri" w:hAnsi="Calibri" w:cs="Times New Roman"/>
              </w:rPr>
              <w:t>RET</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REVERSE</w:t>
            </w:r>
            <w:r w:rsidRPr="00B13789">
              <w:rPr>
                <w:rFonts w:ascii="Arial" w:eastAsia="Calibri" w:hAnsi="Calibri" w:cs="Times New Roman"/>
                <w:spacing w:val="-19"/>
                <w:sz w:val="20"/>
              </w:rPr>
              <w:t xml:space="preserve"> </w:t>
            </w:r>
            <w:r w:rsidRPr="00B13789">
              <w:rPr>
                <w:rFonts w:ascii="Arial" w:eastAsia="Calibri" w:hAnsi="Calibri" w:cs="Times New Roman"/>
                <w:sz w:val="20"/>
              </w:rPr>
              <w:t>CROWN</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32"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32" w:firstLine="0"/>
              <w:rPr>
                <w:rFonts w:ascii="Arial" w:eastAsia="Arial" w:hAnsi="Arial" w:cs="Arial"/>
              </w:rPr>
            </w:pPr>
            <w:r w:rsidRPr="00B13789">
              <w:rPr>
                <w:rFonts w:ascii="Arial" w:eastAsia="Calibri" w:hAnsi="Calibri" w:cs="Times New Roman"/>
              </w:rPr>
              <w:t>RC</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REVISION</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97"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97" w:firstLine="0"/>
              <w:rPr>
                <w:rFonts w:ascii="Arial" w:eastAsia="Arial" w:hAnsi="Arial" w:cs="Arial"/>
              </w:rPr>
            </w:pPr>
            <w:r w:rsidRPr="00B13789">
              <w:rPr>
                <w:rFonts w:ascii="Arial" w:eastAsia="Calibri" w:hAnsi="Calibri" w:cs="Times New Roman"/>
              </w:rPr>
              <w:t>REV</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56"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56" w:firstLine="0"/>
              <w:rPr>
                <w:rFonts w:ascii="Arial" w:eastAsia="Arial" w:hAnsi="Arial" w:cs="Arial"/>
              </w:rPr>
            </w:pPr>
            <w:r w:rsidRPr="00B13789">
              <w:rPr>
                <w:rFonts w:ascii="Arial" w:eastAsia="Calibri" w:hAnsi="Calibri" w:cs="Times New Roman"/>
              </w:rPr>
              <w:t>RT</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r w:rsidRPr="00B13789">
              <w:rPr>
                <w:rFonts w:ascii="Arial" w:eastAsia="Calibri" w:hAnsi="Calibri" w:cs="Times New Roman"/>
                <w:spacing w:val="-15"/>
                <w:sz w:val="20"/>
              </w:rPr>
              <w:t xml:space="preserve"> </w:t>
            </w:r>
            <w:r w:rsidRPr="00B13789">
              <w:rPr>
                <w:rFonts w:ascii="Arial" w:eastAsia="Calibri" w:hAnsi="Calibri" w:cs="Times New Roman"/>
                <w:sz w:val="20"/>
              </w:rPr>
              <w:t>AHEAD</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44"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44" w:firstLine="0"/>
              <w:rPr>
                <w:rFonts w:ascii="Arial" w:eastAsia="Arial" w:hAnsi="Arial" w:cs="Arial"/>
              </w:rPr>
            </w:pPr>
            <w:r w:rsidRPr="00B13789">
              <w:rPr>
                <w:rFonts w:ascii="Arial" w:eastAsia="Calibri" w:hAnsi="Calibri" w:cs="Times New Roman"/>
              </w:rPr>
              <w:t>RA</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r w:rsidRPr="00B13789">
              <w:rPr>
                <w:rFonts w:ascii="Arial" w:eastAsia="Calibri" w:hAnsi="Calibri" w:cs="Times New Roman"/>
                <w:spacing w:val="-13"/>
                <w:sz w:val="20"/>
              </w:rPr>
              <w:t xml:space="preserve"> </w:t>
            </w:r>
            <w:r w:rsidRPr="00B13789">
              <w:rPr>
                <w:rFonts w:ascii="Arial" w:eastAsia="Calibri" w:hAnsi="Calibri" w:cs="Times New Roman"/>
                <w:sz w:val="20"/>
              </w:rPr>
              <w:t>BACK</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44"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44" w:firstLine="0"/>
              <w:rPr>
                <w:rFonts w:ascii="Arial" w:eastAsia="Arial" w:hAnsi="Arial" w:cs="Arial"/>
              </w:rPr>
            </w:pPr>
            <w:r w:rsidRPr="00B13789">
              <w:rPr>
                <w:rFonts w:ascii="Arial" w:eastAsia="Calibri" w:hAnsi="Calibri" w:cs="Times New Roman"/>
              </w:rPr>
              <w:t>RB</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r w:rsidRPr="00B13789">
              <w:rPr>
                <w:rFonts w:ascii="Arial" w:eastAsia="Calibri" w:hAnsi="Calibri" w:cs="Times New Roman"/>
                <w:spacing w:val="-8"/>
                <w:sz w:val="20"/>
              </w:rPr>
              <w:t xml:space="preserve"> </w:t>
            </w:r>
            <w:r w:rsidRPr="00B13789">
              <w:rPr>
                <w:rFonts w:ascii="Arial" w:eastAsia="Calibri" w:hAnsi="Calibri" w:cs="Times New Roman"/>
                <w:sz w:val="20"/>
              </w:rPr>
              <w:t>OF</w:t>
            </w:r>
            <w:r w:rsidRPr="00B13789">
              <w:rPr>
                <w:rFonts w:ascii="Arial" w:eastAsia="Calibri" w:hAnsi="Calibri" w:cs="Times New Roman"/>
                <w:spacing w:val="-8"/>
                <w:sz w:val="20"/>
              </w:rPr>
              <w:t xml:space="preserve"> </w:t>
            </w:r>
            <w:r w:rsidRPr="00B13789">
              <w:rPr>
                <w:rFonts w:ascii="Arial" w:eastAsia="Calibri" w:hAnsi="Calibri" w:cs="Times New Roman"/>
                <w:sz w:val="20"/>
              </w:rPr>
              <w:t>WAY</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11"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11" w:firstLine="0"/>
              <w:rPr>
                <w:rFonts w:ascii="Arial" w:eastAsia="Arial" w:hAnsi="Arial" w:cs="Arial"/>
              </w:rPr>
            </w:pPr>
            <w:r w:rsidRPr="00B13789">
              <w:rPr>
                <w:rFonts w:ascii="Arial" w:eastAsia="Calibri" w:hAnsi="Calibri" w:cs="Times New Roman"/>
              </w:rPr>
              <w:t>ROW</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lastRenderedPageBreak/>
              <w:t>RIGHT</w:t>
            </w:r>
            <w:r w:rsidRPr="00B13789">
              <w:rPr>
                <w:rFonts w:ascii="Arial" w:eastAsia="Calibri" w:hAnsi="Calibri" w:cs="Times New Roman"/>
                <w:spacing w:val="-9"/>
                <w:sz w:val="20"/>
              </w:rPr>
              <w:t xml:space="preserve"> </w:t>
            </w:r>
            <w:r w:rsidRPr="00B13789">
              <w:rPr>
                <w:rFonts w:ascii="Arial" w:eastAsia="Calibri" w:hAnsi="Calibri" w:cs="Times New Roman"/>
                <w:sz w:val="20"/>
              </w:rPr>
              <w:t>OF</w:t>
            </w:r>
            <w:r w:rsidRPr="00B13789">
              <w:rPr>
                <w:rFonts w:ascii="Arial" w:eastAsia="Calibri" w:hAnsi="Calibri" w:cs="Times New Roman"/>
                <w:spacing w:val="-8"/>
                <w:sz w:val="20"/>
              </w:rPr>
              <w:t xml:space="preserve"> </w:t>
            </w:r>
            <w:r w:rsidRPr="00B13789">
              <w:rPr>
                <w:rFonts w:ascii="Arial" w:eastAsia="Calibri" w:hAnsi="Calibri" w:cs="Times New Roman"/>
                <w:sz w:val="20"/>
              </w:rPr>
              <w:t>WAY</w:t>
            </w:r>
            <w:r w:rsidRPr="00B13789">
              <w:rPr>
                <w:rFonts w:ascii="Arial" w:eastAsia="Calibri" w:hAnsi="Calibri" w:cs="Times New Roman"/>
                <w:spacing w:val="-9"/>
                <w:sz w:val="20"/>
              </w:rPr>
              <w:t xml:space="preserve"> </w:t>
            </w:r>
            <w:r w:rsidRPr="00B13789">
              <w:rPr>
                <w:rFonts w:ascii="Arial" w:eastAsia="Calibri" w:hAnsi="Calibri" w:cs="Times New Roman"/>
                <w:sz w:val="20"/>
              </w:rPr>
              <w:t>MARKER</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ROWM</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RIVER</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182"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182" w:firstLine="0"/>
              <w:rPr>
                <w:rFonts w:ascii="Arial" w:eastAsia="Arial" w:hAnsi="Arial" w:cs="Arial"/>
              </w:rPr>
            </w:pPr>
            <w:r w:rsidRPr="00B13789">
              <w:rPr>
                <w:rFonts w:ascii="Arial" w:eastAsia="Calibri" w:hAnsi="Calibri" w:cs="Times New Roman"/>
              </w:rPr>
              <w:t>RIV</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ROAD</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32"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right="232" w:firstLine="0"/>
              <w:rPr>
                <w:rFonts w:ascii="Arial" w:eastAsia="Arial" w:hAnsi="Arial" w:cs="Arial"/>
              </w:rPr>
            </w:pPr>
            <w:r w:rsidRPr="00B13789">
              <w:rPr>
                <w:rFonts w:ascii="Arial" w:eastAsia="Calibri" w:hAnsi="Calibri" w:cs="Times New Roman"/>
              </w:rPr>
              <w:t>RD</w:t>
            </w:r>
          </w:p>
        </w:tc>
      </w:tr>
      <w:tr w:rsidR="00AA3920" w:rsidRPr="00B13789" w:rsidTr="00AA3920">
        <w:trPr>
          <w:trHeight w:hRule="exact" w:val="295"/>
        </w:trPr>
        <w:tc>
          <w:tcPr>
            <w:tcW w:w="5156" w:type="dxa"/>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ROADWAY</w:t>
            </w:r>
          </w:p>
        </w:tc>
        <w:tc>
          <w:tcPr>
            <w:tcW w:w="964"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038"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RDWY</w:t>
            </w:r>
          </w:p>
        </w:tc>
      </w:tr>
    </w:tbl>
    <w:p w:rsidR="0001340A" w:rsidRDefault="0001340A" w:rsidP="0001340A">
      <w:pPr>
        <w:widowControl w:val="0"/>
        <w:spacing w:after="0" w:line="240" w:lineRule="auto"/>
        <w:ind w:firstLine="0"/>
        <w:rPr>
          <w:rFonts w:ascii="Arial" w:eastAsia="Arial" w:hAnsi="Arial" w:cs="Arial"/>
        </w:rPr>
      </w:pPr>
    </w:p>
    <w:tbl>
      <w:tblPr>
        <w:tblW w:w="9711" w:type="dxa"/>
        <w:tblInd w:w="564" w:type="dxa"/>
        <w:tblLayout w:type="fixed"/>
        <w:tblCellMar>
          <w:left w:w="0" w:type="dxa"/>
          <w:right w:w="0" w:type="dxa"/>
        </w:tblCellMar>
        <w:tblLook w:val="01E0" w:firstRow="1" w:lastRow="1" w:firstColumn="1" w:lastColumn="1" w:noHBand="0" w:noVBand="0"/>
      </w:tblPr>
      <w:tblGrid>
        <w:gridCol w:w="4603"/>
        <w:gridCol w:w="1493"/>
        <w:gridCol w:w="3615"/>
      </w:tblGrid>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SCHOOL</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SCH</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SECTION</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SEC</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SERVICE</w:t>
            </w:r>
            <w:r w:rsidRPr="00B13789">
              <w:rPr>
                <w:rFonts w:ascii="Arial" w:eastAsia="Calibri" w:hAnsi="Calibri" w:cs="Times New Roman"/>
                <w:spacing w:val="-16"/>
                <w:sz w:val="20"/>
              </w:rPr>
              <w:t xml:space="preserve"> </w:t>
            </w:r>
            <w:r w:rsidRPr="00B13789">
              <w:rPr>
                <w:rFonts w:ascii="Arial" w:eastAsia="Calibri" w:hAnsi="Calibri" w:cs="Times New Roman"/>
                <w:sz w:val="20"/>
              </w:rPr>
              <w:t>ROAD</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SER RD</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SHEET</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SHT</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SHEET</w:t>
            </w:r>
            <w:r w:rsidRPr="00B13789">
              <w:rPr>
                <w:rFonts w:ascii="Arial" w:eastAsia="Calibri" w:hAnsi="Calibri" w:cs="Times New Roman"/>
                <w:spacing w:val="-15"/>
                <w:sz w:val="20"/>
              </w:rPr>
              <w:t xml:space="preserve"> </w:t>
            </w:r>
            <w:r w:rsidRPr="00B13789">
              <w:rPr>
                <w:rFonts w:ascii="Arial" w:eastAsia="Calibri" w:hAnsi="Calibri" w:cs="Times New Roman"/>
                <w:sz w:val="20"/>
              </w:rPr>
              <w:t>PILING</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SHT PILE</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SHOULDER</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SHLD</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SIDE</w:t>
            </w:r>
            <w:r w:rsidRPr="00B13789">
              <w:rPr>
                <w:rFonts w:ascii="Arial" w:eastAsia="Calibri" w:hAnsi="Calibri" w:cs="Times New Roman"/>
                <w:spacing w:val="-12"/>
                <w:sz w:val="20"/>
              </w:rPr>
              <w:t xml:space="preserve"> </w:t>
            </w:r>
            <w:r w:rsidRPr="00B13789">
              <w:rPr>
                <w:rFonts w:ascii="Arial" w:eastAsia="Calibri" w:hAnsi="Calibri" w:cs="Times New Roman"/>
                <w:sz w:val="20"/>
              </w:rPr>
              <w:t>DRAIN</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SD</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SIDEWALK</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SW</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SIGHT</w:t>
            </w:r>
            <w:r w:rsidRPr="00B13789">
              <w:rPr>
                <w:rFonts w:ascii="Arial" w:eastAsia="Calibri" w:hAnsi="Calibri" w:cs="Times New Roman"/>
                <w:spacing w:val="-18"/>
                <w:sz w:val="20"/>
              </w:rPr>
              <w:t xml:space="preserve"> </w:t>
            </w:r>
            <w:r w:rsidRPr="00B13789">
              <w:rPr>
                <w:rFonts w:ascii="Arial" w:eastAsia="Calibri" w:hAnsi="Calibri" w:cs="Times New Roman"/>
                <w:sz w:val="20"/>
              </w:rPr>
              <w:t>DISTANCE</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 DIST</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SINGLE</w:t>
            </w:r>
            <w:r w:rsidRPr="00B13789">
              <w:rPr>
                <w:rFonts w:ascii="Arial" w:eastAsia="Calibri" w:hAnsi="Calibri" w:cs="Times New Roman"/>
                <w:spacing w:val="-14"/>
                <w:sz w:val="20"/>
              </w:rPr>
              <w:t xml:space="preserve"> </w:t>
            </w:r>
            <w:r w:rsidRPr="00B13789">
              <w:rPr>
                <w:rFonts w:ascii="Arial" w:eastAsia="Calibri" w:hAnsi="Calibri" w:cs="Times New Roman"/>
                <w:sz w:val="20"/>
              </w:rPr>
              <w:t>BARREL</w:t>
            </w:r>
            <w:r w:rsidRPr="00B13789">
              <w:rPr>
                <w:rFonts w:ascii="Arial" w:eastAsia="Calibri" w:hAnsi="Calibri" w:cs="Times New Roman"/>
                <w:spacing w:val="-13"/>
                <w:sz w:val="20"/>
              </w:rPr>
              <w:t xml:space="preserve"> </w:t>
            </w:r>
            <w:r w:rsidRPr="00B13789">
              <w:rPr>
                <w:rFonts w:ascii="Arial" w:eastAsia="Calibri" w:hAnsi="Calibri" w:cs="Times New Roman"/>
                <w:sz w:val="20"/>
              </w:rPr>
              <w:t>CULVERT</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CS</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SKEW</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SK</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SLOPE</w:t>
            </w:r>
            <w:r w:rsidRPr="00B13789">
              <w:rPr>
                <w:rFonts w:ascii="Arial" w:eastAsia="Calibri" w:hAnsi="Calibri" w:cs="Times New Roman"/>
                <w:spacing w:val="-15"/>
                <w:sz w:val="20"/>
              </w:rPr>
              <w:t xml:space="preserve"> </w:t>
            </w:r>
            <w:r w:rsidRPr="00B13789">
              <w:rPr>
                <w:rFonts w:ascii="Arial" w:eastAsia="Calibri" w:hAnsi="Calibri" w:cs="Times New Roman"/>
                <w:sz w:val="20"/>
              </w:rPr>
              <w:t>STAKE</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SST</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SOLID</w:t>
            </w:r>
            <w:r w:rsidRPr="00B13789">
              <w:rPr>
                <w:rFonts w:ascii="Arial" w:eastAsia="Calibri" w:hAnsi="Calibri" w:cs="Times New Roman"/>
                <w:spacing w:val="-17"/>
                <w:sz w:val="20"/>
              </w:rPr>
              <w:t xml:space="preserve"> </w:t>
            </w:r>
            <w:r w:rsidRPr="00B13789">
              <w:rPr>
                <w:rFonts w:ascii="Arial" w:eastAsia="Calibri" w:hAnsi="Calibri" w:cs="Times New Roman"/>
                <w:sz w:val="20"/>
              </w:rPr>
              <w:t>SODDING</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SOL SOD</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SOUTH</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SOUTH</w:t>
            </w:r>
            <w:r w:rsidRPr="00B13789">
              <w:rPr>
                <w:rFonts w:ascii="Arial" w:eastAsia="Calibri" w:hAnsi="Calibri" w:cs="Times New Roman"/>
                <w:spacing w:val="-14"/>
                <w:sz w:val="20"/>
              </w:rPr>
              <w:t xml:space="preserve"> </w:t>
            </w:r>
            <w:r w:rsidRPr="00B13789">
              <w:rPr>
                <w:rFonts w:ascii="Arial" w:eastAsia="Calibri" w:hAnsi="Calibri" w:cs="Times New Roman"/>
                <w:sz w:val="20"/>
              </w:rPr>
              <w:t>BOUND</w:t>
            </w:r>
            <w:r w:rsidRPr="00B13789">
              <w:rPr>
                <w:rFonts w:ascii="Arial" w:eastAsia="Calibri" w:hAnsi="Calibri" w:cs="Times New Roman"/>
                <w:spacing w:val="-13"/>
                <w:sz w:val="20"/>
              </w:rPr>
              <w:t xml:space="preserve"> </w:t>
            </w:r>
            <w:r w:rsidRPr="00B13789">
              <w:rPr>
                <w:rFonts w:ascii="Arial" w:eastAsia="Calibri" w:hAnsi="Calibri" w:cs="Times New Roman"/>
                <w:sz w:val="20"/>
              </w:rPr>
              <w:t>ROADWAY</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SBR</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SPECIAL</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SP</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SPECIAL</w:t>
            </w:r>
            <w:r w:rsidRPr="00B13789">
              <w:rPr>
                <w:rFonts w:ascii="Arial" w:eastAsia="Calibri" w:hAnsi="Calibri" w:cs="Times New Roman"/>
                <w:spacing w:val="-16"/>
                <w:sz w:val="20"/>
              </w:rPr>
              <w:t xml:space="preserve"> </w:t>
            </w:r>
            <w:r w:rsidRPr="00B13789">
              <w:rPr>
                <w:rFonts w:ascii="Arial" w:eastAsia="Calibri" w:hAnsi="Calibri" w:cs="Times New Roman"/>
                <w:sz w:val="20"/>
              </w:rPr>
              <w:t>DITCH</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SP-DT</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SPECIAL</w:t>
            </w:r>
            <w:r w:rsidRPr="00B13789">
              <w:rPr>
                <w:rFonts w:ascii="Arial" w:eastAsia="Calibri" w:hAnsi="Calibri" w:cs="Times New Roman"/>
                <w:spacing w:val="-20"/>
                <w:sz w:val="20"/>
              </w:rPr>
              <w:t xml:space="preserve"> </w:t>
            </w:r>
            <w:r w:rsidRPr="00B13789">
              <w:rPr>
                <w:rFonts w:ascii="Arial" w:eastAsia="Calibri" w:hAnsi="Calibri" w:cs="Times New Roman"/>
                <w:sz w:val="20"/>
              </w:rPr>
              <w:t>DRAWING</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SP-DWG</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SPECIFICATIONS</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SPEC</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SPRING</w:t>
            </w:r>
            <w:r w:rsidRPr="00B13789">
              <w:rPr>
                <w:rFonts w:ascii="Arial" w:eastAsia="Calibri" w:hAnsi="Calibri" w:cs="Times New Roman"/>
                <w:spacing w:val="-14"/>
                <w:sz w:val="20"/>
              </w:rPr>
              <w:t xml:space="preserve"> </w:t>
            </w:r>
            <w:r w:rsidRPr="00B13789">
              <w:rPr>
                <w:rFonts w:ascii="Arial" w:eastAsia="Calibri" w:hAnsi="Calibri" w:cs="Times New Roman"/>
                <w:sz w:val="20"/>
              </w:rPr>
              <w:t>LINE</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SL</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SPIRAL</w:t>
            </w:r>
            <w:r w:rsidRPr="00B13789">
              <w:rPr>
                <w:rFonts w:ascii="Arial" w:eastAsia="Calibri" w:hAnsi="Calibri" w:cs="Times New Roman"/>
                <w:spacing w:val="-10"/>
                <w:sz w:val="20"/>
              </w:rPr>
              <w:t xml:space="preserve"> </w:t>
            </w:r>
            <w:r w:rsidRPr="00B13789">
              <w:rPr>
                <w:rFonts w:ascii="Arial" w:eastAsia="Calibri" w:hAnsi="Calibri" w:cs="Times New Roman"/>
                <w:sz w:val="20"/>
              </w:rPr>
              <w:t>TO</w:t>
            </w:r>
            <w:r w:rsidRPr="00B13789">
              <w:rPr>
                <w:rFonts w:ascii="Arial" w:eastAsia="Calibri" w:hAnsi="Calibri" w:cs="Times New Roman"/>
                <w:spacing w:val="-9"/>
                <w:sz w:val="20"/>
              </w:rPr>
              <w:t xml:space="preserve"> </w:t>
            </w:r>
            <w:r w:rsidRPr="00B13789">
              <w:rPr>
                <w:rFonts w:ascii="Arial" w:eastAsia="Calibri" w:hAnsi="Calibri" w:cs="Times New Roman"/>
                <w:sz w:val="20"/>
              </w:rPr>
              <w:t>CURVE</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SC</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SPIRAL</w:t>
            </w:r>
            <w:r w:rsidRPr="00B13789">
              <w:rPr>
                <w:rFonts w:ascii="Arial" w:eastAsia="Calibri" w:hAnsi="Calibri" w:cs="Times New Roman"/>
                <w:spacing w:val="-12"/>
                <w:sz w:val="20"/>
              </w:rPr>
              <w:t xml:space="preserve"> </w:t>
            </w:r>
            <w:r w:rsidRPr="00B13789">
              <w:rPr>
                <w:rFonts w:ascii="Arial" w:eastAsia="Calibri" w:hAnsi="Calibri" w:cs="Times New Roman"/>
                <w:sz w:val="20"/>
              </w:rPr>
              <w:t>POINT</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INTERSECTION</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SPI</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SPIRAL</w:t>
            </w:r>
            <w:r w:rsidRPr="00B13789">
              <w:rPr>
                <w:rFonts w:ascii="Arial" w:eastAsia="Calibri" w:hAnsi="Calibri" w:cs="Times New Roman"/>
                <w:spacing w:val="-11"/>
                <w:sz w:val="20"/>
              </w:rPr>
              <w:t xml:space="preserve"> </w:t>
            </w:r>
            <w:r w:rsidRPr="00B13789">
              <w:rPr>
                <w:rFonts w:ascii="Arial" w:eastAsia="Calibri" w:hAnsi="Calibri" w:cs="Times New Roman"/>
                <w:sz w:val="20"/>
              </w:rPr>
              <w:t>TO</w:t>
            </w:r>
            <w:r w:rsidRPr="00B13789">
              <w:rPr>
                <w:rFonts w:ascii="Arial" w:eastAsia="Calibri" w:hAnsi="Calibri" w:cs="Times New Roman"/>
                <w:spacing w:val="-11"/>
                <w:sz w:val="20"/>
              </w:rPr>
              <w:t xml:space="preserve"> </w:t>
            </w:r>
            <w:r w:rsidRPr="00B13789">
              <w:rPr>
                <w:rFonts w:ascii="Arial" w:eastAsia="Calibri" w:hAnsi="Calibri" w:cs="Times New Roman"/>
                <w:sz w:val="20"/>
              </w:rPr>
              <w:t>TANGENT</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SQUARE</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SQ</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SQUARE</w:t>
            </w:r>
            <w:r w:rsidRPr="00B13789">
              <w:rPr>
                <w:rFonts w:ascii="Arial" w:eastAsia="Calibri" w:hAnsi="Calibri" w:cs="Times New Roman"/>
                <w:spacing w:val="-15"/>
                <w:sz w:val="20"/>
              </w:rPr>
              <w:t xml:space="preserve"> </w:t>
            </w:r>
            <w:r w:rsidRPr="00B13789">
              <w:rPr>
                <w:rFonts w:ascii="Arial" w:eastAsia="Calibri" w:hAnsi="Calibri" w:cs="Times New Roman"/>
                <w:sz w:val="20"/>
              </w:rPr>
              <w:t>FEET</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FT2</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square</w:t>
            </w:r>
            <w:r w:rsidRPr="00B13789">
              <w:rPr>
                <w:rFonts w:ascii="Arial" w:eastAsia="Calibri" w:hAnsi="Calibri" w:cs="Times New Roman"/>
                <w:spacing w:val="-14"/>
                <w:sz w:val="20"/>
              </w:rPr>
              <w:t xml:space="preserve"> </w:t>
            </w:r>
            <w:r w:rsidRPr="00B13789">
              <w:rPr>
                <w:rFonts w:ascii="Arial" w:eastAsia="Calibri" w:hAnsi="Calibri" w:cs="Times New Roman"/>
                <w:sz w:val="20"/>
              </w:rPr>
              <w:t>meters</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m2</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STANDARD</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STD</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STAKE</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STK</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STANDARD</w:t>
            </w:r>
            <w:r w:rsidRPr="00B13789">
              <w:rPr>
                <w:rFonts w:ascii="Arial" w:eastAsia="Calibri" w:hAnsi="Calibri" w:cs="Times New Roman"/>
                <w:spacing w:val="-22"/>
                <w:sz w:val="20"/>
              </w:rPr>
              <w:t xml:space="preserve"> </w:t>
            </w:r>
            <w:r w:rsidRPr="00B13789">
              <w:rPr>
                <w:rFonts w:ascii="Arial" w:eastAsia="Calibri" w:hAnsi="Calibri" w:cs="Times New Roman"/>
                <w:sz w:val="20"/>
              </w:rPr>
              <w:t>DRAWING</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STD-DWG</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STANDARD</w:t>
            </w:r>
            <w:r w:rsidRPr="00B13789">
              <w:rPr>
                <w:rFonts w:ascii="Arial" w:eastAsia="Calibri" w:hAnsi="Calibri" w:cs="Times New Roman"/>
                <w:spacing w:val="-23"/>
                <w:sz w:val="20"/>
              </w:rPr>
              <w:t xml:space="preserve"> </w:t>
            </w:r>
            <w:r w:rsidRPr="00B13789">
              <w:rPr>
                <w:rFonts w:ascii="Arial" w:eastAsia="Calibri" w:hAnsi="Calibri" w:cs="Times New Roman"/>
                <w:sz w:val="20"/>
              </w:rPr>
              <w:t>STRENGTH</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STD STR</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STATION</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STA</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STATION</w:t>
            </w:r>
            <w:r w:rsidRPr="00B13789">
              <w:rPr>
                <w:rFonts w:ascii="Arial" w:eastAsia="Calibri" w:hAnsi="Calibri" w:cs="Times New Roman"/>
                <w:spacing w:val="-12"/>
                <w:sz w:val="20"/>
              </w:rPr>
              <w:t xml:space="preserve"> </w:t>
            </w:r>
            <w:r w:rsidRPr="00B13789">
              <w:rPr>
                <w:rFonts w:ascii="Arial" w:eastAsia="Calibri" w:hAnsi="Calibri" w:cs="Times New Roman"/>
                <w:sz w:val="20"/>
              </w:rPr>
              <w:t>&amp;</w:t>
            </w:r>
            <w:r w:rsidRPr="00B13789">
              <w:rPr>
                <w:rFonts w:ascii="Arial" w:eastAsia="Calibri" w:hAnsi="Calibri" w:cs="Times New Roman"/>
                <w:spacing w:val="-12"/>
                <w:sz w:val="20"/>
              </w:rPr>
              <w:t xml:space="preserve"> </w:t>
            </w:r>
            <w:r w:rsidRPr="00B13789">
              <w:rPr>
                <w:rFonts w:ascii="Arial" w:eastAsia="Calibri" w:hAnsi="Calibri" w:cs="Times New Roman"/>
                <w:sz w:val="20"/>
              </w:rPr>
              <w:t>ELEVATION</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SE</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STATION</w:t>
            </w:r>
            <w:r w:rsidRPr="00B13789">
              <w:rPr>
                <w:rFonts w:ascii="Arial" w:eastAsia="Calibri" w:hAnsi="Calibri" w:cs="Times New Roman"/>
                <w:spacing w:val="-10"/>
                <w:sz w:val="20"/>
              </w:rPr>
              <w:t xml:space="preserve"> </w:t>
            </w:r>
            <w:r w:rsidRPr="00B13789">
              <w:rPr>
                <w:rFonts w:ascii="Arial" w:eastAsia="Calibri" w:hAnsi="Calibri" w:cs="Times New Roman"/>
                <w:sz w:val="20"/>
              </w:rPr>
              <w:t>&amp;</w:t>
            </w:r>
            <w:r w:rsidRPr="00B13789">
              <w:rPr>
                <w:rFonts w:ascii="Arial" w:eastAsia="Calibri" w:hAnsi="Calibri" w:cs="Times New Roman"/>
                <w:spacing w:val="-10"/>
                <w:sz w:val="20"/>
              </w:rPr>
              <w:t xml:space="preserve"> </w:t>
            </w:r>
            <w:r w:rsidRPr="00B13789">
              <w:rPr>
                <w:rFonts w:ascii="Arial" w:eastAsia="Calibri" w:hAnsi="Calibri" w:cs="Times New Roman"/>
                <w:sz w:val="20"/>
              </w:rPr>
              <w:t>OFFSET</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SO</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STOPPING</w:t>
            </w:r>
            <w:r w:rsidRPr="00B13789">
              <w:rPr>
                <w:rFonts w:ascii="Arial" w:eastAsia="Calibri" w:hAnsi="Calibri" w:cs="Times New Roman"/>
                <w:spacing w:val="-15"/>
                <w:sz w:val="20"/>
              </w:rPr>
              <w:t xml:space="preserve"> </w:t>
            </w:r>
            <w:r w:rsidRPr="00B13789">
              <w:rPr>
                <w:rFonts w:ascii="Arial" w:eastAsia="Calibri" w:hAnsi="Calibri" w:cs="Times New Roman"/>
                <w:sz w:val="20"/>
              </w:rPr>
              <w:t>SIGHT</w:t>
            </w:r>
            <w:r w:rsidRPr="00B13789">
              <w:rPr>
                <w:rFonts w:ascii="Arial" w:eastAsia="Calibri" w:hAnsi="Calibri" w:cs="Times New Roman"/>
                <w:spacing w:val="-14"/>
                <w:sz w:val="20"/>
              </w:rPr>
              <w:t xml:space="preserve"> </w:t>
            </w:r>
            <w:r w:rsidRPr="00B13789">
              <w:rPr>
                <w:rFonts w:ascii="Arial" w:eastAsia="Calibri" w:hAnsi="Calibri" w:cs="Times New Roman"/>
                <w:sz w:val="20"/>
              </w:rPr>
              <w:t>DISTANCE</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SSD</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STORM</w:t>
            </w:r>
            <w:r w:rsidRPr="00B13789">
              <w:rPr>
                <w:rFonts w:ascii="Arial" w:eastAsia="Calibri" w:hAnsi="Calibri" w:cs="Times New Roman"/>
                <w:spacing w:val="-15"/>
                <w:sz w:val="20"/>
              </w:rPr>
              <w:t xml:space="preserve"> </w:t>
            </w:r>
            <w:r w:rsidRPr="00B13789">
              <w:rPr>
                <w:rFonts w:ascii="Arial" w:eastAsia="Calibri" w:hAnsi="Calibri" w:cs="Times New Roman"/>
                <w:sz w:val="20"/>
              </w:rPr>
              <w:t>DRAIN</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STMD</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STORM</w:t>
            </w:r>
            <w:r w:rsidRPr="00B13789">
              <w:rPr>
                <w:rFonts w:ascii="Arial" w:eastAsia="Calibri" w:hAnsi="Calibri" w:cs="Times New Roman"/>
                <w:spacing w:val="-16"/>
                <w:sz w:val="20"/>
              </w:rPr>
              <w:t xml:space="preserve"> </w:t>
            </w:r>
            <w:r w:rsidRPr="00B13789">
              <w:rPr>
                <w:rFonts w:ascii="Arial" w:eastAsia="Calibri" w:hAnsi="Calibri" w:cs="Times New Roman"/>
                <w:sz w:val="20"/>
              </w:rPr>
              <w:t>SEWER</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STMS</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STREET</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STRUCTURE</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STR</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SUB-GRADE</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SG</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SUPERELEVATION</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SE</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SUPERELEVATION</w:t>
            </w:r>
            <w:r w:rsidRPr="00B13789">
              <w:rPr>
                <w:rFonts w:ascii="Arial" w:eastAsia="Calibri" w:hAnsi="Calibri" w:cs="Times New Roman"/>
                <w:spacing w:val="-25"/>
                <w:sz w:val="20"/>
              </w:rPr>
              <w:t xml:space="preserve"> </w:t>
            </w:r>
            <w:r w:rsidRPr="00B13789">
              <w:rPr>
                <w:rFonts w:ascii="Arial" w:eastAsia="Calibri" w:hAnsi="Calibri" w:cs="Times New Roman"/>
                <w:sz w:val="20"/>
              </w:rPr>
              <w:t>RATE</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e</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SURVEY</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SRV</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SYMMETRICAL</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SYM</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lastRenderedPageBreak/>
              <w:t>TANGENT</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TAN</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TANGENT</w:t>
            </w:r>
            <w:r w:rsidRPr="00B13789">
              <w:rPr>
                <w:rFonts w:ascii="Arial" w:eastAsia="Calibri" w:hAnsi="Calibri" w:cs="Times New Roman"/>
                <w:spacing w:val="-12"/>
                <w:sz w:val="20"/>
              </w:rPr>
              <w:t xml:space="preserve"> </w:t>
            </w:r>
            <w:r w:rsidRPr="00B13789">
              <w:rPr>
                <w:rFonts w:ascii="Arial" w:eastAsia="Calibri" w:hAnsi="Calibri" w:cs="Times New Roman"/>
                <w:sz w:val="20"/>
              </w:rPr>
              <w:t>LENGTH</w:t>
            </w:r>
            <w:r w:rsidRPr="00B13789">
              <w:rPr>
                <w:rFonts w:ascii="Arial" w:eastAsia="Calibri" w:hAnsi="Calibri" w:cs="Times New Roman"/>
                <w:spacing w:val="-11"/>
                <w:sz w:val="20"/>
              </w:rPr>
              <w:t xml:space="preserve"> </w:t>
            </w:r>
            <w:r w:rsidRPr="00B13789">
              <w:rPr>
                <w:rFonts w:ascii="Arial" w:eastAsia="Calibri" w:hAnsi="Calibri" w:cs="Times New Roman"/>
                <w:sz w:val="20"/>
              </w:rPr>
              <w:t>(CURVE</w:t>
            </w:r>
            <w:r w:rsidRPr="00B13789">
              <w:rPr>
                <w:rFonts w:ascii="Arial" w:eastAsia="Calibri" w:hAnsi="Calibri" w:cs="Times New Roman"/>
                <w:spacing w:val="-12"/>
                <w:sz w:val="20"/>
              </w:rPr>
              <w:t xml:space="preserve"> </w:t>
            </w:r>
            <w:r w:rsidRPr="00B13789">
              <w:rPr>
                <w:rFonts w:ascii="Arial" w:eastAsia="Calibri" w:hAnsi="Calibri" w:cs="Times New Roman"/>
                <w:sz w:val="20"/>
              </w:rPr>
              <w:t>DATA)</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T</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TANGENT</w:t>
            </w:r>
            <w:r w:rsidRPr="00B13789">
              <w:rPr>
                <w:rFonts w:ascii="Arial" w:eastAsia="Calibri" w:hAnsi="Calibri" w:cs="Times New Roman"/>
                <w:spacing w:val="-11"/>
                <w:sz w:val="20"/>
              </w:rPr>
              <w:t xml:space="preserve"> </w:t>
            </w:r>
            <w:r w:rsidRPr="00B13789">
              <w:rPr>
                <w:rFonts w:ascii="Arial" w:eastAsia="Calibri" w:hAnsi="Calibri" w:cs="Times New Roman"/>
                <w:sz w:val="20"/>
              </w:rPr>
              <w:t>TO</w:t>
            </w:r>
            <w:r w:rsidRPr="00B13789">
              <w:rPr>
                <w:rFonts w:ascii="Arial" w:eastAsia="Calibri" w:hAnsi="Calibri" w:cs="Times New Roman"/>
                <w:spacing w:val="-11"/>
                <w:sz w:val="20"/>
              </w:rPr>
              <w:t xml:space="preserve"> </w:t>
            </w:r>
            <w:r w:rsidRPr="00B13789">
              <w:rPr>
                <w:rFonts w:ascii="Arial" w:eastAsia="Calibri" w:hAnsi="Calibri" w:cs="Times New Roman"/>
                <w:sz w:val="20"/>
              </w:rPr>
              <w:t>SPIRAL</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TS</w:t>
            </w:r>
          </w:p>
        </w:tc>
      </w:tr>
      <w:tr w:rsidR="00AA3920" w:rsidRPr="00B13789" w:rsidTr="00AA3920">
        <w:trPr>
          <w:trHeight w:hRule="exact" w:val="295"/>
        </w:trPr>
        <w:tc>
          <w:tcPr>
            <w:tcW w:w="4603"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TEMPORARY</w:t>
            </w:r>
          </w:p>
        </w:tc>
        <w:tc>
          <w:tcPr>
            <w:tcW w:w="1493"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Calibri" w:hAnsi="Calibri" w:cs="Times New Roman"/>
              </w:rPr>
            </w:pPr>
          </w:p>
        </w:tc>
        <w:tc>
          <w:tcPr>
            <w:tcW w:w="3615"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TEMP</w:t>
            </w:r>
          </w:p>
        </w:tc>
      </w:tr>
    </w:tbl>
    <w:p w:rsidR="0001340A" w:rsidRDefault="0001340A" w:rsidP="0001340A">
      <w:pPr>
        <w:widowControl w:val="0"/>
        <w:spacing w:after="0" w:line="240" w:lineRule="auto"/>
        <w:ind w:firstLine="0"/>
        <w:rPr>
          <w:rFonts w:ascii="Arial" w:eastAsia="Arial" w:hAnsi="Arial" w:cs="Arial"/>
        </w:rPr>
      </w:pPr>
    </w:p>
    <w:tbl>
      <w:tblPr>
        <w:tblpPr w:leftFromText="180" w:rightFromText="180" w:vertAnchor="text" w:horzAnchor="page" w:tblpX="2236" w:tblpY="54"/>
        <w:tblW w:w="9596" w:type="dxa"/>
        <w:tblLayout w:type="fixed"/>
        <w:tblCellMar>
          <w:left w:w="0" w:type="dxa"/>
          <w:right w:w="0" w:type="dxa"/>
        </w:tblCellMar>
        <w:tblLook w:val="01E0" w:firstRow="1" w:lastRow="1" w:firstColumn="1" w:lastColumn="1" w:noHBand="0" w:noVBand="0"/>
      </w:tblPr>
      <w:tblGrid>
        <w:gridCol w:w="2441"/>
        <w:gridCol w:w="2273"/>
        <w:gridCol w:w="1402"/>
        <w:gridCol w:w="3480"/>
      </w:tblGrid>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TEMPORARY</w:t>
            </w:r>
            <w:r w:rsidRPr="00B13789">
              <w:rPr>
                <w:rFonts w:ascii="Arial" w:eastAsia="Calibri" w:hAnsi="Calibri" w:cs="Times New Roman"/>
                <w:spacing w:val="-14"/>
                <w:sz w:val="20"/>
              </w:rPr>
              <w:t xml:space="preserve"> </w:t>
            </w:r>
            <w:r w:rsidRPr="00B13789">
              <w:rPr>
                <w:rFonts w:ascii="Arial" w:eastAsia="Calibri" w:hAnsi="Calibri" w:cs="Times New Roman"/>
                <w:sz w:val="20"/>
              </w:rPr>
              <w:t>BENCH</w:t>
            </w:r>
            <w:r w:rsidRPr="00B13789">
              <w:rPr>
                <w:rFonts w:ascii="Arial" w:eastAsia="Calibri" w:hAnsi="Calibri" w:cs="Times New Roman"/>
                <w:spacing w:val="-14"/>
                <w:sz w:val="20"/>
              </w:rPr>
              <w:t xml:space="preserve"> </w:t>
            </w:r>
            <w:r w:rsidRPr="00B13789">
              <w:rPr>
                <w:rFonts w:ascii="Arial" w:eastAsia="Calibri" w:hAnsi="Calibri" w:cs="Times New Roman"/>
                <w:sz w:val="20"/>
              </w:rPr>
              <w:t>MARK</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TBM</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THROAT</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TH</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TOWNSHIP</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TSHP</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TRIPLE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TR</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TRIPLE</w:t>
            </w:r>
            <w:r w:rsidRPr="00B13789">
              <w:rPr>
                <w:rFonts w:ascii="Arial" w:eastAsia="Calibri" w:hAnsi="Calibri" w:cs="Times New Roman"/>
                <w:spacing w:val="-14"/>
                <w:sz w:val="20"/>
              </w:rPr>
              <w:t xml:space="preserve"> </w:t>
            </w:r>
            <w:r w:rsidRPr="00B13789">
              <w:rPr>
                <w:rFonts w:ascii="Arial" w:eastAsia="Calibri" w:hAnsi="Calibri" w:cs="Times New Roman"/>
                <w:sz w:val="20"/>
              </w:rPr>
              <w:t>BARREL</w:t>
            </w:r>
            <w:r w:rsidRPr="00B13789">
              <w:rPr>
                <w:rFonts w:ascii="Arial" w:eastAsia="Calibri" w:hAnsi="Calibri" w:cs="Times New Roman"/>
                <w:spacing w:val="-13"/>
                <w:sz w:val="20"/>
              </w:rPr>
              <w:t xml:space="preserve"> </w:t>
            </w:r>
            <w:r w:rsidRPr="00B13789">
              <w:rPr>
                <w:rFonts w:ascii="Arial" w:eastAsia="Calibri" w:hAnsi="Calibri" w:cs="Times New Roman"/>
                <w:sz w:val="20"/>
              </w:rPr>
              <w:t>CULVERT</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CT</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TURN</w:t>
            </w:r>
            <w:r w:rsidRPr="00B13789">
              <w:rPr>
                <w:rFonts w:ascii="Arial" w:eastAsia="Calibri" w:hAnsi="Calibri" w:cs="Times New Roman"/>
                <w:spacing w:val="-11"/>
                <w:sz w:val="20"/>
              </w:rPr>
              <w:t xml:space="preserve"> </w:t>
            </w:r>
            <w:r w:rsidRPr="00B13789">
              <w:rPr>
                <w:rFonts w:ascii="Arial" w:eastAsia="Calibri" w:hAnsi="Calibri" w:cs="Times New Roman"/>
                <w:sz w:val="20"/>
              </w:rPr>
              <w:t>OUT</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TO</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TURNING</w:t>
            </w:r>
            <w:r w:rsidRPr="00B13789">
              <w:rPr>
                <w:rFonts w:ascii="Arial" w:eastAsia="Calibri" w:hAnsi="Calibri" w:cs="Times New Roman"/>
                <w:spacing w:val="-17"/>
                <w:sz w:val="20"/>
              </w:rPr>
              <w:t xml:space="preserve"> </w:t>
            </w:r>
            <w:r w:rsidRPr="00B13789">
              <w:rPr>
                <w:rFonts w:ascii="Arial" w:eastAsia="Calibri" w:hAnsi="Calibri" w:cs="Times New Roman"/>
                <w:sz w:val="20"/>
              </w:rPr>
              <w:t>POINT</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TP</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TYPE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TY</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UNIT</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U</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UNPAVED</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UNPVD</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VALLEY</w:t>
            </w:r>
            <w:r w:rsidRPr="00B13789">
              <w:rPr>
                <w:rFonts w:ascii="Arial" w:eastAsia="Calibri" w:hAnsi="Calibri" w:cs="Times New Roman"/>
                <w:spacing w:val="-17"/>
                <w:sz w:val="20"/>
              </w:rPr>
              <w:t xml:space="preserve"> </w:t>
            </w:r>
            <w:r w:rsidRPr="00B13789">
              <w:rPr>
                <w:rFonts w:ascii="Arial" w:eastAsia="Calibri" w:hAnsi="Calibri" w:cs="Times New Roman"/>
                <w:sz w:val="20"/>
              </w:rPr>
              <w:t>GUTTER</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VG</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VARIABLE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VAR</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VERTICAL</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VERT</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VERTICAL</w:t>
            </w:r>
            <w:r w:rsidRPr="00B13789">
              <w:rPr>
                <w:rFonts w:ascii="Arial" w:eastAsia="Calibri" w:hAnsi="Calibri" w:cs="Times New Roman"/>
                <w:spacing w:val="-18"/>
                <w:sz w:val="20"/>
              </w:rPr>
              <w:t xml:space="preserve"> </w:t>
            </w:r>
            <w:r w:rsidRPr="00B13789">
              <w:rPr>
                <w:rFonts w:ascii="Arial" w:eastAsia="Calibri" w:hAnsi="Calibri" w:cs="Times New Roman"/>
                <w:sz w:val="20"/>
              </w:rPr>
              <w:t>CURVE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VC</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VERTICAL</w:t>
            </w:r>
            <w:r w:rsidRPr="00B13789">
              <w:rPr>
                <w:rFonts w:ascii="Arial" w:eastAsia="Calibri" w:hAnsi="Calibri" w:cs="Times New Roman"/>
                <w:spacing w:val="-12"/>
                <w:sz w:val="20"/>
              </w:rPr>
              <w:t xml:space="preserve"> </w:t>
            </w:r>
            <w:r w:rsidRPr="00B13789">
              <w:rPr>
                <w:rFonts w:ascii="Arial" w:eastAsia="Calibri" w:hAnsi="Calibri" w:cs="Times New Roman"/>
                <w:sz w:val="20"/>
              </w:rPr>
              <w:t>POINT</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2"/>
                <w:sz w:val="20"/>
              </w:rPr>
              <w:t xml:space="preserve"> </w:t>
            </w:r>
            <w:r w:rsidRPr="00B13789">
              <w:rPr>
                <w:rFonts w:ascii="Arial" w:eastAsia="Calibri" w:hAnsi="Calibri" w:cs="Times New Roman"/>
                <w:sz w:val="20"/>
              </w:rPr>
              <w:t>CURVATURE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VPC</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VERTICAL</w:t>
            </w:r>
            <w:r w:rsidRPr="00B13789">
              <w:rPr>
                <w:rFonts w:ascii="Arial" w:eastAsia="Calibri" w:hAnsi="Calibri" w:cs="Times New Roman"/>
                <w:spacing w:val="-13"/>
                <w:sz w:val="20"/>
              </w:rPr>
              <w:t xml:space="preserve"> </w:t>
            </w:r>
            <w:r w:rsidRPr="00B13789">
              <w:rPr>
                <w:rFonts w:ascii="Arial" w:eastAsia="Calibri" w:hAnsi="Calibri" w:cs="Times New Roman"/>
                <w:sz w:val="20"/>
              </w:rPr>
              <w:t>POINT</w:t>
            </w:r>
            <w:r w:rsidRPr="00B13789">
              <w:rPr>
                <w:rFonts w:ascii="Arial" w:eastAsia="Calibri" w:hAnsi="Calibri" w:cs="Times New Roman"/>
                <w:spacing w:val="-12"/>
                <w:sz w:val="20"/>
              </w:rPr>
              <w:t xml:space="preserve"> </w:t>
            </w:r>
            <w:r w:rsidRPr="00B13789">
              <w:rPr>
                <w:rFonts w:ascii="Arial" w:eastAsia="Calibri" w:hAnsi="Calibri" w:cs="Times New Roman"/>
                <w:sz w:val="20"/>
              </w:rPr>
              <w:t>OF</w:t>
            </w:r>
            <w:r w:rsidRPr="00B13789">
              <w:rPr>
                <w:rFonts w:ascii="Arial" w:eastAsia="Calibri" w:hAnsi="Calibri" w:cs="Times New Roman"/>
                <w:spacing w:val="-12"/>
                <w:sz w:val="20"/>
              </w:rPr>
              <w:t xml:space="preserve"> </w:t>
            </w:r>
            <w:r w:rsidRPr="00B13789">
              <w:rPr>
                <w:rFonts w:ascii="Arial" w:eastAsia="Calibri" w:hAnsi="Calibri" w:cs="Times New Roman"/>
                <w:sz w:val="20"/>
              </w:rPr>
              <w:t>INTERSECTION</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VPI</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VERTICAL</w:t>
            </w:r>
            <w:r w:rsidRPr="00B13789">
              <w:rPr>
                <w:rFonts w:ascii="Arial" w:eastAsia="Calibri" w:hAnsi="Calibri" w:cs="Times New Roman"/>
                <w:spacing w:val="-11"/>
                <w:sz w:val="20"/>
              </w:rPr>
              <w:t xml:space="preserve"> </w:t>
            </w:r>
            <w:r w:rsidRPr="00B13789">
              <w:rPr>
                <w:rFonts w:ascii="Arial" w:eastAsia="Calibri" w:hAnsi="Calibri" w:cs="Times New Roman"/>
                <w:sz w:val="20"/>
              </w:rPr>
              <w:t>POINT</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TANGENCY</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VPT</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VITRIFIED</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VIT</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VOLUME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VOL</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WEST</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W</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WEST</w:t>
            </w:r>
            <w:r w:rsidRPr="00B13789">
              <w:rPr>
                <w:rFonts w:ascii="Arial" w:eastAsia="Calibri" w:hAnsi="Calibri" w:cs="Times New Roman"/>
                <w:spacing w:val="-13"/>
                <w:sz w:val="20"/>
              </w:rPr>
              <w:t xml:space="preserve"> </w:t>
            </w:r>
            <w:r w:rsidRPr="00B13789">
              <w:rPr>
                <w:rFonts w:ascii="Arial" w:eastAsia="Calibri" w:hAnsi="Calibri" w:cs="Times New Roman"/>
                <w:sz w:val="20"/>
              </w:rPr>
              <w:t>BOUND</w:t>
            </w:r>
            <w:r w:rsidRPr="00B13789">
              <w:rPr>
                <w:rFonts w:ascii="Arial" w:eastAsia="Calibri" w:hAnsi="Calibri" w:cs="Times New Roman"/>
                <w:spacing w:val="-13"/>
                <w:sz w:val="20"/>
              </w:rPr>
              <w:t xml:space="preserve"> </w:t>
            </w:r>
            <w:r w:rsidRPr="00B13789">
              <w:rPr>
                <w:rFonts w:ascii="Arial" w:eastAsia="Calibri" w:hAnsi="Calibri" w:cs="Times New Roman"/>
                <w:sz w:val="20"/>
              </w:rPr>
              <w:t>ROADWAY</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WBR</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WING</w:t>
            </w:r>
            <w:r w:rsidRPr="00B13789">
              <w:rPr>
                <w:rFonts w:ascii="Arial" w:eastAsia="Calibri" w:hAnsi="Calibri" w:cs="Times New Roman"/>
                <w:spacing w:val="-12"/>
                <w:sz w:val="20"/>
              </w:rPr>
              <w:t xml:space="preserve"> </w:t>
            </w:r>
            <w:r w:rsidRPr="00B13789">
              <w:rPr>
                <w:rFonts w:ascii="Arial" w:eastAsia="Calibri" w:hAnsi="Calibri" w:cs="Times New Roman"/>
                <w:sz w:val="20"/>
              </w:rPr>
              <w:t>WALL</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WW</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WITNESS</w:t>
            </w:r>
            <w:r w:rsidRPr="00B13789">
              <w:rPr>
                <w:rFonts w:ascii="Arial" w:eastAsia="Calibri" w:hAnsi="Calibri" w:cs="Times New Roman"/>
                <w:spacing w:val="-19"/>
                <w:sz w:val="20"/>
              </w:rPr>
              <w:t xml:space="preserve"> </w:t>
            </w:r>
            <w:r w:rsidRPr="00B13789">
              <w:rPr>
                <w:rFonts w:ascii="Arial" w:eastAsia="Calibri" w:hAnsi="Calibri" w:cs="Times New Roman"/>
                <w:sz w:val="20"/>
              </w:rPr>
              <w:t>CORNER</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WC</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WOOD</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WD</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WORKING</w:t>
            </w:r>
            <w:r w:rsidRPr="00B13789">
              <w:rPr>
                <w:rFonts w:ascii="Arial" w:eastAsia="Calibri" w:hAnsi="Calibri" w:cs="Times New Roman"/>
                <w:spacing w:val="-17"/>
                <w:sz w:val="20"/>
              </w:rPr>
              <w:t xml:space="preserve"> </w:t>
            </w:r>
            <w:r w:rsidRPr="00B13789">
              <w:rPr>
                <w:rFonts w:ascii="Arial" w:eastAsia="Calibri" w:hAnsi="Calibri" w:cs="Times New Roman"/>
                <w:sz w:val="20"/>
              </w:rPr>
              <w:t>POINT</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WP</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WOVEN</w:t>
            </w:r>
            <w:r w:rsidRPr="00B13789">
              <w:rPr>
                <w:rFonts w:ascii="Arial" w:eastAsia="Calibri" w:hAnsi="Calibri" w:cs="Times New Roman"/>
                <w:spacing w:val="-14"/>
                <w:sz w:val="20"/>
              </w:rPr>
              <w:t xml:space="preserve"> </w:t>
            </w:r>
            <w:r w:rsidRPr="00B13789">
              <w:rPr>
                <w:rFonts w:ascii="Arial" w:eastAsia="Calibri" w:hAnsi="Calibri" w:cs="Times New Roman"/>
                <w:sz w:val="20"/>
              </w:rPr>
              <w:t>WIRE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W/W</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YARD</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Calibri" w:hAnsi="Calibri" w:cs="Times New Roman"/>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0" w:after="0" w:line="240" w:lineRule="auto"/>
              <w:ind w:firstLine="0"/>
              <w:rPr>
                <w:rFonts w:ascii="Arial" w:eastAsia="Arial" w:hAnsi="Arial" w:cs="Arial"/>
              </w:rPr>
            </w:pPr>
            <w:r w:rsidRPr="00B13789">
              <w:rPr>
                <w:rFonts w:ascii="Arial" w:eastAsia="Calibri" w:hAnsi="Calibri" w:cs="Times New Roman"/>
              </w:rPr>
              <w:t>YD</w:t>
            </w:r>
          </w:p>
        </w:tc>
      </w:tr>
      <w:tr w:rsidR="00AA3920" w:rsidRPr="00B13789" w:rsidTr="00AA3920">
        <w:trPr>
          <w:trHeight w:hRule="exact" w:val="601"/>
        </w:trPr>
        <w:tc>
          <w:tcPr>
            <w:tcW w:w="2441" w:type="dxa"/>
            <w:tcBorders>
              <w:top w:val="single" w:sz="2" w:space="0" w:color="000000"/>
              <w:left w:val="nil"/>
              <w:bottom w:val="single" w:sz="16" w:space="0" w:color="000000"/>
              <w:right w:val="nil"/>
            </w:tcBorders>
          </w:tcPr>
          <w:p w:rsidR="00AA3920" w:rsidRPr="00B13789" w:rsidRDefault="00AA3920" w:rsidP="00AA3920">
            <w:pPr>
              <w:widowControl w:val="0"/>
              <w:spacing w:after="0" w:line="240" w:lineRule="auto"/>
              <w:ind w:firstLine="0"/>
              <w:rPr>
                <w:rFonts w:ascii="Calibri" w:eastAsia="Calibri" w:hAnsi="Calibri" w:cs="Times New Roman"/>
              </w:rPr>
            </w:pPr>
          </w:p>
        </w:tc>
        <w:tc>
          <w:tcPr>
            <w:tcW w:w="7155" w:type="dxa"/>
            <w:gridSpan w:val="3"/>
            <w:tcBorders>
              <w:top w:val="single" w:sz="2" w:space="0" w:color="000000"/>
              <w:left w:val="nil"/>
              <w:bottom w:val="single" w:sz="16" w:space="0" w:color="000000"/>
              <w:right w:val="nil"/>
            </w:tcBorders>
          </w:tcPr>
          <w:p w:rsidR="00AA3920" w:rsidRPr="00B13789" w:rsidRDefault="00AA3920" w:rsidP="00AA3920">
            <w:pPr>
              <w:widowControl w:val="0"/>
              <w:spacing w:after="0" w:line="240" w:lineRule="auto"/>
              <w:ind w:firstLine="0"/>
              <w:rPr>
                <w:rFonts w:ascii="Calibri" w:eastAsia="Calibri" w:hAnsi="Calibri" w:cs="Times New Roman"/>
              </w:rPr>
            </w:pPr>
          </w:p>
        </w:tc>
      </w:tr>
      <w:tr w:rsidR="00AA3920" w:rsidRPr="00B13789" w:rsidTr="00AA3920">
        <w:trPr>
          <w:trHeight w:hRule="exact" w:val="330"/>
        </w:trPr>
        <w:tc>
          <w:tcPr>
            <w:tcW w:w="2441" w:type="dxa"/>
            <w:tcBorders>
              <w:top w:val="single" w:sz="16" w:space="0" w:color="000000"/>
              <w:left w:val="single" w:sz="16" w:space="0" w:color="000000"/>
              <w:bottom w:val="single" w:sz="16" w:space="0" w:color="000000"/>
              <w:right w:val="single" w:sz="16" w:space="0" w:color="000000"/>
            </w:tcBorders>
            <w:shd w:val="clear" w:color="auto" w:fill="00FFFF"/>
          </w:tcPr>
          <w:p w:rsidR="00AA3920" w:rsidRPr="00B13789" w:rsidRDefault="00AA3920" w:rsidP="00AA3920">
            <w:pPr>
              <w:widowControl w:val="0"/>
              <w:spacing w:before="17" w:after="0" w:line="240" w:lineRule="auto"/>
              <w:ind w:firstLine="0"/>
              <w:jc w:val="center"/>
              <w:rPr>
                <w:rFonts w:ascii="Arial" w:eastAsia="Calibri" w:hAnsi="Calibri" w:cs="Times New Roman"/>
                <w:b/>
                <w:sz w:val="20"/>
              </w:rPr>
            </w:pPr>
          </w:p>
        </w:tc>
        <w:tc>
          <w:tcPr>
            <w:tcW w:w="7155" w:type="dxa"/>
            <w:gridSpan w:val="3"/>
            <w:tcBorders>
              <w:top w:val="single" w:sz="16" w:space="0" w:color="000000"/>
              <w:left w:val="single" w:sz="16" w:space="0" w:color="000000"/>
              <w:bottom w:val="single" w:sz="16" w:space="0" w:color="000000"/>
              <w:right w:val="single" w:sz="16" w:space="0" w:color="000000"/>
            </w:tcBorders>
            <w:shd w:val="clear" w:color="auto" w:fill="00FFFF"/>
          </w:tcPr>
          <w:p w:rsidR="00AA3920" w:rsidRPr="00B13789" w:rsidRDefault="00AA3920" w:rsidP="00AA3920">
            <w:pPr>
              <w:widowControl w:val="0"/>
              <w:spacing w:before="17" w:after="0" w:line="240" w:lineRule="auto"/>
              <w:ind w:firstLine="0"/>
              <w:jc w:val="center"/>
              <w:rPr>
                <w:rFonts w:ascii="Arial" w:eastAsia="Arial" w:hAnsi="Arial" w:cs="Arial"/>
                <w:sz w:val="20"/>
                <w:szCs w:val="20"/>
              </w:rPr>
            </w:pPr>
            <w:r w:rsidRPr="00B13789">
              <w:rPr>
                <w:rFonts w:ascii="Arial" w:eastAsia="Calibri" w:hAnsi="Calibri" w:cs="Times New Roman"/>
                <w:b/>
                <w:sz w:val="20"/>
              </w:rPr>
              <w:t>STRUCTURES</w:t>
            </w:r>
          </w:p>
        </w:tc>
      </w:tr>
      <w:tr w:rsidR="00AA3920" w:rsidRPr="00B13789" w:rsidTr="00AA3920">
        <w:trPr>
          <w:trHeight w:hRule="exact" w:val="278"/>
        </w:trPr>
        <w:tc>
          <w:tcPr>
            <w:tcW w:w="4714" w:type="dxa"/>
            <w:gridSpan w:val="2"/>
            <w:tcBorders>
              <w:top w:val="single" w:sz="16" w:space="0" w:color="000000"/>
              <w:left w:val="nil"/>
              <w:bottom w:val="single" w:sz="2" w:space="0" w:color="000000"/>
              <w:right w:val="nil"/>
            </w:tcBorders>
          </w:tcPr>
          <w:p w:rsidR="00AA3920" w:rsidRPr="00B13789" w:rsidRDefault="00AA3920" w:rsidP="00AA3920">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NUMBER</w:t>
            </w:r>
            <w:r w:rsidRPr="00B13789">
              <w:rPr>
                <w:rFonts w:ascii="Arial" w:eastAsia="Calibri" w:hAnsi="Calibri" w:cs="Times New Roman"/>
                <w:spacing w:val="-12"/>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STORIES</w:t>
            </w:r>
          </w:p>
        </w:tc>
        <w:tc>
          <w:tcPr>
            <w:tcW w:w="1402" w:type="dxa"/>
            <w:tcBorders>
              <w:top w:val="single" w:sz="16" w:space="0" w:color="000000"/>
              <w:left w:val="nil"/>
              <w:bottom w:val="single" w:sz="2" w:space="0" w:color="000000"/>
              <w:right w:val="nil"/>
            </w:tcBorders>
          </w:tcPr>
          <w:p w:rsidR="00AA3920" w:rsidRPr="00B13789" w:rsidRDefault="00AA3920" w:rsidP="00AA3920">
            <w:pPr>
              <w:widowControl w:val="0"/>
              <w:spacing w:after="0" w:line="261" w:lineRule="exact"/>
              <w:ind w:firstLine="0"/>
              <w:rPr>
                <w:rFonts w:ascii="Arial" w:eastAsia="Calibri" w:hAnsi="Calibri" w:cs="Times New Roman"/>
                <w:sz w:val="24"/>
              </w:rPr>
            </w:pPr>
          </w:p>
        </w:tc>
        <w:tc>
          <w:tcPr>
            <w:tcW w:w="3480" w:type="dxa"/>
            <w:tcBorders>
              <w:top w:val="single" w:sz="16" w:space="0" w:color="000000"/>
              <w:left w:val="nil"/>
              <w:bottom w:val="single" w:sz="2" w:space="0" w:color="000000"/>
              <w:right w:val="nil"/>
            </w:tcBorders>
          </w:tcPr>
          <w:p w:rsidR="00AA3920" w:rsidRPr="00B13789" w:rsidRDefault="00AA3920" w:rsidP="00AA3920">
            <w:pPr>
              <w:widowControl w:val="0"/>
              <w:spacing w:after="0" w:line="261" w:lineRule="exact"/>
              <w:ind w:firstLine="0"/>
              <w:rPr>
                <w:rFonts w:ascii="Arial" w:eastAsia="Arial" w:hAnsi="Arial" w:cs="Arial"/>
                <w:sz w:val="24"/>
                <w:szCs w:val="24"/>
              </w:rPr>
            </w:pPr>
            <w:r w:rsidRPr="00B13789">
              <w:rPr>
                <w:rFonts w:ascii="Arial" w:eastAsia="Calibri" w:hAnsi="Calibri" w:cs="Times New Roman"/>
                <w:sz w:val="24"/>
              </w:rPr>
              <w:t>1,2,3,4</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STORY</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S</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FRAME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F</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BLOCK</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BLK</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BRICK</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BR</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STUCCO</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STU</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METAL</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MET</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RESIDENCE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RES or -R</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BUSINESS</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BUS</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WAREHOUSE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WHSE</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CHICKEN</w:t>
            </w:r>
            <w:r w:rsidRPr="00B13789">
              <w:rPr>
                <w:rFonts w:ascii="Arial" w:eastAsia="Calibri" w:hAnsi="Calibri" w:cs="Times New Roman"/>
                <w:spacing w:val="-18"/>
                <w:sz w:val="20"/>
              </w:rPr>
              <w:t xml:space="preserve"> </w:t>
            </w:r>
            <w:r w:rsidRPr="00B13789">
              <w:rPr>
                <w:rFonts w:ascii="Arial" w:eastAsia="Calibri" w:hAnsi="Calibri" w:cs="Times New Roman"/>
                <w:sz w:val="20"/>
              </w:rPr>
              <w:t>HOUSE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CH HSE</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MOBILE</w:t>
            </w:r>
            <w:r w:rsidRPr="00B13789">
              <w:rPr>
                <w:rFonts w:ascii="Arial" w:eastAsia="Calibri" w:hAnsi="Calibri" w:cs="Times New Roman"/>
                <w:spacing w:val="-15"/>
                <w:sz w:val="20"/>
              </w:rPr>
              <w:t xml:space="preserve"> </w:t>
            </w:r>
            <w:r w:rsidRPr="00B13789">
              <w:rPr>
                <w:rFonts w:ascii="Arial" w:eastAsia="Calibri" w:hAnsi="Calibri" w:cs="Times New Roman"/>
                <w:sz w:val="20"/>
              </w:rPr>
              <w:t>HOME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MH</w:t>
            </w:r>
          </w:p>
        </w:tc>
      </w:tr>
      <w:tr w:rsidR="00AA3920" w:rsidRPr="00B13789" w:rsidTr="00AA3920">
        <w:trPr>
          <w:trHeight w:hRule="exact" w:val="295"/>
        </w:trPr>
        <w:tc>
          <w:tcPr>
            <w:tcW w:w="4714" w:type="dxa"/>
            <w:gridSpan w:val="2"/>
            <w:tcBorders>
              <w:top w:val="single" w:sz="2" w:space="0" w:color="000000"/>
              <w:left w:val="nil"/>
              <w:bottom w:val="single" w:sz="2" w:space="0" w:color="000000"/>
              <w:right w:val="nil"/>
            </w:tcBorders>
          </w:tcPr>
          <w:p w:rsidR="00AA3920" w:rsidRPr="00B13789" w:rsidRDefault="00AA3920" w:rsidP="00AA3920">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DOUBLE</w:t>
            </w:r>
            <w:r w:rsidRPr="00B13789">
              <w:rPr>
                <w:rFonts w:ascii="Arial" w:eastAsia="Calibri" w:hAnsi="Calibri" w:cs="Times New Roman"/>
                <w:spacing w:val="-10"/>
                <w:sz w:val="20"/>
              </w:rPr>
              <w:t xml:space="preserve"> </w:t>
            </w:r>
            <w:r w:rsidRPr="00B13789">
              <w:rPr>
                <w:rFonts w:ascii="Arial" w:eastAsia="Calibri" w:hAnsi="Calibri" w:cs="Times New Roman"/>
                <w:sz w:val="20"/>
              </w:rPr>
              <w:t>WIDE</w:t>
            </w:r>
            <w:r w:rsidRPr="00B13789">
              <w:rPr>
                <w:rFonts w:ascii="Arial" w:eastAsia="Calibri" w:hAnsi="Calibri" w:cs="Times New Roman"/>
                <w:spacing w:val="-10"/>
                <w:sz w:val="20"/>
              </w:rPr>
              <w:t xml:space="preserve"> </w:t>
            </w:r>
            <w:r w:rsidRPr="00B13789">
              <w:rPr>
                <w:rFonts w:ascii="Arial" w:eastAsia="Calibri" w:hAnsi="Calibri" w:cs="Times New Roman"/>
                <w:sz w:val="20"/>
              </w:rPr>
              <w:t>MOBILE</w:t>
            </w:r>
            <w:r w:rsidRPr="00B13789">
              <w:rPr>
                <w:rFonts w:ascii="Arial" w:eastAsia="Calibri" w:hAnsi="Calibri" w:cs="Times New Roman"/>
                <w:spacing w:val="-10"/>
                <w:sz w:val="20"/>
              </w:rPr>
              <w:t xml:space="preserve"> </w:t>
            </w:r>
            <w:r w:rsidRPr="00B13789">
              <w:rPr>
                <w:rFonts w:ascii="Arial" w:eastAsia="Calibri" w:hAnsi="Calibri" w:cs="Times New Roman"/>
                <w:sz w:val="20"/>
              </w:rPr>
              <w:t>HOME</w:t>
            </w:r>
          </w:p>
        </w:tc>
        <w:tc>
          <w:tcPr>
            <w:tcW w:w="1402"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Calibri" w:hAnsi="Calibri" w:cs="Times New Roman"/>
                <w:sz w:val="24"/>
              </w:rPr>
            </w:pPr>
          </w:p>
        </w:tc>
        <w:tc>
          <w:tcPr>
            <w:tcW w:w="3480" w:type="dxa"/>
            <w:tcBorders>
              <w:top w:val="single" w:sz="2" w:space="0" w:color="000000"/>
              <w:left w:val="nil"/>
              <w:bottom w:val="single" w:sz="2" w:space="0" w:color="000000"/>
              <w:right w:val="nil"/>
            </w:tcBorders>
          </w:tcPr>
          <w:p w:rsidR="00AA3920" w:rsidRPr="00B13789" w:rsidRDefault="00AA3920" w:rsidP="00AA3920">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DW MH</w:t>
            </w:r>
          </w:p>
        </w:tc>
      </w:tr>
      <w:tr w:rsidR="00AA3920" w:rsidRPr="00B13789" w:rsidTr="00AA3920">
        <w:trPr>
          <w:trHeight w:hRule="exact" w:val="614"/>
        </w:trPr>
        <w:tc>
          <w:tcPr>
            <w:tcW w:w="2441" w:type="dxa"/>
            <w:tcBorders>
              <w:top w:val="single" w:sz="2" w:space="0" w:color="000000"/>
              <w:left w:val="nil"/>
              <w:bottom w:val="nil"/>
              <w:right w:val="nil"/>
            </w:tcBorders>
          </w:tcPr>
          <w:p w:rsidR="00AA3920" w:rsidRPr="00B13789" w:rsidRDefault="00AA3920" w:rsidP="00AA3920">
            <w:pPr>
              <w:widowControl w:val="0"/>
              <w:spacing w:before="6" w:after="0" w:line="240" w:lineRule="auto"/>
              <w:ind w:firstLine="0"/>
              <w:rPr>
                <w:rFonts w:ascii="Times New Roman" w:eastAsia="Times New Roman" w:hAnsi="Times New Roman" w:cs="Times New Roman"/>
                <w:sz w:val="28"/>
                <w:szCs w:val="28"/>
              </w:rPr>
            </w:pPr>
          </w:p>
        </w:tc>
        <w:tc>
          <w:tcPr>
            <w:tcW w:w="7155" w:type="dxa"/>
            <w:gridSpan w:val="3"/>
            <w:tcBorders>
              <w:top w:val="single" w:sz="2" w:space="0" w:color="000000"/>
              <w:left w:val="nil"/>
              <w:bottom w:val="nil"/>
              <w:right w:val="nil"/>
            </w:tcBorders>
          </w:tcPr>
          <w:p w:rsidR="00AA3920" w:rsidRPr="00B13789" w:rsidRDefault="00AA3920" w:rsidP="00AA3920">
            <w:pPr>
              <w:widowControl w:val="0"/>
              <w:spacing w:before="6" w:after="0" w:line="240" w:lineRule="auto"/>
              <w:ind w:firstLine="0"/>
              <w:rPr>
                <w:rFonts w:ascii="Times New Roman" w:eastAsia="Times New Roman" w:hAnsi="Times New Roman" w:cs="Times New Roman"/>
                <w:sz w:val="28"/>
                <w:szCs w:val="28"/>
              </w:rPr>
            </w:pPr>
          </w:p>
          <w:p w:rsidR="00AA3920" w:rsidRPr="00B13789" w:rsidRDefault="00AA3920" w:rsidP="00AA3920">
            <w:pPr>
              <w:widowControl w:val="0"/>
              <w:spacing w:after="0" w:line="240" w:lineRule="auto"/>
              <w:ind w:firstLine="0"/>
              <w:rPr>
                <w:rFonts w:ascii="Times New Roman" w:eastAsia="Times New Roman" w:hAnsi="Times New Roman" w:cs="Times New Roman"/>
                <w:sz w:val="20"/>
                <w:szCs w:val="20"/>
              </w:rPr>
            </w:pPr>
            <w:r w:rsidRPr="00B13789">
              <w:rPr>
                <w:rFonts w:ascii="Times New Roman" w:eastAsia="Calibri" w:hAnsi="Calibri" w:cs="Times New Roman"/>
                <w:b/>
                <w:sz w:val="20"/>
                <w:u w:val="thick" w:color="000000"/>
              </w:rPr>
              <w:t>EXAMPLE:</w:t>
            </w:r>
            <w:r w:rsidRPr="00B13789">
              <w:rPr>
                <w:rFonts w:ascii="Times New Roman" w:eastAsia="Calibri" w:hAnsi="Calibri" w:cs="Times New Roman"/>
                <w:b/>
                <w:spacing w:val="38"/>
                <w:sz w:val="20"/>
                <w:u w:val="thick" w:color="000000"/>
              </w:rPr>
              <w:t xml:space="preserve"> </w:t>
            </w:r>
            <w:r w:rsidRPr="00B13789">
              <w:rPr>
                <w:rFonts w:ascii="Times New Roman" w:eastAsia="Calibri" w:hAnsi="Calibri" w:cs="Times New Roman"/>
                <w:sz w:val="20"/>
              </w:rPr>
              <w:t>1-S-F-R</w:t>
            </w:r>
            <w:r w:rsidRPr="00B13789">
              <w:rPr>
                <w:rFonts w:ascii="Times New Roman" w:eastAsia="Calibri" w:hAnsi="Calibri" w:cs="Times New Roman"/>
                <w:spacing w:val="-8"/>
                <w:sz w:val="20"/>
              </w:rPr>
              <w:t xml:space="preserve"> </w:t>
            </w:r>
            <w:r w:rsidRPr="00B13789">
              <w:rPr>
                <w:rFonts w:ascii="Times New Roman" w:eastAsia="Calibri" w:hAnsi="Calibri" w:cs="Times New Roman"/>
                <w:sz w:val="20"/>
              </w:rPr>
              <w:t>(One</w:t>
            </w:r>
            <w:r w:rsidRPr="00B13789">
              <w:rPr>
                <w:rFonts w:ascii="Times New Roman" w:eastAsia="Calibri" w:hAnsi="Calibri" w:cs="Times New Roman"/>
                <w:spacing w:val="-7"/>
                <w:sz w:val="20"/>
              </w:rPr>
              <w:t xml:space="preserve"> </w:t>
            </w:r>
            <w:r w:rsidRPr="00B13789">
              <w:rPr>
                <w:rFonts w:ascii="Times New Roman" w:eastAsia="Calibri" w:hAnsi="Calibri" w:cs="Times New Roman"/>
                <w:sz w:val="20"/>
              </w:rPr>
              <w:t>Story</w:t>
            </w:r>
            <w:r w:rsidRPr="00B13789">
              <w:rPr>
                <w:rFonts w:ascii="Times New Roman" w:eastAsia="Calibri" w:hAnsi="Calibri" w:cs="Times New Roman"/>
                <w:spacing w:val="-8"/>
                <w:sz w:val="20"/>
              </w:rPr>
              <w:t xml:space="preserve"> </w:t>
            </w:r>
            <w:r w:rsidRPr="00B13789">
              <w:rPr>
                <w:rFonts w:ascii="Times New Roman" w:eastAsia="Calibri" w:hAnsi="Calibri" w:cs="Times New Roman"/>
                <w:sz w:val="20"/>
              </w:rPr>
              <w:t>Frame</w:t>
            </w:r>
            <w:r w:rsidRPr="00B13789">
              <w:rPr>
                <w:rFonts w:ascii="Times New Roman" w:eastAsia="Calibri" w:hAnsi="Calibri" w:cs="Times New Roman"/>
                <w:spacing w:val="-7"/>
                <w:sz w:val="20"/>
              </w:rPr>
              <w:t xml:space="preserve"> </w:t>
            </w:r>
            <w:r w:rsidRPr="00B13789">
              <w:rPr>
                <w:rFonts w:ascii="Times New Roman" w:eastAsia="Calibri" w:hAnsi="Calibri" w:cs="Times New Roman"/>
                <w:sz w:val="20"/>
              </w:rPr>
              <w:t>Residence)</w:t>
            </w:r>
          </w:p>
        </w:tc>
      </w:tr>
    </w:tbl>
    <w:p w:rsidR="00AA3920" w:rsidRDefault="00AA3920" w:rsidP="00AA3920">
      <w:pPr>
        <w:tabs>
          <w:tab w:val="left" w:pos="677"/>
        </w:tabs>
        <w:rPr>
          <w:rFonts w:ascii="Arial" w:eastAsia="Arial" w:hAnsi="Arial" w:cs="Arial"/>
        </w:rPr>
      </w:pPr>
      <w:r>
        <w:rPr>
          <w:rFonts w:ascii="Arial" w:eastAsia="Arial" w:hAnsi="Arial" w:cs="Arial"/>
        </w:rPr>
        <w:tab/>
      </w:r>
    </w:p>
    <w:tbl>
      <w:tblPr>
        <w:tblW w:w="0" w:type="auto"/>
        <w:tblInd w:w="564" w:type="dxa"/>
        <w:tblLayout w:type="fixed"/>
        <w:tblCellMar>
          <w:left w:w="0" w:type="dxa"/>
          <w:right w:w="0" w:type="dxa"/>
        </w:tblCellMar>
        <w:tblLook w:val="01E0" w:firstRow="1" w:lastRow="1" w:firstColumn="1" w:lastColumn="1" w:noHBand="0" w:noVBand="0"/>
      </w:tblPr>
      <w:tblGrid>
        <w:gridCol w:w="4647"/>
        <w:gridCol w:w="2507"/>
      </w:tblGrid>
      <w:tr w:rsidR="00AA3920" w:rsidRPr="00B13789" w:rsidTr="00CB6B93">
        <w:trPr>
          <w:trHeight w:hRule="exact" w:val="310"/>
        </w:trPr>
        <w:tc>
          <w:tcPr>
            <w:tcW w:w="7154" w:type="dxa"/>
            <w:gridSpan w:val="2"/>
            <w:tcBorders>
              <w:top w:val="single" w:sz="16" w:space="0" w:color="000000"/>
              <w:left w:val="nil"/>
              <w:bottom w:val="single" w:sz="16" w:space="0" w:color="000000"/>
              <w:right w:val="nil"/>
            </w:tcBorders>
            <w:shd w:val="clear" w:color="auto" w:fill="FF00FF"/>
          </w:tcPr>
          <w:p w:rsidR="00AA3920" w:rsidRPr="00B13789" w:rsidRDefault="00AA3920" w:rsidP="00CB6B93">
            <w:pPr>
              <w:widowControl w:val="0"/>
              <w:spacing w:before="18" w:after="0" w:line="240" w:lineRule="auto"/>
              <w:ind w:firstLine="0"/>
              <w:jc w:val="center"/>
              <w:rPr>
                <w:rFonts w:ascii="Arial" w:eastAsia="Arial" w:hAnsi="Arial" w:cs="Arial"/>
                <w:sz w:val="20"/>
                <w:szCs w:val="20"/>
              </w:rPr>
            </w:pPr>
            <w:r w:rsidRPr="00B13789">
              <w:rPr>
                <w:rFonts w:ascii="Arial" w:eastAsia="Calibri" w:hAnsi="Calibri" w:cs="Times New Roman"/>
                <w:b/>
                <w:sz w:val="20"/>
              </w:rPr>
              <w:t>UTILITIES</w:t>
            </w:r>
          </w:p>
        </w:tc>
      </w:tr>
      <w:tr w:rsidR="00AA3920" w:rsidRPr="00B13789" w:rsidTr="00CB6B93">
        <w:trPr>
          <w:trHeight w:hRule="exact" w:val="278"/>
        </w:trPr>
        <w:tc>
          <w:tcPr>
            <w:tcW w:w="4647" w:type="dxa"/>
            <w:tcBorders>
              <w:top w:val="single" w:sz="16" w:space="0" w:color="000000"/>
              <w:left w:val="nil"/>
              <w:bottom w:val="single" w:sz="2" w:space="0" w:color="000000"/>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ANCHOR</w:t>
            </w:r>
            <w:r w:rsidRPr="00B13789">
              <w:rPr>
                <w:rFonts w:ascii="Arial" w:eastAsia="Calibri" w:hAnsi="Calibri" w:cs="Times New Roman"/>
                <w:spacing w:val="-15"/>
                <w:sz w:val="20"/>
              </w:rPr>
              <w:t xml:space="preserve"> </w:t>
            </w:r>
            <w:r w:rsidRPr="00B13789">
              <w:rPr>
                <w:rFonts w:ascii="Arial" w:eastAsia="Calibri" w:hAnsi="Calibri" w:cs="Times New Roman"/>
                <w:sz w:val="20"/>
              </w:rPr>
              <w:t>WIRE</w:t>
            </w:r>
          </w:p>
        </w:tc>
        <w:tc>
          <w:tcPr>
            <w:tcW w:w="2507" w:type="dxa"/>
            <w:tcBorders>
              <w:top w:val="single" w:sz="16" w:space="0" w:color="000000"/>
              <w:left w:val="nil"/>
              <w:bottom w:val="single" w:sz="2" w:space="0" w:color="000000"/>
              <w:right w:val="nil"/>
            </w:tcBorders>
          </w:tcPr>
          <w:p w:rsidR="00AA3920" w:rsidRPr="00B13789" w:rsidRDefault="00AA3920" w:rsidP="00CB6B93">
            <w:pPr>
              <w:widowControl w:val="0"/>
              <w:spacing w:before="4" w:after="0" w:line="240" w:lineRule="auto"/>
              <w:ind w:firstLine="0"/>
              <w:rPr>
                <w:rFonts w:ascii="Arial" w:eastAsia="Arial" w:hAnsi="Arial" w:cs="Arial"/>
              </w:rPr>
            </w:pPr>
            <w:r w:rsidRPr="00B13789">
              <w:rPr>
                <w:rFonts w:ascii="Arial" w:eastAsia="Calibri" w:hAnsi="Calibri" w:cs="Times New Roman"/>
              </w:rPr>
              <w:t>AW</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BURIED</w:t>
            </w:r>
            <w:r w:rsidRPr="00B13789">
              <w:rPr>
                <w:rFonts w:ascii="Arial" w:eastAsia="Calibri" w:hAnsi="Calibri" w:cs="Times New Roman"/>
                <w:spacing w:val="-19"/>
                <w:sz w:val="20"/>
              </w:rPr>
              <w:t xml:space="preserve"> </w:t>
            </w:r>
            <w:r w:rsidRPr="00B13789">
              <w:rPr>
                <w:rFonts w:ascii="Arial" w:eastAsia="Calibri" w:hAnsi="Calibri" w:cs="Times New Roman"/>
                <w:sz w:val="20"/>
              </w:rPr>
              <w:t>ELECTRIC</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BE</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BURIED</w:t>
            </w:r>
            <w:r w:rsidRPr="00B13789">
              <w:rPr>
                <w:rFonts w:ascii="Arial" w:eastAsia="Calibri" w:hAnsi="Calibri" w:cs="Times New Roman"/>
                <w:spacing w:val="-11"/>
                <w:sz w:val="20"/>
              </w:rPr>
              <w:t xml:space="preserve"> </w:t>
            </w:r>
            <w:r w:rsidRPr="00B13789">
              <w:rPr>
                <w:rFonts w:ascii="Arial" w:eastAsia="Calibri" w:hAnsi="Calibri" w:cs="Times New Roman"/>
                <w:sz w:val="20"/>
              </w:rPr>
              <w:t>FIBER</w:t>
            </w:r>
            <w:r w:rsidRPr="00B13789">
              <w:rPr>
                <w:rFonts w:ascii="Arial" w:eastAsia="Calibri" w:hAnsi="Calibri" w:cs="Times New Roman"/>
                <w:spacing w:val="-11"/>
                <w:sz w:val="20"/>
              </w:rPr>
              <w:t xml:space="preserve"> </w:t>
            </w:r>
            <w:r w:rsidRPr="00B13789">
              <w:rPr>
                <w:rFonts w:ascii="Arial" w:eastAsia="Calibri" w:hAnsi="Calibri" w:cs="Times New Roman"/>
                <w:sz w:val="20"/>
              </w:rPr>
              <w:t>OPTIC</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BFO</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BURIED</w:t>
            </w:r>
            <w:r w:rsidRPr="00B13789">
              <w:rPr>
                <w:rFonts w:ascii="Arial" w:eastAsia="Calibri" w:hAnsi="Calibri" w:cs="Times New Roman"/>
                <w:spacing w:val="-15"/>
                <w:sz w:val="20"/>
              </w:rPr>
              <w:t xml:space="preserve"> </w:t>
            </w:r>
            <w:r w:rsidRPr="00B13789">
              <w:rPr>
                <w:rFonts w:ascii="Arial" w:eastAsia="Calibri" w:hAnsi="Calibri" w:cs="Times New Roman"/>
                <w:sz w:val="20"/>
              </w:rPr>
              <w:t>TELEPHONE</w:t>
            </w:r>
            <w:r w:rsidRPr="00B13789">
              <w:rPr>
                <w:rFonts w:ascii="Arial" w:eastAsia="Calibri" w:hAnsi="Calibri" w:cs="Times New Roman"/>
                <w:spacing w:val="-14"/>
                <w:sz w:val="20"/>
              </w:rPr>
              <w:t xml:space="preserve"> </w:t>
            </w:r>
            <w:r w:rsidRPr="00B13789">
              <w:rPr>
                <w:rFonts w:ascii="Arial" w:eastAsia="Calibri" w:hAnsi="Calibri" w:cs="Times New Roman"/>
                <w:sz w:val="20"/>
              </w:rPr>
              <w:t>CABLE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BTC</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BURIED</w:t>
            </w:r>
            <w:r w:rsidRPr="00B13789">
              <w:rPr>
                <w:rFonts w:ascii="Arial" w:eastAsia="Calibri" w:hAnsi="Calibri" w:cs="Times New Roman"/>
                <w:spacing w:val="-14"/>
                <w:sz w:val="20"/>
              </w:rPr>
              <w:t xml:space="preserve"> </w:t>
            </w:r>
            <w:r w:rsidRPr="00B13789">
              <w:rPr>
                <w:rFonts w:ascii="Arial" w:eastAsia="Calibri" w:hAnsi="Calibri" w:cs="Times New Roman"/>
                <w:sz w:val="20"/>
              </w:rPr>
              <w:t>CABLE</w:t>
            </w:r>
            <w:r w:rsidRPr="00B13789">
              <w:rPr>
                <w:rFonts w:ascii="Arial" w:eastAsia="Calibri" w:hAnsi="Calibri" w:cs="Times New Roman"/>
                <w:spacing w:val="-14"/>
                <w:sz w:val="20"/>
              </w:rPr>
              <w:t xml:space="preserve"> </w:t>
            </w:r>
            <w:r w:rsidRPr="00B13789">
              <w:rPr>
                <w:rFonts w:ascii="Arial" w:eastAsia="Calibri" w:hAnsi="Calibri" w:cs="Times New Roman"/>
                <w:sz w:val="20"/>
              </w:rPr>
              <w:t>TELEVISION</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BTV</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CAST</w:t>
            </w:r>
            <w:r w:rsidRPr="00B13789">
              <w:rPr>
                <w:rFonts w:ascii="Arial" w:eastAsia="Calibri" w:hAnsi="Calibri" w:cs="Times New Roman"/>
                <w:spacing w:val="-12"/>
                <w:sz w:val="20"/>
              </w:rPr>
              <w:t xml:space="preserve"> </w:t>
            </w:r>
            <w:r w:rsidRPr="00B13789">
              <w:rPr>
                <w:rFonts w:ascii="Arial" w:eastAsia="Calibri" w:hAnsi="Calibri" w:cs="Times New Roman"/>
                <w:sz w:val="20"/>
              </w:rPr>
              <w:t>IRON</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CI</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CIRCUIT</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CKT</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DUCTILE</w:t>
            </w:r>
            <w:r w:rsidRPr="00B13789">
              <w:rPr>
                <w:rFonts w:ascii="Arial" w:eastAsia="Calibri" w:hAnsi="Calibri" w:cs="Times New Roman"/>
                <w:spacing w:val="-15"/>
                <w:sz w:val="20"/>
              </w:rPr>
              <w:t xml:space="preserve"> </w:t>
            </w:r>
            <w:r w:rsidRPr="00B13789">
              <w:rPr>
                <w:rFonts w:ascii="Arial" w:eastAsia="Calibri" w:hAnsi="Calibri" w:cs="Times New Roman"/>
                <w:sz w:val="20"/>
              </w:rPr>
              <w:t>IRON</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DUC IRON</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EASEMENT</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ESM'T</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ELECTRIC</w:t>
            </w:r>
            <w:r w:rsidRPr="00B13789">
              <w:rPr>
                <w:rFonts w:ascii="Arial" w:eastAsia="Calibri" w:hAnsi="Calibri" w:cs="Times New Roman"/>
                <w:spacing w:val="-9"/>
                <w:sz w:val="20"/>
              </w:rPr>
              <w:t xml:space="preserve"> </w:t>
            </w:r>
            <w:proofErr w:type="gramStart"/>
            <w:r w:rsidRPr="00B13789">
              <w:rPr>
                <w:rFonts w:ascii="Arial" w:eastAsia="Calibri" w:hAnsi="Calibri" w:cs="Times New Roman"/>
                <w:sz w:val="20"/>
              </w:rPr>
              <w:t xml:space="preserve">MANHOLE </w:t>
            </w:r>
            <w:r w:rsidRPr="00B13789">
              <w:rPr>
                <w:rFonts w:ascii="Arial" w:eastAsia="Calibri" w:hAnsi="Calibri" w:cs="Times New Roman"/>
                <w:spacing w:val="33"/>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EMH</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FIBER</w:t>
            </w:r>
            <w:r w:rsidRPr="00B13789">
              <w:rPr>
                <w:rFonts w:ascii="Arial" w:eastAsia="Calibri" w:hAnsi="Calibri" w:cs="Times New Roman"/>
                <w:spacing w:val="-13"/>
                <w:sz w:val="20"/>
              </w:rPr>
              <w:t xml:space="preserve"> </w:t>
            </w:r>
            <w:r w:rsidRPr="00B13789">
              <w:rPr>
                <w:rFonts w:ascii="Arial" w:eastAsia="Calibri" w:hAnsi="Calibri" w:cs="Times New Roman"/>
                <w:sz w:val="20"/>
              </w:rPr>
              <w:t>OPTIC</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FO</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FIRE</w:t>
            </w:r>
            <w:r w:rsidRPr="00B13789">
              <w:rPr>
                <w:rFonts w:ascii="Arial" w:eastAsia="Calibri" w:hAnsi="Calibri" w:cs="Times New Roman"/>
                <w:spacing w:val="-7"/>
                <w:sz w:val="20"/>
              </w:rPr>
              <w:t xml:space="preserve"> </w:t>
            </w:r>
            <w:proofErr w:type="gramStart"/>
            <w:r w:rsidRPr="00B13789">
              <w:rPr>
                <w:rFonts w:ascii="Arial" w:eastAsia="Calibri" w:hAnsi="Calibri" w:cs="Times New Roman"/>
                <w:sz w:val="20"/>
              </w:rPr>
              <w:t xml:space="preserve">HYDRANT </w:t>
            </w:r>
            <w:r w:rsidRPr="00B13789">
              <w:rPr>
                <w:rFonts w:ascii="Arial" w:eastAsia="Calibri" w:hAnsi="Calibri" w:cs="Times New Roman"/>
                <w:spacing w:val="36"/>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FH</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FORCED</w:t>
            </w:r>
            <w:r w:rsidRPr="00B13789">
              <w:rPr>
                <w:rFonts w:ascii="Arial" w:eastAsia="Calibri" w:hAnsi="Calibri" w:cs="Times New Roman"/>
                <w:spacing w:val="-12"/>
                <w:sz w:val="20"/>
              </w:rPr>
              <w:t xml:space="preserve"> </w:t>
            </w:r>
            <w:r w:rsidRPr="00B13789">
              <w:rPr>
                <w:rFonts w:ascii="Arial" w:eastAsia="Calibri" w:hAnsi="Calibri" w:cs="Times New Roman"/>
                <w:sz w:val="20"/>
              </w:rPr>
              <w:t>MAIN</w:t>
            </w:r>
            <w:r w:rsidRPr="00B13789">
              <w:rPr>
                <w:rFonts w:ascii="Arial" w:eastAsia="Calibri" w:hAnsi="Calibri" w:cs="Times New Roman"/>
                <w:spacing w:val="-12"/>
                <w:sz w:val="20"/>
              </w:rPr>
              <w:t xml:space="preserve"> </w:t>
            </w:r>
            <w:r w:rsidRPr="00B13789">
              <w:rPr>
                <w:rFonts w:ascii="Arial" w:eastAsia="Calibri" w:hAnsi="Calibri" w:cs="Times New Roman"/>
                <w:sz w:val="20"/>
              </w:rPr>
              <w:t>(SANITARY</w:t>
            </w:r>
            <w:r w:rsidRPr="00B13789">
              <w:rPr>
                <w:rFonts w:ascii="Arial" w:eastAsia="Calibri" w:hAnsi="Calibri" w:cs="Times New Roman"/>
                <w:spacing w:val="-12"/>
                <w:sz w:val="20"/>
              </w:rPr>
              <w:t xml:space="preserve"> </w:t>
            </w:r>
            <w:r w:rsidRPr="00B13789">
              <w:rPr>
                <w:rFonts w:ascii="Arial" w:eastAsia="Calibri" w:hAnsi="Calibri" w:cs="Times New Roman"/>
                <w:sz w:val="20"/>
              </w:rPr>
              <w:t>SEWER)</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FM</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GAS</w:t>
            </w:r>
            <w:r w:rsidRPr="00B13789">
              <w:rPr>
                <w:rFonts w:ascii="Arial" w:eastAsia="Calibri" w:hAnsi="Calibri" w:cs="Times New Roman"/>
                <w:spacing w:val="-11"/>
                <w:sz w:val="20"/>
              </w:rPr>
              <w:t xml:space="preserve"> </w:t>
            </w:r>
            <w:r w:rsidRPr="00B13789">
              <w:rPr>
                <w:rFonts w:ascii="Arial" w:eastAsia="Calibri" w:hAnsi="Calibri" w:cs="Times New Roman"/>
                <w:sz w:val="20"/>
              </w:rPr>
              <w:t>MAIN</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GM</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GAS</w:t>
            </w:r>
            <w:r w:rsidRPr="00B13789">
              <w:rPr>
                <w:rFonts w:ascii="Arial" w:eastAsia="Calibri" w:hAnsi="Calibri" w:cs="Times New Roman"/>
                <w:spacing w:val="-7"/>
                <w:sz w:val="20"/>
              </w:rPr>
              <w:t xml:space="preserve"> </w:t>
            </w:r>
            <w:proofErr w:type="gramStart"/>
            <w:r w:rsidRPr="00B13789">
              <w:rPr>
                <w:rFonts w:ascii="Arial" w:eastAsia="Calibri" w:hAnsi="Calibri" w:cs="Times New Roman"/>
                <w:sz w:val="20"/>
              </w:rPr>
              <w:t xml:space="preserve">METER </w:t>
            </w:r>
            <w:r w:rsidRPr="00B13789">
              <w:rPr>
                <w:rFonts w:ascii="Arial" w:eastAsia="Calibri" w:hAnsi="Calibri" w:cs="Times New Roman"/>
                <w:spacing w:val="39"/>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GMET</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GAS</w:t>
            </w:r>
            <w:r w:rsidRPr="00B13789">
              <w:rPr>
                <w:rFonts w:ascii="Arial" w:eastAsia="Calibri" w:hAnsi="Calibri" w:cs="Times New Roman"/>
                <w:spacing w:val="-12"/>
                <w:sz w:val="20"/>
              </w:rPr>
              <w:t xml:space="preserve"> </w:t>
            </w:r>
            <w:r w:rsidRPr="00B13789">
              <w:rPr>
                <w:rFonts w:ascii="Arial" w:eastAsia="Calibri" w:hAnsi="Calibri" w:cs="Times New Roman"/>
                <w:sz w:val="20"/>
              </w:rPr>
              <w:t>VALVE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GV</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GUY</w:t>
            </w:r>
            <w:r w:rsidRPr="00B13789">
              <w:rPr>
                <w:rFonts w:ascii="Arial" w:eastAsia="Calibri" w:hAnsi="Calibri" w:cs="Times New Roman"/>
                <w:spacing w:val="-11"/>
                <w:sz w:val="20"/>
              </w:rPr>
              <w:t xml:space="preserve"> </w:t>
            </w:r>
            <w:r w:rsidRPr="00B13789">
              <w:rPr>
                <w:rFonts w:ascii="Arial" w:eastAsia="Calibri" w:hAnsi="Calibri" w:cs="Times New Roman"/>
                <w:sz w:val="20"/>
              </w:rPr>
              <w:t>WIRE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GUY</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HIGH</w:t>
            </w:r>
            <w:r w:rsidRPr="00B13789">
              <w:rPr>
                <w:rFonts w:ascii="Arial" w:eastAsia="Calibri" w:hAnsi="Calibri" w:cs="Times New Roman"/>
                <w:spacing w:val="-17"/>
                <w:sz w:val="20"/>
              </w:rPr>
              <w:t xml:space="preserve"> </w:t>
            </w:r>
            <w:r w:rsidRPr="00B13789">
              <w:rPr>
                <w:rFonts w:ascii="Arial" w:eastAsia="Calibri" w:hAnsi="Calibri" w:cs="Times New Roman"/>
                <w:sz w:val="20"/>
              </w:rPr>
              <w:t>PRESSURE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HP</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KILOVOLT</w:t>
            </w:r>
            <w:r w:rsidRPr="00B13789">
              <w:rPr>
                <w:rFonts w:ascii="Arial" w:eastAsia="Calibri" w:hAnsi="Calibri" w:cs="Times New Roman"/>
                <w:spacing w:val="-17"/>
                <w:sz w:val="20"/>
              </w:rPr>
              <w:t xml:space="preserve"> </w:t>
            </w:r>
            <w:r w:rsidRPr="00B13789">
              <w:rPr>
                <w:rFonts w:ascii="Arial" w:eastAsia="Calibri" w:hAnsi="Calibri" w:cs="Times New Roman"/>
                <w:sz w:val="20"/>
              </w:rPr>
              <w:t>AMPS</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KVA</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MANHOLE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MH</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MERCURY</w:t>
            </w:r>
            <w:r w:rsidRPr="00B13789">
              <w:rPr>
                <w:rFonts w:ascii="Arial" w:eastAsia="Calibri" w:hAnsi="Calibri" w:cs="Times New Roman"/>
                <w:spacing w:val="-13"/>
                <w:sz w:val="20"/>
              </w:rPr>
              <w:t xml:space="preserve"> </w:t>
            </w:r>
            <w:r w:rsidRPr="00B13789">
              <w:rPr>
                <w:rFonts w:ascii="Arial" w:eastAsia="Calibri" w:hAnsi="Calibri" w:cs="Times New Roman"/>
                <w:sz w:val="20"/>
              </w:rPr>
              <w:t>VAPOR</w:t>
            </w:r>
            <w:r w:rsidRPr="00B13789">
              <w:rPr>
                <w:rFonts w:ascii="Arial" w:eastAsia="Calibri" w:hAnsi="Calibri" w:cs="Times New Roman"/>
                <w:spacing w:val="-12"/>
                <w:sz w:val="20"/>
              </w:rPr>
              <w:t xml:space="preserve"> </w:t>
            </w:r>
            <w:r w:rsidRPr="00B13789">
              <w:rPr>
                <w:rFonts w:ascii="Arial" w:eastAsia="Calibri" w:hAnsi="Calibri" w:cs="Times New Roman"/>
                <w:sz w:val="20"/>
              </w:rPr>
              <w:t>LIGHT</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MVL</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OVERHEAD</w:t>
            </w:r>
            <w:r w:rsidRPr="00B13789">
              <w:rPr>
                <w:rFonts w:ascii="Arial" w:eastAsia="Calibri" w:hAnsi="Calibri" w:cs="Times New Roman"/>
                <w:spacing w:val="-13"/>
                <w:sz w:val="20"/>
              </w:rPr>
              <w:t xml:space="preserve"> </w:t>
            </w:r>
            <w:r w:rsidRPr="00B13789">
              <w:rPr>
                <w:rFonts w:ascii="Arial" w:eastAsia="Calibri" w:hAnsi="Calibri" w:cs="Times New Roman"/>
                <w:sz w:val="20"/>
              </w:rPr>
              <w:t>FIBER</w:t>
            </w:r>
            <w:r w:rsidRPr="00B13789">
              <w:rPr>
                <w:rFonts w:ascii="Arial" w:eastAsia="Calibri" w:hAnsi="Calibri" w:cs="Times New Roman"/>
                <w:spacing w:val="-13"/>
                <w:sz w:val="20"/>
              </w:rPr>
              <w:t xml:space="preserve"> </w:t>
            </w:r>
            <w:r w:rsidRPr="00B13789">
              <w:rPr>
                <w:rFonts w:ascii="Arial" w:eastAsia="Calibri" w:hAnsi="Calibri" w:cs="Times New Roman"/>
                <w:sz w:val="20"/>
              </w:rPr>
              <w:t>OPTIC</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OFO</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OVERHEAD</w:t>
            </w:r>
            <w:r w:rsidRPr="00B13789">
              <w:rPr>
                <w:rFonts w:ascii="Arial" w:eastAsia="Calibri" w:hAnsi="Calibri" w:cs="Times New Roman"/>
                <w:spacing w:val="-16"/>
                <w:sz w:val="20"/>
              </w:rPr>
              <w:t xml:space="preserve"> </w:t>
            </w:r>
            <w:r w:rsidRPr="00B13789">
              <w:rPr>
                <w:rFonts w:ascii="Arial" w:eastAsia="Calibri" w:hAnsi="Calibri" w:cs="Times New Roman"/>
                <w:sz w:val="20"/>
              </w:rPr>
              <w:t>TELEPHONE</w:t>
            </w:r>
            <w:r w:rsidRPr="00B13789">
              <w:rPr>
                <w:rFonts w:ascii="Arial" w:eastAsia="Calibri" w:hAnsi="Calibri" w:cs="Times New Roman"/>
                <w:spacing w:val="-16"/>
                <w:sz w:val="20"/>
              </w:rPr>
              <w:t xml:space="preserve"> </w:t>
            </w:r>
            <w:r w:rsidRPr="00B13789">
              <w:rPr>
                <w:rFonts w:ascii="Arial" w:eastAsia="Calibri" w:hAnsi="Calibri" w:cs="Times New Roman"/>
                <w:sz w:val="20"/>
              </w:rPr>
              <w:t>CABLE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OTC</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OVERHEAD</w:t>
            </w:r>
            <w:r w:rsidRPr="00B13789">
              <w:rPr>
                <w:rFonts w:ascii="Arial" w:eastAsia="Calibri" w:hAnsi="Calibri" w:cs="Times New Roman"/>
                <w:spacing w:val="-15"/>
                <w:sz w:val="20"/>
              </w:rPr>
              <w:t xml:space="preserve"> </w:t>
            </w:r>
            <w:r w:rsidRPr="00B13789">
              <w:rPr>
                <w:rFonts w:ascii="Arial" w:eastAsia="Calibri" w:hAnsi="Calibri" w:cs="Times New Roman"/>
                <w:sz w:val="20"/>
              </w:rPr>
              <w:t>ELECTRIC</w:t>
            </w:r>
            <w:r w:rsidRPr="00B13789">
              <w:rPr>
                <w:rFonts w:ascii="Arial" w:eastAsia="Calibri" w:hAnsi="Calibri" w:cs="Times New Roman"/>
                <w:spacing w:val="-15"/>
                <w:sz w:val="20"/>
              </w:rPr>
              <w:t xml:space="preserve"> </w:t>
            </w:r>
            <w:r w:rsidRPr="00B13789">
              <w:rPr>
                <w:rFonts w:ascii="Arial" w:eastAsia="Calibri" w:hAnsi="Calibri" w:cs="Times New Roman"/>
                <w:sz w:val="20"/>
              </w:rPr>
              <w:t>CABL</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OE</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OVERHEAD</w:t>
            </w:r>
            <w:r w:rsidRPr="00B13789">
              <w:rPr>
                <w:rFonts w:ascii="Arial" w:eastAsia="Calibri" w:hAnsi="Calibri" w:cs="Times New Roman"/>
                <w:spacing w:val="-16"/>
                <w:sz w:val="20"/>
              </w:rPr>
              <w:t xml:space="preserve"> </w:t>
            </w:r>
            <w:r w:rsidRPr="00B13789">
              <w:rPr>
                <w:rFonts w:ascii="Arial" w:eastAsia="Calibri" w:hAnsi="Calibri" w:cs="Times New Roman"/>
                <w:sz w:val="20"/>
              </w:rPr>
              <w:t>CABLE</w:t>
            </w:r>
            <w:r w:rsidRPr="00B13789">
              <w:rPr>
                <w:rFonts w:ascii="Arial" w:eastAsia="Calibri" w:hAnsi="Calibri" w:cs="Times New Roman"/>
                <w:spacing w:val="-16"/>
                <w:sz w:val="20"/>
              </w:rPr>
              <w:t xml:space="preserve"> </w:t>
            </w:r>
            <w:r w:rsidRPr="00B13789">
              <w:rPr>
                <w:rFonts w:ascii="Arial" w:eastAsia="Calibri" w:hAnsi="Calibri" w:cs="Times New Roman"/>
                <w:sz w:val="20"/>
              </w:rPr>
              <w:t>TELEVISION</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OTV</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PAIR</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PR</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PEDESTAL</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PED</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POLY-VINYL</w:t>
            </w:r>
            <w:r w:rsidRPr="00B13789">
              <w:rPr>
                <w:rFonts w:ascii="Arial" w:eastAsia="Calibri" w:hAnsi="Calibri" w:cs="Times New Roman"/>
                <w:spacing w:val="-15"/>
                <w:sz w:val="20"/>
              </w:rPr>
              <w:t xml:space="preserve"> </w:t>
            </w:r>
            <w:r w:rsidRPr="00B13789">
              <w:rPr>
                <w:rFonts w:ascii="Arial" w:eastAsia="Calibri" w:hAnsi="Calibri" w:cs="Times New Roman"/>
                <w:sz w:val="20"/>
              </w:rPr>
              <w:t>CHLORIDE</w:t>
            </w:r>
            <w:r w:rsidRPr="00B13789">
              <w:rPr>
                <w:rFonts w:ascii="Arial" w:eastAsia="Calibri" w:hAnsi="Calibri" w:cs="Times New Roman"/>
                <w:spacing w:val="-14"/>
                <w:sz w:val="20"/>
              </w:rPr>
              <w:t xml:space="preserve"> </w:t>
            </w:r>
            <w:r w:rsidRPr="00B13789">
              <w:rPr>
                <w:rFonts w:ascii="Arial" w:eastAsia="Calibri" w:hAnsi="Calibri" w:cs="Times New Roman"/>
                <w:sz w:val="20"/>
              </w:rPr>
              <w:t>PIPE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PVC</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POWER</w:t>
            </w:r>
            <w:r w:rsidRPr="00B13789">
              <w:rPr>
                <w:rFonts w:ascii="Arial" w:eastAsia="Calibri" w:hAnsi="Calibri" w:cs="Times New Roman"/>
                <w:spacing w:val="-7"/>
                <w:sz w:val="20"/>
              </w:rPr>
              <w:t xml:space="preserve"> </w:t>
            </w:r>
            <w:proofErr w:type="gramStart"/>
            <w:r w:rsidRPr="00B13789">
              <w:rPr>
                <w:rFonts w:ascii="Arial" w:eastAsia="Calibri" w:hAnsi="Calibri" w:cs="Times New Roman"/>
                <w:sz w:val="20"/>
              </w:rPr>
              <w:t xml:space="preserve">POLE </w:t>
            </w:r>
            <w:r w:rsidRPr="00B13789">
              <w:rPr>
                <w:rFonts w:ascii="Arial" w:eastAsia="Calibri" w:hAnsi="Calibri" w:cs="Times New Roman"/>
                <w:spacing w:val="38"/>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PP</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SANITARY</w:t>
            </w:r>
            <w:r w:rsidRPr="00B13789">
              <w:rPr>
                <w:rFonts w:ascii="Arial" w:eastAsia="Calibri" w:hAnsi="Calibri" w:cs="Times New Roman"/>
                <w:spacing w:val="-19"/>
                <w:sz w:val="20"/>
              </w:rPr>
              <w:t xml:space="preserve"> </w:t>
            </w:r>
            <w:r w:rsidRPr="00B13789">
              <w:rPr>
                <w:rFonts w:ascii="Arial" w:eastAsia="Calibri" w:hAnsi="Calibri" w:cs="Times New Roman"/>
                <w:sz w:val="20"/>
              </w:rPr>
              <w:t>SEWER</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SAN SEW</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SERVICE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SERV</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STEEL</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STL</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SWITCH</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SW</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TELEPHONE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TEL</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TELEPHONE</w:t>
            </w:r>
            <w:r w:rsidRPr="00B13789">
              <w:rPr>
                <w:rFonts w:ascii="Arial" w:eastAsia="Calibri" w:hAnsi="Calibri" w:cs="Times New Roman"/>
                <w:spacing w:val="-9"/>
                <w:sz w:val="20"/>
              </w:rPr>
              <w:t xml:space="preserve"> </w:t>
            </w:r>
            <w:proofErr w:type="gramStart"/>
            <w:r w:rsidRPr="00B13789">
              <w:rPr>
                <w:rFonts w:ascii="Arial" w:eastAsia="Calibri" w:hAnsi="Calibri" w:cs="Times New Roman"/>
                <w:sz w:val="20"/>
              </w:rPr>
              <w:t xml:space="preserve">MANHOLE </w:t>
            </w:r>
            <w:r w:rsidRPr="00B13789">
              <w:rPr>
                <w:rFonts w:ascii="Arial" w:eastAsia="Calibri" w:hAnsi="Calibri" w:cs="Times New Roman"/>
                <w:spacing w:val="30"/>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TMH</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TRANSFORMER</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TRAN</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TRANSMISSION</w:t>
            </w:r>
            <w:r w:rsidRPr="00B13789">
              <w:rPr>
                <w:rFonts w:ascii="Arial" w:eastAsia="Calibri" w:hAnsi="Calibri" w:cs="Times New Roman"/>
                <w:spacing w:val="-21"/>
                <w:sz w:val="20"/>
              </w:rPr>
              <w:t xml:space="preserve"> </w:t>
            </w:r>
            <w:r w:rsidRPr="00B13789">
              <w:rPr>
                <w:rFonts w:ascii="Arial" w:eastAsia="Calibri" w:hAnsi="Calibri" w:cs="Times New Roman"/>
                <w:sz w:val="20"/>
              </w:rPr>
              <w:t>LINE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TR LN</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TRIAXIAL</w:t>
            </w:r>
            <w:r w:rsidRPr="00B13789">
              <w:rPr>
                <w:rFonts w:ascii="Arial" w:eastAsia="Calibri" w:hAnsi="Calibri" w:cs="Times New Roman"/>
                <w:spacing w:val="-14"/>
                <w:sz w:val="20"/>
              </w:rPr>
              <w:t xml:space="preserve"> </w:t>
            </w:r>
            <w:r w:rsidRPr="00B13789">
              <w:rPr>
                <w:rFonts w:ascii="Arial" w:eastAsia="Calibri" w:hAnsi="Calibri" w:cs="Times New Roman"/>
                <w:sz w:val="20"/>
              </w:rPr>
              <w:t>CABLE</w:t>
            </w:r>
            <w:r w:rsidRPr="00B13789">
              <w:rPr>
                <w:rFonts w:ascii="Arial" w:eastAsia="Calibri" w:hAnsi="Calibri" w:cs="Times New Roman"/>
                <w:spacing w:val="-14"/>
                <w:sz w:val="20"/>
              </w:rPr>
              <w:t xml:space="preserve"> </w:t>
            </w:r>
            <w:r w:rsidRPr="00B13789">
              <w:rPr>
                <w:rFonts w:ascii="Arial" w:eastAsia="Calibri" w:hAnsi="Calibri" w:cs="Times New Roman"/>
                <w:sz w:val="20"/>
              </w:rPr>
              <w:t>(SERVICE)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TRIX</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VITRIFIED</w:t>
            </w:r>
            <w:r w:rsidRPr="00B13789">
              <w:rPr>
                <w:rFonts w:ascii="Arial" w:eastAsia="Calibri" w:hAnsi="Calibri" w:cs="Times New Roman"/>
                <w:spacing w:val="-11"/>
                <w:sz w:val="20"/>
              </w:rPr>
              <w:t xml:space="preserve"> </w:t>
            </w:r>
            <w:r w:rsidRPr="00B13789">
              <w:rPr>
                <w:rFonts w:ascii="Arial" w:eastAsia="Calibri" w:hAnsi="Calibri" w:cs="Times New Roman"/>
                <w:sz w:val="20"/>
              </w:rPr>
              <w:t>CLAY</w:t>
            </w:r>
            <w:r w:rsidRPr="00B13789">
              <w:rPr>
                <w:rFonts w:ascii="Arial" w:eastAsia="Calibri" w:hAnsi="Calibri" w:cs="Times New Roman"/>
                <w:spacing w:val="-11"/>
                <w:sz w:val="20"/>
              </w:rPr>
              <w:t xml:space="preserve"> </w:t>
            </w:r>
            <w:r w:rsidRPr="00B13789">
              <w:rPr>
                <w:rFonts w:ascii="Arial" w:eastAsia="Calibri" w:hAnsi="Calibri" w:cs="Times New Roman"/>
                <w:sz w:val="20"/>
              </w:rPr>
              <w:t>PIPE</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VCP</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WATER</w:t>
            </w:r>
            <w:r w:rsidRPr="00B13789">
              <w:rPr>
                <w:rFonts w:ascii="Arial" w:eastAsia="Calibri" w:hAnsi="Calibri" w:cs="Times New Roman"/>
                <w:spacing w:val="-14"/>
                <w:sz w:val="20"/>
              </w:rPr>
              <w:t xml:space="preserve"> </w:t>
            </w:r>
            <w:r w:rsidRPr="00B13789">
              <w:rPr>
                <w:rFonts w:ascii="Arial" w:eastAsia="Calibri" w:hAnsi="Calibri" w:cs="Times New Roman"/>
                <w:sz w:val="20"/>
              </w:rPr>
              <w:t>MAIN</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WM</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WATER</w:t>
            </w:r>
            <w:r w:rsidRPr="00B13789">
              <w:rPr>
                <w:rFonts w:ascii="Arial" w:eastAsia="Calibri" w:hAnsi="Calibri" w:cs="Times New Roman"/>
                <w:spacing w:val="-7"/>
                <w:sz w:val="20"/>
              </w:rPr>
              <w:t xml:space="preserve"> </w:t>
            </w:r>
            <w:proofErr w:type="gramStart"/>
            <w:r w:rsidRPr="00B13789">
              <w:rPr>
                <w:rFonts w:ascii="Arial" w:eastAsia="Calibri" w:hAnsi="Calibri" w:cs="Times New Roman"/>
                <w:sz w:val="20"/>
              </w:rPr>
              <w:t xml:space="preserve">METER </w:t>
            </w:r>
            <w:r w:rsidRPr="00B13789">
              <w:rPr>
                <w:rFonts w:ascii="Arial" w:eastAsia="Calibri" w:hAnsi="Calibri" w:cs="Times New Roman"/>
                <w:spacing w:val="36"/>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WMET</w:t>
            </w:r>
          </w:p>
        </w:tc>
      </w:tr>
      <w:tr w:rsidR="00AA3920" w:rsidRPr="00B13789" w:rsidTr="00CB6B93">
        <w:trPr>
          <w:trHeight w:hRule="exact" w:val="295"/>
        </w:trPr>
        <w:tc>
          <w:tcPr>
            <w:tcW w:w="4647"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WATER</w:t>
            </w:r>
            <w:r w:rsidRPr="00B13789">
              <w:rPr>
                <w:rFonts w:ascii="Arial" w:eastAsia="Calibri" w:hAnsi="Calibri" w:cs="Times New Roman"/>
                <w:spacing w:val="-7"/>
                <w:sz w:val="20"/>
              </w:rPr>
              <w:t xml:space="preserve"> </w:t>
            </w:r>
            <w:proofErr w:type="gramStart"/>
            <w:r w:rsidRPr="00B13789">
              <w:rPr>
                <w:rFonts w:ascii="Arial" w:eastAsia="Calibri" w:hAnsi="Calibri" w:cs="Times New Roman"/>
                <w:sz w:val="20"/>
              </w:rPr>
              <w:t xml:space="preserve">VALVE </w:t>
            </w:r>
            <w:r w:rsidRPr="00B13789">
              <w:rPr>
                <w:rFonts w:ascii="Arial" w:eastAsia="Calibri" w:hAnsi="Calibri" w:cs="Times New Roman"/>
                <w:spacing w:val="37"/>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WV</w:t>
            </w:r>
          </w:p>
        </w:tc>
      </w:tr>
    </w:tbl>
    <w:p w:rsidR="00AA3920" w:rsidRDefault="00AA3920" w:rsidP="00AA3920">
      <w:pPr>
        <w:tabs>
          <w:tab w:val="left" w:pos="677"/>
        </w:tabs>
        <w:rPr>
          <w:rFonts w:ascii="Arial" w:eastAsia="Arial" w:hAnsi="Arial" w:cs="Arial"/>
        </w:rPr>
      </w:pPr>
    </w:p>
    <w:tbl>
      <w:tblPr>
        <w:tblW w:w="0" w:type="auto"/>
        <w:tblInd w:w="564" w:type="dxa"/>
        <w:tblLayout w:type="fixed"/>
        <w:tblCellMar>
          <w:left w:w="0" w:type="dxa"/>
          <w:right w:w="0" w:type="dxa"/>
        </w:tblCellMar>
        <w:tblLook w:val="01E0" w:firstRow="1" w:lastRow="1" w:firstColumn="1" w:lastColumn="1" w:noHBand="0" w:noVBand="0"/>
      </w:tblPr>
      <w:tblGrid>
        <w:gridCol w:w="5406"/>
        <w:gridCol w:w="1836"/>
      </w:tblGrid>
      <w:tr w:rsidR="00AA3920" w:rsidRPr="00B13789" w:rsidTr="00CB6B93">
        <w:trPr>
          <w:trHeight w:hRule="exact" w:val="310"/>
        </w:trPr>
        <w:tc>
          <w:tcPr>
            <w:tcW w:w="7242" w:type="dxa"/>
            <w:gridSpan w:val="2"/>
            <w:tcBorders>
              <w:top w:val="single" w:sz="16" w:space="0" w:color="000000"/>
              <w:left w:val="nil"/>
              <w:bottom w:val="single" w:sz="16" w:space="0" w:color="000000"/>
              <w:right w:val="nil"/>
            </w:tcBorders>
            <w:shd w:val="clear" w:color="auto" w:fill="FF6500"/>
          </w:tcPr>
          <w:p w:rsidR="00AA3920" w:rsidRPr="00B13789" w:rsidRDefault="00AA3920" w:rsidP="00CB6B93">
            <w:pPr>
              <w:widowControl w:val="0"/>
              <w:spacing w:before="18" w:after="0" w:line="240" w:lineRule="auto"/>
              <w:ind w:right="72" w:firstLine="0"/>
              <w:jc w:val="center"/>
              <w:rPr>
                <w:rFonts w:ascii="Arial" w:eastAsia="Arial" w:hAnsi="Arial" w:cs="Arial"/>
                <w:sz w:val="20"/>
                <w:szCs w:val="20"/>
              </w:rPr>
            </w:pPr>
            <w:r w:rsidRPr="00B13789">
              <w:rPr>
                <w:rFonts w:ascii="Arial" w:eastAsia="Calibri" w:hAnsi="Calibri" w:cs="Times New Roman"/>
                <w:b/>
                <w:sz w:val="20"/>
              </w:rPr>
              <w:lastRenderedPageBreak/>
              <w:t>PROPERTY</w:t>
            </w:r>
          </w:p>
        </w:tc>
      </w:tr>
      <w:tr w:rsidR="00AA3920" w:rsidRPr="00B13789" w:rsidTr="00CB6B93">
        <w:trPr>
          <w:trHeight w:hRule="exact" w:val="278"/>
        </w:trPr>
        <w:tc>
          <w:tcPr>
            <w:tcW w:w="5406" w:type="dxa"/>
            <w:tcBorders>
              <w:top w:val="single" w:sz="16" w:space="0" w:color="000000"/>
              <w:left w:val="nil"/>
              <w:bottom w:val="single" w:sz="2" w:space="0" w:color="000000"/>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BOOK</w:t>
            </w:r>
          </w:p>
        </w:tc>
        <w:tc>
          <w:tcPr>
            <w:tcW w:w="1836" w:type="dxa"/>
            <w:tcBorders>
              <w:top w:val="single" w:sz="16" w:space="0" w:color="000000"/>
              <w:left w:val="nil"/>
              <w:bottom w:val="single" w:sz="2" w:space="0" w:color="000000"/>
              <w:right w:val="nil"/>
            </w:tcBorders>
          </w:tcPr>
          <w:p w:rsidR="00AA3920" w:rsidRPr="00B13789" w:rsidRDefault="00AA3920" w:rsidP="00CB6B93">
            <w:pPr>
              <w:widowControl w:val="0"/>
              <w:spacing w:before="4" w:after="0" w:line="240" w:lineRule="auto"/>
              <w:ind w:firstLine="0"/>
              <w:rPr>
                <w:rFonts w:ascii="Arial" w:eastAsia="Arial" w:hAnsi="Arial" w:cs="Arial"/>
              </w:rPr>
            </w:pPr>
            <w:r w:rsidRPr="00B13789">
              <w:rPr>
                <w:rFonts w:ascii="Arial" w:eastAsia="Calibri" w:hAnsi="Calibri" w:cs="Times New Roman"/>
              </w:rPr>
              <w:t>BK</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DEED</w:t>
            </w:r>
            <w:r w:rsidRPr="00B13789">
              <w:rPr>
                <w:rFonts w:ascii="Arial" w:eastAsia="Calibri" w:hAnsi="Calibri" w:cs="Times New Roman"/>
                <w:spacing w:val="-13"/>
                <w:sz w:val="20"/>
              </w:rPr>
              <w:t xml:space="preserve"> </w:t>
            </w:r>
            <w:r w:rsidRPr="00B13789">
              <w:rPr>
                <w:rFonts w:ascii="Arial" w:eastAsia="Calibri" w:hAnsi="Calibri" w:cs="Times New Roman"/>
                <w:sz w:val="20"/>
              </w:rPr>
              <w:t>BOOK</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DB</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REAL</w:t>
            </w:r>
            <w:r w:rsidRPr="00B13789">
              <w:rPr>
                <w:rFonts w:ascii="Arial" w:eastAsia="Calibri" w:hAnsi="Calibri" w:cs="Times New Roman"/>
                <w:spacing w:val="-12"/>
                <w:sz w:val="20"/>
              </w:rPr>
              <w:t xml:space="preserve"> </w:t>
            </w:r>
            <w:r w:rsidRPr="00B13789">
              <w:rPr>
                <w:rFonts w:ascii="Arial" w:eastAsia="Calibri" w:hAnsi="Calibri" w:cs="Times New Roman"/>
                <w:sz w:val="20"/>
              </w:rPr>
              <w:t>PROPERTY</w:t>
            </w:r>
            <w:r w:rsidRPr="00B13789">
              <w:rPr>
                <w:rFonts w:ascii="Arial" w:eastAsia="Calibri" w:hAnsi="Calibri" w:cs="Times New Roman"/>
                <w:spacing w:val="-12"/>
                <w:sz w:val="20"/>
              </w:rPr>
              <w:t xml:space="preserve"> </w:t>
            </w:r>
            <w:r w:rsidRPr="00B13789">
              <w:rPr>
                <w:rFonts w:ascii="Arial" w:eastAsia="Calibri" w:hAnsi="Calibri" w:cs="Times New Roman"/>
                <w:sz w:val="20"/>
              </w:rPr>
              <w:t>BOOK</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RP</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PLAT</w:t>
            </w:r>
            <w:r w:rsidRPr="00B13789">
              <w:rPr>
                <w:rFonts w:ascii="Arial" w:eastAsia="Calibri" w:hAnsi="Calibri" w:cs="Times New Roman"/>
                <w:spacing w:val="-12"/>
                <w:sz w:val="20"/>
              </w:rPr>
              <w:t xml:space="preserve"> </w:t>
            </w:r>
            <w:r w:rsidRPr="00B13789">
              <w:rPr>
                <w:rFonts w:ascii="Arial" w:eastAsia="Calibri" w:hAnsi="Calibri" w:cs="Times New Roman"/>
                <w:sz w:val="20"/>
              </w:rPr>
              <w:t>BOOK</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PB</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MAP</w:t>
            </w:r>
            <w:r w:rsidRPr="00B13789">
              <w:rPr>
                <w:rFonts w:ascii="Arial" w:eastAsia="Calibri" w:hAnsi="Calibri" w:cs="Times New Roman"/>
                <w:spacing w:val="-12"/>
                <w:sz w:val="20"/>
              </w:rPr>
              <w:t xml:space="preserve"> </w:t>
            </w:r>
            <w:r w:rsidRPr="00B13789">
              <w:rPr>
                <w:rFonts w:ascii="Arial" w:eastAsia="Calibri" w:hAnsi="Calibri" w:cs="Times New Roman"/>
                <w:sz w:val="20"/>
              </w:rPr>
              <w:t>BOOK</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MB</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PAGE</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PG</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OFFICIAL</w:t>
            </w:r>
            <w:r w:rsidRPr="00B13789">
              <w:rPr>
                <w:rFonts w:ascii="Arial" w:eastAsia="Calibri" w:hAnsi="Calibri" w:cs="Times New Roman"/>
                <w:spacing w:val="-19"/>
                <w:sz w:val="20"/>
              </w:rPr>
              <w:t xml:space="preserve"> </w:t>
            </w:r>
            <w:r w:rsidRPr="00B13789">
              <w:rPr>
                <w:rFonts w:ascii="Arial" w:eastAsia="Calibri" w:hAnsi="Calibri" w:cs="Times New Roman"/>
                <w:sz w:val="20"/>
              </w:rPr>
              <w:t>RECORD</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OR</w:t>
            </w:r>
          </w:p>
        </w:tc>
      </w:tr>
      <w:tr w:rsidR="00AA3920" w:rsidRPr="00B13789" w:rsidTr="00CB6B93">
        <w:trPr>
          <w:trHeight w:hRule="exact" w:val="293"/>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r>
      <w:tr w:rsidR="00AA3920" w:rsidRPr="00B13789" w:rsidTr="00CB6B93">
        <w:trPr>
          <w:trHeight w:hRule="exact" w:val="297"/>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tabs>
                <w:tab w:val="left" w:pos="1189"/>
              </w:tabs>
              <w:spacing w:before="39" w:after="0" w:line="240" w:lineRule="auto"/>
              <w:ind w:firstLine="0"/>
              <w:rPr>
                <w:rFonts w:ascii="Arial" w:eastAsia="Arial" w:hAnsi="Arial" w:cs="Arial"/>
                <w:sz w:val="20"/>
                <w:szCs w:val="20"/>
              </w:rPr>
            </w:pPr>
            <w:r w:rsidRPr="00B13789">
              <w:rPr>
                <w:rFonts w:ascii="Arial" w:eastAsia="Calibri" w:hAnsi="Calibri" w:cs="Times New Roman"/>
                <w:w w:val="95"/>
                <w:sz w:val="20"/>
              </w:rPr>
              <w:t>CAPPED</w:t>
            </w:r>
            <w:r w:rsidRPr="00B13789">
              <w:rPr>
                <w:rFonts w:ascii="Arial" w:eastAsia="Calibri" w:hAnsi="Calibri" w:cs="Times New Roman"/>
                <w:w w:val="95"/>
                <w:sz w:val="20"/>
              </w:rPr>
              <w:tab/>
            </w:r>
            <w:r w:rsidRPr="00B13789">
              <w:rPr>
                <w:rFonts w:ascii="Arial" w:eastAsia="Calibri" w:hAnsi="Calibri" w:cs="Times New Roman"/>
                <w:sz w:val="20"/>
              </w:rPr>
              <w:t>(TYPICAL</w:t>
            </w:r>
            <w:r w:rsidRPr="00B13789">
              <w:rPr>
                <w:rFonts w:ascii="Arial" w:eastAsia="Calibri" w:hAnsi="Calibri" w:cs="Times New Roman"/>
                <w:spacing w:val="-13"/>
                <w:sz w:val="20"/>
              </w:rPr>
              <w:t xml:space="preserve"> </w:t>
            </w:r>
            <w:r w:rsidRPr="00B13789">
              <w:rPr>
                <w:rFonts w:ascii="Arial" w:eastAsia="Calibri" w:hAnsi="Calibri" w:cs="Times New Roman"/>
                <w:sz w:val="20"/>
              </w:rPr>
              <w:t>PLASTIC</w:t>
            </w:r>
            <w:r w:rsidRPr="00B13789">
              <w:rPr>
                <w:rFonts w:ascii="Arial" w:eastAsia="Calibri" w:hAnsi="Calibri" w:cs="Times New Roman"/>
                <w:spacing w:val="-13"/>
                <w:sz w:val="20"/>
              </w:rPr>
              <w:t xml:space="preserve"> </w:t>
            </w:r>
            <w:r w:rsidRPr="00B13789">
              <w:rPr>
                <w:rFonts w:ascii="Arial" w:eastAsia="Calibri" w:hAnsi="Calibri" w:cs="Times New Roman"/>
                <w:sz w:val="20"/>
              </w:rPr>
              <w:t>SURVEYORS</w:t>
            </w:r>
            <w:r w:rsidRPr="00B13789">
              <w:rPr>
                <w:rFonts w:ascii="Arial" w:eastAsia="Calibri" w:hAnsi="Calibri" w:cs="Times New Roman"/>
                <w:spacing w:val="-12"/>
                <w:sz w:val="20"/>
              </w:rPr>
              <w:t xml:space="preserve"> </w:t>
            </w:r>
            <w:r w:rsidRPr="00B13789">
              <w:rPr>
                <w:rFonts w:ascii="Arial" w:eastAsia="Calibri" w:hAnsi="Calibri" w:cs="Times New Roman"/>
                <w:sz w:val="20"/>
              </w:rPr>
              <w:t>CAP)</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CAP</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ALUMINUM</w:t>
            </w:r>
            <w:r w:rsidRPr="00B13789">
              <w:rPr>
                <w:rFonts w:ascii="Arial" w:eastAsia="Calibri" w:hAnsi="Calibri" w:cs="Times New Roman"/>
                <w:spacing w:val="-16"/>
                <w:sz w:val="20"/>
              </w:rPr>
              <w:t xml:space="preserve"> </w:t>
            </w:r>
            <w:r w:rsidRPr="00B13789">
              <w:rPr>
                <w:rFonts w:ascii="Arial" w:eastAsia="Calibri" w:hAnsi="Calibri" w:cs="Times New Roman"/>
                <w:sz w:val="20"/>
              </w:rPr>
              <w:t>CAP</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ALUM CAP</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BRASS</w:t>
            </w:r>
            <w:r w:rsidRPr="00B13789">
              <w:rPr>
                <w:rFonts w:ascii="Arial" w:eastAsia="Calibri" w:hAnsi="Calibri" w:cs="Times New Roman"/>
                <w:spacing w:val="-12"/>
                <w:sz w:val="20"/>
              </w:rPr>
              <w:t xml:space="preserve"> </w:t>
            </w:r>
            <w:r w:rsidRPr="00B13789">
              <w:rPr>
                <w:rFonts w:ascii="Arial" w:eastAsia="Calibri" w:hAnsi="Calibri" w:cs="Times New Roman"/>
                <w:sz w:val="20"/>
              </w:rPr>
              <w:t>CAP</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BR CAP</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IRON</w:t>
            </w:r>
            <w:r w:rsidRPr="00B13789">
              <w:rPr>
                <w:rFonts w:ascii="Arial" w:eastAsia="Calibri" w:hAnsi="Calibri" w:cs="Times New Roman"/>
                <w:spacing w:val="-11"/>
                <w:sz w:val="20"/>
              </w:rPr>
              <w:t xml:space="preserve"> </w:t>
            </w:r>
            <w:r w:rsidRPr="00B13789">
              <w:rPr>
                <w:rFonts w:ascii="Arial" w:eastAsia="Calibri" w:hAnsi="Calibri" w:cs="Times New Roman"/>
                <w:sz w:val="20"/>
              </w:rPr>
              <w:t>PIPE</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IP</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CRIMPED</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CR</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REINFORCING</w:t>
            </w:r>
            <w:r w:rsidRPr="00B13789">
              <w:rPr>
                <w:rFonts w:ascii="Arial" w:eastAsia="Calibri" w:hAnsi="Calibri" w:cs="Times New Roman"/>
                <w:spacing w:val="-22"/>
                <w:sz w:val="20"/>
              </w:rPr>
              <w:t xml:space="preserve"> </w:t>
            </w:r>
            <w:r w:rsidRPr="00B13789">
              <w:rPr>
                <w:rFonts w:ascii="Arial" w:eastAsia="Calibri" w:hAnsi="Calibri" w:cs="Times New Roman"/>
                <w:sz w:val="20"/>
              </w:rPr>
              <w:t>STEEL</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REBAR</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27" w:after="0" w:line="240" w:lineRule="auto"/>
              <w:ind w:firstLine="0"/>
              <w:rPr>
                <w:rFonts w:ascii="Arial" w:eastAsia="Arial" w:hAnsi="Arial" w:cs="Arial"/>
                <w:sz w:val="20"/>
                <w:szCs w:val="20"/>
              </w:rPr>
            </w:pPr>
            <w:r w:rsidRPr="00B13789">
              <w:rPr>
                <w:rFonts w:ascii="Arial" w:eastAsia="Calibri" w:hAnsi="Calibri" w:cs="Times New Roman"/>
                <w:sz w:val="20"/>
              </w:rPr>
              <w:t>CONCRETE</w:t>
            </w:r>
            <w:r w:rsidRPr="00B13789">
              <w:rPr>
                <w:rFonts w:ascii="Arial" w:eastAsia="Calibri" w:hAnsi="Calibri" w:cs="Times New Roman"/>
                <w:spacing w:val="-24"/>
                <w:sz w:val="20"/>
              </w:rPr>
              <w:t xml:space="preserve"> </w:t>
            </w:r>
            <w:r w:rsidRPr="00B13789">
              <w:rPr>
                <w:rFonts w:ascii="Arial" w:eastAsia="Calibri" w:hAnsi="Calibri" w:cs="Times New Roman"/>
                <w:sz w:val="20"/>
              </w:rPr>
              <w:t>MONUMENT</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CM</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tabs>
                <w:tab w:val="left" w:pos="2794"/>
              </w:tabs>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r w:rsidRPr="00B13789">
              <w:rPr>
                <w:rFonts w:ascii="Arial" w:eastAsia="Calibri" w:hAnsi="Calibri" w:cs="Times New Roman"/>
                <w:spacing w:val="-9"/>
                <w:sz w:val="20"/>
              </w:rPr>
              <w:t xml:space="preserve"> </w:t>
            </w:r>
            <w:r w:rsidRPr="00B13789">
              <w:rPr>
                <w:rFonts w:ascii="Arial" w:eastAsia="Calibri" w:hAnsi="Calibri" w:cs="Times New Roman"/>
                <w:sz w:val="20"/>
              </w:rPr>
              <w:t>OF</w:t>
            </w:r>
            <w:r w:rsidRPr="00B13789">
              <w:rPr>
                <w:rFonts w:ascii="Arial" w:eastAsia="Calibri" w:hAnsi="Calibri" w:cs="Times New Roman"/>
                <w:spacing w:val="-8"/>
                <w:sz w:val="20"/>
              </w:rPr>
              <w:t xml:space="preserve"> </w:t>
            </w:r>
            <w:r w:rsidRPr="00B13789">
              <w:rPr>
                <w:rFonts w:ascii="Arial" w:eastAsia="Calibri" w:hAnsi="Calibri" w:cs="Times New Roman"/>
                <w:sz w:val="20"/>
              </w:rPr>
              <w:t>WAY</w:t>
            </w:r>
            <w:r w:rsidRPr="00B13789">
              <w:rPr>
                <w:rFonts w:ascii="Arial" w:eastAsia="Calibri" w:hAnsi="Calibri" w:cs="Times New Roman"/>
                <w:spacing w:val="-9"/>
                <w:sz w:val="20"/>
              </w:rPr>
              <w:t xml:space="preserve"> </w:t>
            </w:r>
            <w:r w:rsidRPr="00B13789">
              <w:rPr>
                <w:rFonts w:ascii="Arial" w:eastAsia="Calibri" w:hAnsi="Calibri" w:cs="Times New Roman"/>
                <w:sz w:val="20"/>
              </w:rPr>
              <w:t>MARKER</w:t>
            </w:r>
            <w:r w:rsidRPr="00B13789">
              <w:rPr>
                <w:rFonts w:ascii="Arial" w:eastAsia="Calibri" w:hAnsi="Calibri" w:cs="Times New Roman"/>
                <w:sz w:val="20"/>
              </w:rPr>
              <w:tab/>
              <w:t>(6"X6"</w:t>
            </w:r>
            <w:r w:rsidRPr="00B13789">
              <w:rPr>
                <w:rFonts w:ascii="Arial" w:eastAsia="Calibri" w:hAnsi="Calibri" w:cs="Times New Roman"/>
                <w:spacing w:val="-7"/>
                <w:sz w:val="20"/>
              </w:rPr>
              <w:t xml:space="preserve"> </w:t>
            </w:r>
            <w:r w:rsidRPr="00B13789">
              <w:rPr>
                <w:rFonts w:ascii="Arial" w:eastAsia="Calibri" w:hAnsi="Calibri" w:cs="Times New Roman"/>
                <w:sz w:val="20"/>
              </w:rPr>
              <w:t>RCM</w:t>
            </w:r>
            <w:r w:rsidRPr="00B13789">
              <w:rPr>
                <w:rFonts w:ascii="Arial" w:eastAsia="Calibri" w:hAnsi="Calibri" w:cs="Times New Roman"/>
                <w:spacing w:val="-8"/>
                <w:sz w:val="20"/>
              </w:rPr>
              <w:t xml:space="preserve"> </w:t>
            </w:r>
            <w:r w:rsidRPr="00B13789">
              <w:rPr>
                <w:rFonts w:ascii="Arial" w:eastAsia="Calibri" w:hAnsi="Calibri" w:cs="Times New Roman"/>
                <w:sz w:val="20"/>
              </w:rPr>
              <w:t>W/</w:t>
            </w:r>
            <w:r w:rsidRPr="00B13789">
              <w:rPr>
                <w:rFonts w:ascii="Arial" w:eastAsia="Calibri" w:hAnsi="Calibri" w:cs="Times New Roman"/>
                <w:spacing w:val="-7"/>
                <w:sz w:val="20"/>
              </w:rPr>
              <w:t xml:space="preserve"> </w:t>
            </w:r>
            <w:r w:rsidRPr="00B13789">
              <w:rPr>
                <w:rFonts w:ascii="Arial" w:eastAsia="Calibri" w:hAnsi="Calibri" w:cs="Times New Roman"/>
                <w:sz w:val="20"/>
              </w:rPr>
              <w:t>2"DISK)</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ROWM</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DAMAGED</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DAM</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CHISELED</w:t>
            </w:r>
            <w:r w:rsidRPr="00B13789">
              <w:rPr>
                <w:rFonts w:ascii="Arial" w:eastAsia="Calibri" w:hAnsi="Calibri" w:cs="Times New Roman"/>
                <w:spacing w:val="-13"/>
                <w:sz w:val="20"/>
              </w:rPr>
              <w:t xml:space="preserve"> </w:t>
            </w:r>
            <w:r w:rsidRPr="00B13789">
              <w:rPr>
                <w:rFonts w:ascii="Arial" w:eastAsia="Calibri" w:hAnsi="Calibri" w:cs="Times New Roman"/>
                <w:sz w:val="20"/>
              </w:rPr>
              <w:t>X</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CH"X"</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HUB</w:t>
            </w:r>
            <w:r w:rsidRPr="00B13789">
              <w:rPr>
                <w:rFonts w:ascii="Arial" w:eastAsia="Calibri" w:hAnsi="Calibri" w:cs="Times New Roman"/>
                <w:spacing w:val="-8"/>
                <w:sz w:val="20"/>
              </w:rPr>
              <w:t xml:space="preserve"> </w:t>
            </w:r>
            <w:r w:rsidRPr="00B13789">
              <w:rPr>
                <w:rFonts w:ascii="Arial" w:eastAsia="Calibri" w:hAnsi="Calibri" w:cs="Times New Roman"/>
                <w:sz w:val="20"/>
              </w:rPr>
              <w:t>AND</w:t>
            </w:r>
            <w:r w:rsidRPr="00B13789">
              <w:rPr>
                <w:rFonts w:ascii="Arial" w:eastAsia="Calibri" w:hAnsi="Calibri" w:cs="Times New Roman"/>
                <w:spacing w:val="-8"/>
                <w:sz w:val="20"/>
              </w:rPr>
              <w:t xml:space="preserve"> </w:t>
            </w:r>
            <w:r w:rsidRPr="00B13789">
              <w:rPr>
                <w:rFonts w:ascii="Arial" w:eastAsia="Calibri" w:hAnsi="Calibri" w:cs="Times New Roman"/>
                <w:sz w:val="20"/>
              </w:rPr>
              <w:t>TACK</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H&amp;T</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NAIL</w:t>
            </w:r>
            <w:r w:rsidRPr="00B13789">
              <w:rPr>
                <w:rFonts w:ascii="Arial" w:eastAsia="Calibri" w:hAnsi="Calibri" w:cs="Times New Roman"/>
                <w:spacing w:val="-8"/>
                <w:sz w:val="20"/>
              </w:rPr>
              <w:t xml:space="preserve"> </w:t>
            </w:r>
            <w:r w:rsidRPr="00B13789">
              <w:rPr>
                <w:rFonts w:ascii="Arial" w:eastAsia="Calibri" w:hAnsi="Calibri" w:cs="Times New Roman"/>
                <w:sz w:val="20"/>
              </w:rPr>
              <w:t>AND</w:t>
            </w:r>
            <w:r w:rsidRPr="00B13789">
              <w:rPr>
                <w:rFonts w:ascii="Arial" w:eastAsia="Calibri" w:hAnsi="Calibri" w:cs="Times New Roman"/>
                <w:spacing w:val="-8"/>
                <w:sz w:val="20"/>
              </w:rPr>
              <w:t xml:space="preserve"> </w:t>
            </w:r>
            <w:r w:rsidRPr="00B13789">
              <w:rPr>
                <w:rFonts w:ascii="Arial" w:eastAsia="Calibri" w:hAnsi="Calibri" w:cs="Times New Roman"/>
                <w:sz w:val="20"/>
              </w:rPr>
              <w:t>BOTTLE</w:t>
            </w:r>
            <w:r w:rsidRPr="00B13789">
              <w:rPr>
                <w:rFonts w:ascii="Arial" w:eastAsia="Calibri" w:hAnsi="Calibri" w:cs="Times New Roman"/>
                <w:spacing w:val="-8"/>
                <w:sz w:val="20"/>
              </w:rPr>
              <w:t xml:space="preserve"> </w:t>
            </w:r>
            <w:r w:rsidRPr="00B13789">
              <w:rPr>
                <w:rFonts w:ascii="Arial" w:eastAsia="Calibri" w:hAnsi="Calibri" w:cs="Times New Roman"/>
                <w:sz w:val="20"/>
              </w:rPr>
              <w:t>TOP</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N&amp;BT</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PARKER-KALON</w:t>
            </w:r>
            <w:r w:rsidRPr="00B13789">
              <w:rPr>
                <w:rFonts w:ascii="Arial" w:eastAsia="Calibri" w:hAnsi="Calibri" w:cs="Times New Roman"/>
                <w:spacing w:val="-19"/>
                <w:sz w:val="20"/>
              </w:rPr>
              <w:t xml:space="preserve"> </w:t>
            </w:r>
            <w:r w:rsidRPr="00B13789">
              <w:rPr>
                <w:rFonts w:ascii="Arial" w:eastAsia="Calibri" w:hAnsi="Calibri" w:cs="Times New Roman"/>
                <w:sz w:val="20"/>
              </w:rPr>
              <w:t>(MASONARY</w:t>
            </w:r>
            <w:r w:rsidRPr="00B13789">
              <w:rPr>
                <w:rFonts w:ascii="Arial" w:eastAsia="Calibri" w:hAnsi="Calibri" w:cs="Times New Roman"/>
                <w:spacing w:val="-18"/>
                <w:sz w:val="20"/>
              </w:rPr>
              <w:t xml:space="preserve"> </w:t>
            </w:r>
            <w:r w:rsidRPr="00B13789">
              <w:rPr>
                <w:rFonts w:ascii="Arial" w:eastAsia="Calibri" w:hAnsi="Calibri" w:cs="Times New Roman"/>
                <w:sz w:val="20"/>
              </w:rPr>
              <w:t>NAILS)</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PK NAIL</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FENCE</w:t>
            </w:r>
            <w:r w:rsidRPr="00B13789">
              <w:rPr>
                <w:rFonts w:ascii="Arial" w:eastAsia="Calibri" w:hAnsi="Calibri" w:cs="Times New Roman"/>
                <w:spacing w:val="-14"/>
                <w:sz w:val="20"/>
              </w:rPr>
              <w:t xml:space="preserve"> </w:t>
            </w:r>
            <w:r w:rsidRPr="00B13789">
              <w:rPr>
                <w:rFonts w:ascii="Arial" w:eastAsia="Calibri" w:hAnsi="Calibri" w:cs="Times New Roman"/>
                <w:sz w:val="20"/>
              </w:rPr>
              <w:t>POST</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F-POST</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RAILROAD</w:t>
            </w:r>
            <w:r w:rsidRPr="00B13789">
              <w:rPr>
                <w:rFonts w:ascii="Arial" w:eastAsia="Calibri" w:hAnsi="Calibri" w:cs="Times New Roman"/>
                <w:spacing w:val="-17"/>
                <w:sz w:val="20"/>
              </w:rPr>
              <w:t xml:space="preserve"> </w:t>
            </w:r>
            <w:r w:rsidRPr="00B13789">
              <w:rPr>
                <w:rFonts w:ascii="Arial" w:eastAsia="Calibri" w:hAnsi="Calibri" w:cs="Times New Roman"/>
                <w:sz w:val="20"/>
              </w:rPr>
              <w:t>IRON</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RR IRON</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COTTON</w:t>
            </w:r>
            <w:r w:rsidRPr="00B13789">
              <w:rPr>
                <w:rFonts w:ascii="Arial" w:eastAsia="Calibri" w:hAnsi="Calibri" w:cs="Times New Roman"/>
                <w:spacing w:val="-18"/>
                <w:sz w:val="20"/>
              </w:rPr>
              <w:t xml:space="preserve"> </w:t>
            </w:r>
            <w:r w:rsidRPr="00B13789">
              <w:rPr>
                <w:rFonts w:ascii="Arial" w:eastAsia="Calibri" w:hAnsi="Calibri" w:cs="Times New Roman"/>
                <w:sz w:val="20"/>
              </w:rPr>
              <w:t>SPINDLE</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COT SP</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ANGLE</w:t>
            </w:r>
            <w:r w:rsidRPr="00B13789">
              <w:rPr>
                <w:rFonts w:ascii="Arial" w:eastAsia="Calibri" w:hAnsi="Calibri" w:cs="Times New Roman"/>
                <w:spacing w:val="-13"/>
                <w:sz w:val="20"/>
              </w:rPr>
              <w:t xml:space="preserve"> </w:t>
            </w:r>
            <w:r w:rsidRPr="00B13789">
              <w:rPr>
                <w:rFonts w:ascii="Arial" w:eastAsia="Calibri" w:hAnsi="Calibri" w:cs="Times New Roman"/>
                <w:sz w:val="20"/>
              </w:rPr>
              <w:t>IRON</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ANGLE IRON</w:t>
            </w:r>
          </w:p>
        </w:tc>
      </w:tr>
      <w:tr w:rsidR="00AA3920" w:rsidRPr="00B13789" w:rsidTr="00CB6B93">
        <w:trPr>
          <w:trHeight w:hRule="exact" w:val="295"/>
        </w:trPr>
        <w:tc>
          <w:tcPr>
            <w:tcW w:w="5406" w:type="dxa"/>
            <w:tcBorders>
              <w:top w:val="single" w:sz="2" w:space="0" w:color="000000"/>
              <w:left w:val="nil"/>
              <w:bottom w:val="single" w:sz="2" w:space="0" w:color="000000"/>
              <w:right w:val="nil"/>
            </w:tcBorders>
          </w:tcPr>
          <w:p w:rsidR="00AA3920" w:rsidRPr="00B13789" w:rsidRDefault="00AA3920" w:rsidP="00CB6B93">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PIPE</w:t>
            </w:r>
          </w:p>
        </w:tc>
        <w:tc>
          <w:tcPr>
            <w:tcW w:w="1836" w:type="dxa"/>
            <w:tcBorders>
              <w:top w:val="single" w:sz="2" w:space="0" w:color="000000"/>
              <w:left w:val="nil"/>
              <w:bottom w:val="single" w:sz="2" w:space="0" w:color="000000"/>
              <w:right w:val="nil"/>
            </w:tcBorders>
          </w:tcPr>
          <w:p w:rsidR="00AA3920" w:rsidRPr="00B13789" w:rsidRDefault="00AA3920" w:rsidP="00CB6B93">
            <w:pPr>
              <w:widowControl w:val="0"/>
              <w:spacing w:before="20" w:after="0" w:line="240" w:lineRule="auto"/>
              <w:ind w:firstLine="0"/>
              <w:rPr>
                <w:rFonts w:ascii="Arial" w:eastAsia="Arial" w:hAnsi="Arial" w:cs="Arial"/>
              </w:rPr>
            </w:pPr>
            <w:r w:rsidRPr="00B13789">
              <w:rPr>
                <w:rFonts w:ascii="Arial" w:eastAsia="Calibri" w:hAnsi="Calibri" w:cs="Times New Roman"/>
              </w:rPr>
              <w:t>PIPE</w:t>
            </w:r>
          </w:p>
        </w:tc>
      </w:tr>
    </w:tbl>
    <w:p w:rsidR="00AA3920" w:rsidRDefault="00AA3920" w:rsidP="00AA3920">
      <w:pPr>
        <w:tabs>
          <w:tab w:val="left" w:pos="677"/>
        </w:tabs>
        <w:rPr>
          <w:rFonts w:ascii="Arial" w:eastAsia="Arial" w:hAnsi="Arial" w:cs="Arial"/>
        </w:rPr>
      </w:pPr>
    </w:p>
    <w:p w:rsidR="00AA3920" w:rsidRDefault="00AA3920" w:rsidP="00AA3920">
      <w:pPr>
        <w:tabs>
          <w:tab w:val="left" w:pos="677"/>
        </w:tabs>
        <w:rPr>
          <w:rFonts w:ascii="Arial" w:eastAsia="Arial" w:hAnsi="Arial" w:cs="Arial"/>
        </w:rPr>
      </w:pPr>
    </w:p>
    <w:p w:rsidR="00AA3920" w:rsidRPr="00AA3920" w:rsidRDefault="00AA3920" w:rsidP="00AA3920">
      <w:pPr>
        <w:tabs>
          <w:tab w:val="left" w:pos="677"/>
        </w:tabs>
        <w:rPr>
          <w:rFonts w:ascii="Arial" w:eastAsia="Arial" w:hAnsi="Arial" w:cs="Arial"/>
        </w:rPr>
        <w:sectPr w:rsidR="00AA3920" w:rsidRPr="00AA3920">
          <w:pgSz w:w="12240" w:h="15840"/>
          <w:pgMar w:top="660" w:right="1340" w:bottom="700" w:left="1720" w:header="0" w:footer="503" w:gutter="0"/>
          <w:cols w:space="720"/>
        </w:sectPr>
      </w:pPr>
      <w:r>
        <w:rPr>
          <w:rFonts w:ascii="Arial" w:eastAsia="Arial" w:hAnsi="Arial" w:cs="Arial"/>
        </w:rPr>
        <w:tab/>
      </w:r>
    </w:p>
    <w:p w:rsidR="0001340A" w:rsidRPr="00B13789" w:rsidRDefault="0001340A" w:rsidP="0001340A">
      <w:pPr>
        <w:widowControl w:val="0"/>
        <w:spacing w:before="2" w:after="0" w:line="240" w:lineRule="auto"/>
        <w:ind w:firstLine="0"/>
        <w:rPr>
          <w:rFonts w:ascii="Times New Roman" w:eastAsia="Times New Roman" w:hAnsi="Times New Roman" w:cs="Times New Roman"/>
          <w:sz w:val="6"/>
          <w:szCs w:val="6"/>
        </w:rPr>
      </w:pPr>
    </w:p>
    <w:p w:rsidR="0001340A" w:rsidRDefault="0001340A" w:rsidP="0001340A">
      <w:pPr>
        <w:widowControl w:val="0"/>
        <w:spacing w:after="0" w:line="240" w:lineRule="auto"/>
        <w:ind w:firstLine="0"/>
        <w:rPr>
          <w:rFonts w:ascii="Arial" w:eastAsia="Arial" w:hAnsi="Arial" w:cs="Arial"/>
        </w:rPr>
      </w:pPr>
    </w:p>
    <w:p w:rsidR="00AA3920" w:rsidRPr="00B13789" w:rsidRDefault="00AA3920" w:rsidP="00AA3920">
      <w:pPr>
        <w:widowControl w:val="0"/>
        <w:spacing w:before="9" w:after="0" w:line="240" w:lineRule="auto"/>
        <w:ind w:firstLine="0"/>
        <w:rPr>
          <w:rFonts w:ascii="Times New Roman" w:eastAsia="Times New Roman" w:hAnsi="Times New Roman" w:cs="Times New Roman"/>
          <w:sz w:val="7"/>
          <w:szCs w:val="7"/>
        </w:rPr>
      </w:pPr>
    </w:p>
    <w:p w:rsidR="00AA3920" w:rsidRPr="00B13789" w:rsidRDefault="00AA3920" w:rsidP="00AA3920">
      <w:pPr>
        <w:widowControl w:val="0"/>
        <w:spacing w:after="0" w:line="200" w:lineRule="atLeast"/>
        <w:ind w:firstLine="0"/>
        <w:rPr>
          <w:rFonts w:ascii="Times New Roman" w:eastAsia="Times New Roman" w:hAnsi="Times New Roman" w:cs="Times New Roman"/>
          <w:sz w:val="20"/>
          <w:szCs w:val="20"/>
        </w:rPr>
      </w:pPr>
      <w:r w:rsidRPr="00B13789">
        <w:rPr>
          <w:rFonts w:ascii="Times New Roman" w:eastAsia="Times New Roman" w:hAnsi="Times New Roman" w:cs="Times New Roman"/>
          <w:noProof/>
          <w:sz w:val="20"/>
          <w:szCs w:val="20"/>
        </w:rPr>
        <mc:AlternateContent>
          <mc:Choice Requires="wps">
            <w:drawing>
              <wp:inline distT="0" distB="0" distL="0" distR="0" wp14:anchorId="42D22343" wp14:editId="129FAB5E">
                <wp:extent cx="3709670" cy="198120"/>
                <wp:effectExtent l="2540" t="0" r="2540" b="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198120"/>
                        </a:xfrm>
                        <a:prstGeom prst="rect">
                          <a:avLst/>
                        </a:prstGeom>
                        <a:solidFill>
                          <a:srgbClr val="339A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920" w:rsidRDefault="00AA3920" w:rsidP="00AA3920">
                            <w:pPr>
                              <w:spacing w:before="3"/>
                              <w:ind w:firstLine="0"/>
                              <w:rPr>
                                <w:rFonts w:ascii="Arial" w:eastAsia="Arial" w:hAnsi="Arial" w:cs="Arial"/>
                                <w:sz w:val="24"/>
                                <w:szCs w:val="24"/>
                              </w:rPr>
                            </w:pPr>
                            <w:r>
                              <w:rPr>
                                <w:rFonts w:ascii="Arial"/>
                                <w:b/>
                                <w:sz w:val="24"/>
                                <w:u w:val="thick" w:color="000000"/>
                              </w:rPr>
                              <w:t>EXAMPLES</w:t>
                            </w:r>
                          </w:p>
                        </w:txbxContent>
                      </wps:txbx>
                      <wps:bodyPr rot="0" vert="horz" wrap="square" lIns="0" tIns="0" rIns="0" bIns="0" anchor="t" anchorCtr="0" upright="1">
                        <a:noAutofit/>
                      </wps:bodyPr>
                    </wps:wsp>
                  </a:graphicData>
                </a:graphic>
              </wp:inline>
            </w:drawing>
          </mc:Choice>
          <mc:Fallback>
            <w:pict>
              <v:shapetype w14:anchorId="42D22343" id="_x0000_t202" coordsize="21600,21600" o:spt="202" path="m,l,21600r21600,l21600,xe">
                <v:stroke joinstyle="miter"/>
                <v:path gradientshapeok="t" o:connecttype="rect"/>
              </v:shapetype>
              <v:shape id="Text Box 42" o:spid="_x0000_s1026" type="#_x0000_t202" style="width:292.1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" fillcolor="#339a65" stroked="f">
                <v:textbox inset="0,0,0,0">
                  <w:txbxContent>
                    <w:p w:rsidR="00AA3920" w:rsidRDefault="00AA3920" w:rsidP="00AA3920">
                      <w:pPr>
                        <w:spacing w:before="3"/>
                        <w:ind w:firstLine="0"/>
                        <w:rPr>
                          <w:rFonts w:ascii="Arial" w:eastAsia="Arial" w:hAnsi="Arial" w:cs="Arial"/>
                          <w:sz w:val="24"/>
                          <w:szCs w:val="24"/>
                        </w:rPr>
                      </w:pPr>
                      <w:r>
                        <w:rPr>
                          <w:rFonts w:ascii="Arial"/>
                          <w:b/>
                          <w:sz w:val="24"/>
                          <w:u w:val="thick" w:color="000000"/>
                        </w:rPr>
                        <w:t>EXAMPLES</w:t>
                      </w:r>
                    </w:p>
                  </w:txbxContent>
                </v:textbox>
                <w10:anchorlock/>
              </v:shape>
            </w:pict>
          </mc:Fallback>
        </mc:AlternateContent>
      </w:r>
    </w:p>
    <w:p w:rsidR="00AA3920" w:rsidRPr="00B13789" w:rsidRDefault="00AA3920" w:rsidP="00AA3920">
      <w:pPr>
        <w:widowControl w:val="0"/>
        <w:tabs>
          <w:tab w:val="left" w:pos="2474"/>
          <w:tab w:val="left" w:pos="3924"/>
          <w:tab w:val="left" w:pos="5231"/>
          <w:tab w:val="left" w:pos="5827"/>
        </w:tabs>
        <w:spacing w:before="40" w:after="0" w:line="240" w:lineRule="auto"/>
        <w:ind w:firstLine="0"/>
        <w:rPr>
          <w:rFonts w:ascii="Arial" w:eastAsia="Arial" w:hAnsi="Arial" w:cs="Arial"/>
          <w:sz w:val="20"/>
          <w:szCs w:val="20"/>
        </w:rPr>
      </w:pPr>
      <w:r w:rsidRPr="00B13789">
        <w:rPr>
          <w:rFonts w:ascii="Arial" w:eastAsia="Calibri" w:hAnsi="Calibri" w:cs="Times New Roman"/>
          <w:b/>
          <w:w w:val="99"/>
          <w:sz w:val="20"/>
          <w:u w:val="thick" w:color="000000"/>
        </w:rPr>
        <w:t xml:space="preserve"> </w:t>
      </w:r>
      <w:r w:rsidRPr="00B13789">
        <w:rPr>
          <w:rFonts w:ascii="Arial" w:eastAsia="Calibri" w:hAnsi="Calibri" w:cs="Times New Roman"/>
          <w:b/>
          <w:spacing w:val="-1"/>
          <w:sz w:val="20"/>
          <w:u w:val="thick" w:color="000000"/>
        </w:rPr>
        <w:t xml:space="preserve"> </w:t>
      </w:r>
      <w:r w:rsidRPr="00B13789">
        <w:rPr>
          <w:rFonts w:ascii="Arial" w:eastAsia="Calibri" w:hAnsi="Calibri" w:cs="Times New Roman"/>
          <w:b/>
          <w:w w:val="95"/>
          <w:sz w:val="20"/>
          <w:u w:val="thick" w:color="000000"/>
        </w:rPr>
        <w:t>REBAR</w:t>
      </w:r>
      <w:r w:rsidRPr="00B13789">
        <w:rPr>
          <w:rFonts w:ascii="Arial" w:eastAsia="Calibri" w:hAnsi="Calibri" w:cs="Times New Roman"/>
          <w:b/>
          <w:w w:val="95"/>
          <w:sz w:val="20"/>
          <w:u w:val="thick" w:color="000000"/>
        </w:rPr>
        <w:tab/>
        <w:t>PIPE</w:t>
      </w:r>
      <w:r w:rsidRPr="00B13789">
        <w:rPr>
          <w:rFonts w:ascii="Arial" w:eastAsia="Calibri" w:hAnsi="Calibri" w:cs="Times New Roman"/>
          <w:b/>
          <w:w w:val="95"/>
          <w:sz w:val="20"/>
          <w:u w:val="thick" w:color="000000"/>
        </w:rPr>
        <w:tab/>
        <w:t>CM</w:t>
      </w:r>
      <w:r w:rsidRPr="00B13789">
        <w:rPr>
          <w:rFonts w:ascii="Arial" w:eastAsia="Calibri" w:hAnsi="Calibri" w:cs="Times New Roman"/>
          <w:b/>
          <w:w w:val="95"/>
          <w:sz w:val="20"/>
          <w:u w:val="thick" w:color="000000"/>
        </w:rPr>
        <w:tab/>
      </w:r>
      <w:r w:rsidRPr="00B13789">
        <w:rPr>
          <w:rFonts w:ascii="Arial" w:eastAsia="Calibri" w:hAnsi="Calibri" w:cs="Times New Roman"/>
          <w:b/>
          <w:sz w:val="20"/>
          <w:u w:val="thick" w:color="000000"/>
        </w:rPr>
        <w:t>MISC</w:t>
      </w:r>
      <w:r w:rsidRPr="00B13789">
        <w:rPr>
          <w:rFonts w:ascii="Arial" w:eastAsia="Calibri" w:hAnsi="Calibri" w:cs="Times New Roman"/>
          <w:b/>
          <w:w w:val="99"/>
          <w:sz w:val="20"/>
          <w:u w:val="thick" w:color="000000"/>
        </w:rPr>
        <w:t xml:space="preserve"> </w:t>
      </w:r>
      <w:r w:rsidRPr="00B13789">
        <w:rPr>
          <w:rFonts w:ascii="Arial" w:eastAsia="Calibri" w:hAnsi="Calibri" w:cs="Times New Roman"/>
          <w:b/>
          <w:sz w:val="20"/>
          <w:u w:val="thick" w:color="000000"/>
        </w:rPr>
        <w:tab/>
      </w:r>
    </w:p>
    <w:p w:rsidR="00AA3920" w:rsidRPr="00B13789" w:rsidRDefault="00AA3920" w:rsidP="00AA3920">
      <w:pPr>
        <w:widowControl w:val="0"/>
        <w:spacing w:before="1" w:after="0" w:line="240" w:lineRule="auto"/>
        <w:ind w:firstLine="0"/>
        <w:rPr>
          <w:rFonts w:ascii="Arial" w:eastAsia="Arial" w:hAnsi="Arial" w:cs="Arial"/>
          <w:b/>
          <w:bCs/>
          <w:sz w:val="3"/>
          <w:szCs w:val="3"/>
        </w:rPr>
      </w:pPr>
    </w:p>
    <w:tbl>
      <w:tblPr>
        <w:tblW w:w="0" w:type="auto"/>
        <w:tblInd w:w="548" w:type="dxa"/>
        <w:tblLayout w:type="fixed"/>
        <w:tblCellMar>
          <w:left w:w="0" w:type="dxa"/>
          <w:right w:w="0" w:type="dxa"/>
        </w:tblCellMar>
        <w:tblLook w:val="01E0" w:firstRow="1" w:lastRow="1" w:firstColumn="1" w:lastColumn="1" w:noHBand="0" w:noVBand="0"/>
      </w:tblPr>
      <w:tblGrid>
        <w:gridCol w:w="1430"/>
        <w:gridCol w:w="1259"/>
        <w:gridCol w:w="1612"/>
        <w:gridCol w:w="1227"/>
      </w:tblGrid>
      <w:tr w:rsidR="00AA3920" w:rsidRPr="00B13789" w:rsidTr="00CB6B93">
        <w:trPr>
          <w:trHeight w:hRule="exact" w:val="303"/>
        </w:trPr>
        <w:tc>
          <w:tcPr>
            <w:tcW w:w="1430" w:type="dxa"/>
            <w:tcBorders>
              <w:top w:val="nil"/>
              <w:left w:val="nil"/>
              <w:bottom w:val="nil"/>
              <w:right w:val="nil"/>
            </w:tcBorders>
          </w:tcPr>
          <w:p w:rsidR="00AA3920" w:rsidRPr="00B13789" w:rsidRDefault="00AA3920" w:rsidP="00CB6B93">
            <w:pPr>
              <w:widowControl w:val="0"/>
              <w:spacing w:before="30" w:after="0" w:line="240" w:lineRule="auto"/>
              <w:ind w:firstLine="0"/>
              <w:rPr>
                <w:rFonts w:ascii="Arial" w:eastAsia="Arial" w:hAnsi="Arial" w:cs="Arial"/>
                <w:sz w:val="20"/>
                <w:szCs w:val="20"/>
              </w:rPr>
            </w:pPr>
            <w:r w:rsidRPr="00B13789">
              <w:rPr>
                <w:rFonts w:ascii="Arial" w:eastAsia="Calibri" w:hAnsi="Calibri" w:cs="Times New Roman"/>
                <w:sz w:val="20"/>
              </w:rPr>
              <w:t>1/2"</w:t>
            </w:r>
            <w:r w:rsidRPr="00B13789">
              <w:rPr>
                <w:rFonts w:ascii="Arial" w:eastAsia="Calibri" w:hAnsi="Calibri" w:cs="Times New Roman"/>
                <w:spacing w:val="-12"/>
                <w:sz w:val="20"/>
              </w:rPr>
              <w:t xml:space="preserve"> </w:t>
            </w:r>
            <w:r w:rsidRPr="00B13789">
              <w:rPr>
                <w:rFonts w:ascii="Arial" w:eastAsia="Calibri" w:hAnsi="Calibri" w:cs="Times New Roman"/>
                <w:sz w:val="20"/>
              </w:rPr>
              <w:t>REBAR</w:t>
            </w:r>
          </w:p>
        </w:tc>
        <w:tc>
          <w:tcPr>
            <w:tcW w:w="1259" w:type="dxa"/>
            <w:tcBorders>
              <w:top w:val="nil"/>
              <w:left w:val="nil"/>
              <w:bottom w:val="nil"/>
              <w:right w:val="nil"/>
            </w:tcBorders>
          </w:tcPr>
          <w:p w:rsidR="00AA3920" w:rsidRPr="00B13789" w:rsidRDefault="00AA3920" w:rsidP="00CB6B93">
            <w:pPr>
              <w:widowControl w:val="0"/>
              <w:spacing w:before="30" w:after="0" w:line="240" w:lineRule="auto"/>
              <w:ind w:firstLine="0"/>
              <w:rPr>
                <w:rFonts w:ascii="Arial" w:eastAsia="Arial" w:hAnsi="Arial" w:cs="Arial"/>
                <w:sz w:val="20"/>
                <w:szCs w:val="20"/>
              </w:rPr>
            </w:pPr>
            <w:r w:rsidRPr="00B13789">
              <w:rPr>
                <w:rFonts w:ascii="Arial" w:eastAsia="Calibri" w:hAnsi="Calibri" w:cs="Times New Roman"/>
                <w:sz w:val="20"/>
              </w:rPr>
              <w:t>1/2"PIPE</w:t>
            </w:r>
          </w:p>
        </w:tc>
        <w:tc>
          <w:tcPr>
            <w:tcW w:w="1612" w:type="dxa"/>
            <w:tcBorders>
              <w:top w:val="nil"/>
              <w:left w:val="nil"/>
              <w:bottom w:val="nil"/>
              <w:right w:val="nil"/>
            </w:tcBorders>
          </w:tcPr>
          <w:p w:rsidR="00AA3920" w:rsidRPr="00B13789" w:rsidRDefault="00AA3920" w:rsidP="00CB6B93">
            <w:pPr>
              <w:widowControl w:val="0"/>
              <w:spacing w:before="30" w:after="0" w:line="240" w:lineRule="auto"/>
              <w:ind w:firstLine="0"/>
              <w:rPr>
                <w:rFonts w:ascii="Arial" w:eastAsia="Arial" w:hAnsi="Arial" w:cs="Arial"/>
                <w:sz w:val="20"/>
                <w:szCs w:val="20"/>
              </w:rPr>
            </w:pPr>
            <w:r w:rsidRPr="00B13789">
              <w:rPr>
                <w:rFonts w:ascii="Arial" w:eastAsia="Calibri" w:hAnsi="Calibri" w:cs="Times New Roman"/>
                <w:sz w:val="20"/>
              </w:rPr>
              <w:t>4X4CM</w:t>
            </w:r>
          </w:p>
        </w:tc>
        <w:tc>
          <w:tcPr>
            <w:tcW w:w="1227" w:type="dxa"/>
            <w:tcBorders>
              <w:top w:val="nil"/>
              <w:left w:val="nil"/>
              <w:bottom w:val="nil"/>
              <w:right w:val="nil"/>
            </w:tcBorders>
          </w:tcPr>
          <w:p w:rsidR="00AA3920" w:rsidRPr="00B13789" w:rsidRDefault="00AA3920" w:rsidP="00CB6B93">
            <w:pPr>
              <w:widowControl w:val="0"/>
              <w:spacing w:before="30" w:after="0" w:line="240" w:lineRule="auto"/>
              <w:ind w:firstLine="0"/>
              <w:rPr>
                <w:rFonts w:ascii="Arial" w:eastAsia="Arial" w:hAnsi="Arial" w:cs="Arial"/>
                <w:sz w:val="20"/>
                <w:szCs w:val="20"/>
              </w:rPr>
            </w:pPr>
            <w:r w:rsidRPr="00B13789">
              <w:rPr>
                <w:rFonts w:ascii="Arial" w:eastAsia="Calibri" w:hAnsi="Calibri" w:cs="Times New Roman"/>
                <w:sz w:val="20"/>
              </w:rPr>
              <w:t>BUGGY</w:t>
            </w:r>
          </w:p>
        </w:tc>
      </w:tr>
      <w:tr w:rsidR="00AA3920" w:rsidRPr="00B13789" w:rsidTr="00CB6B93">
        <w:trPr>
          <w:trHeight w:hRule="exact" w:val="295"/>
        </w:trPr>
        <w:tc>
          <w:tcPr>
            <w:tcW w:w="1430"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259"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612"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STAMPED</w:t>
            </w:r>
          </w:p>
        </w:tc>
        <w:tc>
          <w:tcPr>
            <w:tcW w:w="1227"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AXLE</w:t>
            </w:r>
          </w:p>
        </w:tc>
      </w:tr>
      <w:tr w:rsidR="00AA3920" w:rsidRPr="00B13789" w:rsidTr="00CB6B93">
        <w:trPr>
          <w:trHeight w:hRule="exact" w:val="295"/>
        </w:trPr>
        <w:tc>
          <w:tcPr>
            <w:tcW w:w="1430"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259"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612"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"CMSAC"</w:t>
            </w:r>
          </w:p>
        </w:tc>
        <w:tc>
          <w:tcPr>
            <w:tcW w:w="1227"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r>
      <w:tr w:rsidR="00AA3920" w:rsidRPr="00B13789" w:rsidTr="00CB6B93">
        <w:trPr>
          <w:trHeight w:hRule="exact" w:val="295"/>
        </w:trPr>
        <w:tc>
          <w:tcPr>
            <w:tcW w:w="1430"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1/2"REBAR</w:t>
            </w:r>
          </w:p>
        </w:tc>
        <w:tc>
          <w:tcPr>
            <w:tcW w:w="1259"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1/2"PIPE</w:t>
            </w:r>
          </w:p>
        </w:tc>
        <w:tc>
          <w:tcPr>
            <w:tcW w:w="1612"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227"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r>
      <w:tr w:rsidR="00AA3920" w:rsidRPr="00B13789" w:rsidTr="00CB6B93">
        <w:trPr>
          <w:trHeight w:hRule="exact" w:val="295"/>
        </w:trPr>
        <w:tc>
          <w:tcPr>
            <w:tcW w:w="1430"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&amp;</w:t>
            </w:r>
            <w:r w:rsidRPr="00B13789">
              <w:rPr>
                <w:rFonts w:ascii="Arial" w:eastAsia="Calibri" w:hAnsi="Calibri" w:cs="Times New Roman"/>
                <w:spacing w:val="-7"/>
                <w:sz w:val="20"/>
              </w:rPr>
              <w:t xml:space="preserve"> </w:t>
            </w:r>
            <w:r w:rsidRPr="00B13789">
              <w:rPr>
                <w:rFonts w:ascii="Arial" w:eastAsia="Calibri" w:hAnsi="Calibri" w:cs="Times New Roman"/>
                <w:sz w:val="20"/>
              </w:rPr>
              <w:t>CAP</w:t>
            </w:r>
          </w:p>
        </w:tc>
        <w:tc>
          <w:tcPr>
            <w:tcW w:w="1259"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&amp;</w:t>
            </w:r>
            <w:r w:rsidRPr="00B13789">
              <w:rPr>
                <w:rFonts w:ascii="Arial" w:eastAsia="Calibri" w:hAnsi="Calibri" w:cs="Times New Roman"/>
                <w:spacing w:val="-7"/>
                <w:sz w:val="20"/>
              </w:rPr>
              <w:t xml:space="preserve"> </w:t>
            </w:r>
            <w:r w:rsidRPr="00B13789">
              <w:rPr>
                <w:rFonts w:ascii="Arial" w:eastAsia="Calibri" w:hAnsi="Calibri" w:cs="Times New Roman"/>
                <w:sz w:val="20"/>
              </w:rPr>
              <w:t>CAP</w:t>
            </w:r>
          </w:p>
        </w:tc>
        <w:tc>
          <w:tcPr>
            <w:tcW w:w="1612"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ROWM</w:t>
            </w:r>
          </w:p>
        </w:tc>
        <w:tc>
          <w:tcPr>
            <w:tcW w:w="1227"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2"ANGLE</w:t>
            </w:r>
          </w:p>
        </w:tc>
      </w:tr>
      <w:tr w:rsidR="00AA3920" w:rsidRPr="00B13789" w:rsidTr="00CB6B93">
        <w:trPr>
          <w:trHeight w:hRule="exact" w:val="295"/>
        </w:trPr>
        <w:tc>
          <w:tcPr>
            <w:tcW w:w="1430"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123456</w:t>
            </w:r>
          </w:p>
        </w:tc>
        <w:tc>
          <w:tcPr>
            <w:tcW w:w="1259"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123456</w:t>
            </w:r>
          </w:p>
        </w:tc>
        <w:tc>
          <w:tcPr>
            <w:tcW w:w="1612"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"AHD</w:t>
            </w:r>
            <w:r w:rsidRPr="00B13789">
              <w:rPr>
                <w:rFonts w:ascii="Arial" w:eastAsia="Calibri" w:hAnsi="Calibri" w:cs="Times New Roman"/>
                <w:spacing w:val="-11"/>
                <w:sz w:val="20"/>
              </w:rPr>
              <w:t xml:space="preserve"> </w:t>
            </w:r>
            <w:r w:rsidRPr="00B13789">
              <w:rPr>
                <w:rFonts w:ascii="Arial" w:eastAsia="Calibri" w:hAnsi="Calibri" w:cs="Times New Roman"/>
                <w:sz w:val="20"/>
              </w:rPr>
              <w:t>1967</w:t>
            </w:r>
          </w:p>
        </w:tc>
        <w:tc>
          <w:tcPr>
            <w:tcW w:w="1227"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IRON</w:t>
            </w:r>
          </w:p>
        </w:tc>
      </w:tr>
      <w:tr w:rsidR="00AA3920" w:rsidRPr="00B13789" w:rsidTr="00CB6B93">
        <w:trPr>
          <w:trHeight w:hRule="exact" w:val="295"/>
        </w:trPr>
        <w:tc>
          <w:tcPr>
            <w:tcW w:w="1430"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259"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612"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PC</w:t>
            </w:r>
            <w:r w:rsidRPr="00B13789">
              <w:rPr>
                <w:rFonts w:ascii="Arial" w:eastAsia="Calibri" w:hAnsi="Calibri" w:cs="Times New Roman"/>
                <w:spacing w:val="-14"/>
                <w:sz w:val="20"/>
              </w:rPr>
              <w:t xml:space="preserve"> </w:t>
            </w:r>
            <w:r w:rsidRPr="00B13789">
              <w:rPr>
                <w:rFonts w:ascii="Arial" w:eastAsia="Calibri" w:hAnsi="Calibri" w:cs="Times New Roman"/>
                <w:sz w:val="20"/>
              </w:rPr>
              <w:t>123+24.34"</w:t>
            </w:r>
          </w:p>
        </w:tc>
        <w:tc>
          <w:tcPr>
            <w:tcW w:w="1227"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r>
      <w:tr w:rsidR="00AA3920" w:rsidRPr="00B13789" w:rsidTr="00CB6B93">
        <w:trPr>
          <w:trHeight w:hRule="exact" w:val="295"/>
        </w:trPr>
        <w:tc>
          <w:tcPr>
            <w:tcW w:w="1430"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259"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3/4"CR</w:t>
            </w:r>
          </w:p>
        </w:tc>
        <w:tc>
          <w:tcPr>
            <w:tcW w:w="1612"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227"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1/2"IRON</w:t>
            </w:r>
          </w:p>
        </w:tc>
      </w:tr>
      <w:tr w:rsidR="00AA3920" w:rsidRPr="00B13789" w:rsidTr="00CB6B93">
        <w:trPr>
          <w:trHeight w:hRule="exact" w:val="938"/>
        </w:trPr>
        <w:tc>
          <w:tcPr>
            <w:tcW w:w="1430" w:type="dxa"/>
            <w:tcBorders>
              <w:top w:val="nil"/>
              <w:left w:val="nil"/>
              <w:bottom w:val="nil"/>
              <w:right w:val="nil"/>
            </w:tcBorders>
          </w:tcPr>
          <w:p w:rsidR="00AA3920" w:rsidRPr="00B13789" w:rsidRDefault="00AA3920" w:rsidP="00CB6B93">
            <w:pPr>
              <w:widowControl w:val="0"/>
              <w:spacing w:after="0" w:line="240" w:lineRule="auto"/>
              <w:ind w:firstLine="0"/>
              <w:rPr>
                <w:rFonts w:ascii="Calibri" w:eastAsia="Calibri" w:hAnsi="Calibri" w:cs="Times New Roman"/>
              </w:rPr>
            </w:pPr>
          </w:p>
        </w:tc>
        <w:tc>
          <w:tcPr>
            <w:tcW w:w="1259"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PIPE</w:t>
            </w:r>
          </w:p>
        </w:tc>
        <w:tc>
          <w:tcPr>
            <w:tcW w:w="1612"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ROWM</w:t>
            </w:r>
            <w:r w:rsidRPr="00B13789">
              <w:rPr>
                <w:rFonts w:ascii="Arial" w:eastAsia="Calibri" w:hAnsi="Calibri" w:cs="Times New Roman"/>
                <w:spacing w:val="-12"/>
                <w:sz w:val="20"/>
              </w:rPr>
              <w:t xml:space="preserve"> </w:t>
            </w:r>
            <w:r w:rsidRPr="00B13789">
              <w:rPr>
                <w:rFonts w:ascii="Arial" w:eastAsia="Calibri" w:hAnsi="Calibri" w:cs="Times New Roman"/>
                <w:sz w:val="20"/>
              </w:rPr>
              <w:t>DAM</w:t>
            </w:r>
          </w:p>
        </w:tc>
        <w:tc>
          <w:tcPr>
            <w:tcW w:w="1227" w:type="dxa"/>
            <w:tcBorders>
              <w:top w:val="nil"/>
              <w:left w:val="nil"/>
              <w:bottom w:val="nil"/>
              <w:right w:val="nil"/>
            </w:tcBorders>
          </w:tcPr>
          <w:p w:rsidR="00AA3920" w:rsidRPr="00B13789" w:rsidRDefault="00AA3920" w:rsidP="00CB6B93">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ROD</w:t>
            </w:r>
          </w:p>
          <w:p w:rsidR="00AA3920" w:rsidRPr="00B13789" w:rsidRDefault="00AA3920" w:rsidP="00CB6B93">
            <w:pPr>
              <w:widowControl w:val="0"/>
              <w:spacing w:after="0" w:line="240" w:lineRule="auto"/>
              <w:ind w:firstLine="0"/>
              <w:rPr>
                <w:rFonts w:ascii="Arial" w:eastAsia="Arial" w:hAnsi="Arial" w:cs="Arial"/>
                <w:b/>
                <w:bCs/>
                <w:sz w:val="20"/>
                <w:szCs w:val="20"/>
              </w:rPr>
            </w:pPr>
          </w:p>
          <w:p w:rsidR="00AA3920" w:rsidRPr="00B13789" w:rsidRDefault="00AA3920" w:rsidP="00CB6B93">
            <w:pPr>
              <w:widowControl w:val="0"/>
              <w:spacing w:before="130" w:after="0" w:line="240" w:lineRule="auto"/>
              <w:ind w:firstLine="0"/>
              <w:rPr>
                <w:rFonts w:ascii="Arial" w:eastAsia="Arial" w:hAnsi="Arial" w:cs="Arial"/>
                <w:sz w:val="20"/>
                <w:szCs w:val="20"/>
              </w:rPr>
            </w:pPr>
            <w:r w:rsidRPr="00B13789">
              <w:rPr>
                <w:rFonts w:ascii="Arial" w:eastAsia="Calibri" w:hAnsi="Calibri" w:cs="Times New Roman"/>
                <w:sz w:val="20"/>
              </w:rPr>
              <w:t>CAR</w:t>
            </w:r>
            <w:r w:rsidRPr="00B13789">
              <w:rPr>
                <w:rFonts w:ascii="Arial" w:eastAsia="Calibri" w:hAnsi="Calibri" w:cs="Times New Roman"/>
                <w:spacing w:val="-11"/>
                <w:sz w:val="20"/>
              </w:rPr>
              <w:t xml:space="preserve"> </w:t>
            </w:r>
            <w:r w:rsidRPr="00B13789">
              <w:rPr>
                <w:rFonts w:ascii="Arial" w:eastAsia="Calibri" w:hAnsi="Calibri" w:cs="Times New Roman"/>
                <w:sz w:val="20"/>
              </w:rPr>
              <w:t>AXLE</w:t>
            </w:r>
          </w:p>
        </w:tc>
      </w:tr>
    </w:tbl>
    <w:p w:rsidR="00AA3920" w:rsidRDefault="00AA3920" w:rsidP="00AA3920">
      <w:pPr>
        <w:rPr>
          <w:sz w:val="24"/>
          <w:szCs w:val="24"/>
        </w:rPr>
      </w:pPr>
    </w:p>
    <w:p w:rsidR="00AA3920" w:rsidRDefault="00AA3920" w:rsidP="00AA3920">
      <w:pPr>
        <w:spacing w:after="0" w:line="240" w:lineRule="auto"/>
        <w:jc w:val="center"/>
        <w:rPr>
          <w:rFonts w:ascii="Calibri" w:eastAsia="Times New Roman" w:hAnsi="Calibri" w:cs="Calibri"/>
          <w:sz w:val="24"/>
          <w:szCs w:val="24"/>
        </w:rPr>
        <w:sectPr w:rsidR="00AA3920" w:rsidSect="002B1284">
          <w:headerReference w:type="even" r:id="rId34"/>
          <w:headerReference w:type="default" r:id="rId35"/>
          <w:footerReference w:type="even" r:id="rId36"/>
          <w:headerReference w:type="first" r:id="rId37"/>
          <w:footerReference w:type="first" r:id="rId38"/>
          <w:pgSz w:w="12240" w:h="15840"/>
          <w:pgMar w:top="2794" w:right="1440" w:bottom="1498" w:left="1526" w:header="720" w:footer="720" w:gutter="0"/>
          <w:cols w:space="720"/>
          <w:docGrid w:linePitch="299"/>
        </w:sectPr>
      </w:pPr>
    </w:p>
    <w:p w:rsidR="00AA3920" w:rsidRPr="00AA3920" w:rsidRDefault="00AA3920" w:rsidP="00AA3920">
      <w:pPr>
        <w:rPr>
          <w:rFonts w:ascii="Arial" w:eastAsia="Arial" w:hAnsi="Arial" w:cs="Arial"/>
        </w:rPr>
      </w:pPr>
    </w:p>
    <w:p w:rsidR="00AA3920" w:rsidRPr="00AA3920" w:rsidRDefault="00AA3920" w:rsidP="00AA3920">
      <w:pPr>
        <w:tabs>
          <w:tab w:val="left" w:pos="634"/>
        </w:tabs>
        <w:rPr>
          <w:rFonts w:ascii="Arial" w:eastAsia="Arial" w:hAnsi="Arial" w:cs="Arial"/>
        </w:rPr>
      </w:pPr>
      <w:r>
        <w:rPr>
          <w:rFonts w:ascii="Arial" w:eastAsia="Arial" w:hAnsi="Arial" w:cs="Arial"/>
        </w:rPr>
        <w:tab/>
      </w:r>
    </w:p>
    <w:p w:rsidR="00AA3920" w:rsidRPr="00AA3920" w:rsidRDefault="00AA3920" w:rsidP="00AA3920">
      <w:pPr>
        <w:rPr>
          <w:rFonts w:ascii="Arial" w:eastAsia="Arial" w:hAnsi="Arial" w:cs="Arial"/>
        </w:rPr>
      </w:pPr>
    </w:p>
    <w:p w:rsidR="00AA3920" w:rsidRPr="00AA3920" w:rsidRDefault="00AA3920" w:rsidP="00AA3920">
      <w:pPr>
        <w:rPr>
          <w:rFonts w:ascii="Arial" w:eastAsia="Arial" w:hAnsi="Arial" w:cs="Arial"/>
        </w:rPr>
        <w:sectPr w:rsidR="00AA3920" w:rsidRPr="00AA3920">
          <w:pgSz w:w="12240" w:h="15840"/>
          <w:pgMar w:top="660" w:right="1340" w:bottom="700" w:left="1720" w:header="0" w:footer="503" w:gutter="0"/>
          <w:cols w:space="720"/>
        </w:sectPr>
      </w:pPr>
      <w:r w:rsidRPr="00CA54E7">
        <w:rPr>
          <w:noProof/>
        </w:rPr>
        <w:drawing>
          <wp:inline distT="0" distB="0" distL="0" distR="0" wp14:anchorId="1BA2617B" wp14:editId="3F826681">
            <wp:extent cx="5354675" cy="6896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98142" cy="6952079"/>
                    </a:xfrm>
                    <a:prstGeom prst="rect">
                      <a:avLst/>
                    </a:prstGeom>
                  </pic:spPr>
                </pic:pic>
              </a:graphicData>
            </a:graphic>
          </wp:inline>
        </w:drawing>
      </w:r>
    </w:p>
    <w:p w:rsidR="0001340A" w:rsidRPr="00B13789" w:rsidRDefault="0001340A" w:rsidP="0001340A">
      <w:pPr>
        <w:widowControl w:val="0"/>
        <w:spacing w:before="2" w:after="0" w:line="240" w:lineRule="auto"/>
        <w:ind w:firstLine="0"/>
        <w:rPr>
          <w:rFonts w:ascii="Times New Roman" w:eastAsia="Times New Roman" w:hAnsi="Times New Roman" w:cs="Times New Roman"/>
          <w:sz w:val="6"/>
          <w:szCs w:val="6"/>
        </w:rPr>
      </w:pPr>
    </w:p>
    <w:p w:rsidR="0001340A" w:rsidRPr="00B13789" w:rsidRDefault="00AA3920" w:rsidP="0001340A">
      <w:pPr>
        <w:widowControl w:val="0"/>
        <w:spacing w:after="0" w:line="240" w:lineRule="auto"/>
        <w:ind w:firstLine="0"/>
        <w:rPr>
          <w:rFonts w:ascii="Times New Roman" w:eastAsia="Times New Roman" w:hAnsi="Times New Roman" w:cs="Times New Roman"/>
          <w:sz w:val="20"/>
          <w:szCs w:val="20"/>
        </w:rPr>
        <w:sectPr w:rsidR="0001340A" w:rsidRPr="00B13789">
          <w:pgSz w:w="12240" w:h="15840"/>
          <w:pgMar w:top="660" w:right="1340" w:bottom="700" w:left="1720" w:header="0" w:footer="503" w:gutter="0"/>
          <w:cols w:space="720"/>
        </w:sectPr>
      </w:pPr>
      <w:r>
        <w:rPr>
          <w:noProof/>
        </w:rPr>
        <w:drawing>
          <wp:inline distT="0" distB="0" distL="0" distR="0" wp14:anchorId="0C12D347" wp14:editId="493FF07B">
            <wp:extent cx="5303520" cy="6902588"/>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346831" cy="6958958"/>
                    </a:xfrm>
                    <a:prstGeom prst="rect">
                      <a:avLst/>
                    </a:prstGeom>
                  </pic:spPr>
                </pic:pic>
              </a:graphicData>
            </a:graphic>
          </wp:inline>
        </w:drawing>
      </w:r>
    </w:p>
    <w:p w:rsidR="0001340A" w:rsidRPr="00B13789" w:rsidRDefault="0001340A" w:rsidP="0001340A">
      <w:pPr>
        <w:widowControl w:val="0"/>
        <w:spacing w:before="9" w:after="0" w:line="240" w:lineRule="auto"/>
        <w:ind w:firstLine="0"/>
        <w:rPr>
          <w:rFonts w:ascii="Times New Roman" w:eastAsia="Times New Roman" w:hAnsi="Times New Roman" w:cs="Times New Roman"/>
          <w:sz w:val="7"/>
          <w:szCs w:val="7"/>
        </w:rPr>
      </w:pPr>
      <w:r w:rsidRPr="00B13789">
        <w:rPr>
          <w:rFonts w:ascii="Calibri" w:eastAsia="Calibri" w:hAnsi="Calibri" w:cs="Times New Roman"/>
          <w:noProof/>
        </w:rPr>
        <w:lastRenderedPageBreak/>
        <mc:AlternateContent>
          <mc:Choice Requires="wpg">
            <w:drawing>
              <wp:anchor distT="0" distB="0" distL="114300" distR="114300" simplePos="0" relativeHeight="251671552" behindDoc="1" locked="0" layoutInCell="1" allowOverlap="1" wp14:anchorId="13C69AAB" wp14:editId="45283E7B">
                <wp:simplePos x="0" y="0"/>
                <wp:positionH relativeFrom="page">
                  <wp:posOffset>5993765</wp:posOffset>
                </wp:positionH>
                <wp:positionV relativeFrom="page">
                  <wp:posOffset>475615</wp:posOffset>
                </wp:positionV>
                <wp:extent cx="1270" cy="196850"/>
                <wp:effectExtent l="21590" t="18415" r="15240" b="1333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6850"/>
                          <a:chOff x="9439" y="749"/>
                          <a:chExt cx="2" cy="310"/>
                        </a:xfrm>
                      </wpg:grpSpPr>
                      <wps:wsp>
                        <wps:cNvPr id="39" name="Freeform 4"/>
                        <wps:cNvSpPr>
                          <a:spLocks/>
                        </wps:cNvSpPr>
                        <wps:spPr bwMode="auto">
                          <a:xfrm>
                            <a:off x="9439" y="749"/>
                            <a:ext cx="2" cy="310"/>
                          </a:xfrm>
                          <a:custGeom>
                            <a:avLst/>
                            <a:gdLst>
                              <a:gd name="T0" fmla="+- 0 749 749"/>
                              <a:gd name="T1" fmla="*/ 749 h 310"/>
                              <a:gd name="T2" fmla="+- 0 1058 749"/>
                              <a:gd name="T3" fmla="*/ 1058 h 310"/>
                            </a:gdLst>
                            <a:ahLst/>
                            <a:cxnLst>
                              <a:cxn ang="0">
                                <a:pos x="0" y="T1"/>
                              </a:cxn>
                              <a:cxn ang="0">
                                <a:pos x="0" y="T3"/>
                              </a:cxn>
                            </a:cxnLst>
                            <a:rect l="0" t="0" r="r" b="b"/>
                            <a:pathLst>
                              <a:path h="310">
                                <a:moveTo>
                                  <a:pt x="0" y="0"/>
                                </a:moveTo>
                                <a:lnTo>
                                  <a:pt x="0" y="309"/>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F04A1" id="Group 38" o:spid="_x0000_s1026" style="position:absolute;margin-left:471.95pt;margin-top:37.45pt;width:.1pt;height:15.5pt;z-index:-251644928;mso-position-horizontal-relative:page;mso-position-vertical-relative:page" coordorigin="9439,749" coordsize="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">
                <v:shape id="Freeform 4" o:spid="_x0000_s1027" style="position:absolute;left:9439;top:749;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" path="m,l,309e" filled="f" strokeweight="2.02pt">
                  <v:path arrowok="t" o:connecttype="custom" o:connectlocs="0,749;0,1058" o:connectangles="0,0"/>
                </v:shape>
                <w10:wrap anchorx="page" anchory="page"/>
              </v:group>
            </w:pict>
          </mc:Fallback>
        </mc:AlternateContent>
      </w:r>
    </w:p>
    <w:p w:rsidR="0001340A" w:rsidRPr="00B13789" w:rsidRDefault="0001340A" w:rsidP="0001340A">
      <w:pPr>
        <w:widowControl w:val="0"/>
        <w:spacing w:after="0" w:line="240" w:lineRule="auto"/>
        <w:ind w:firstLine="0"/>
        <w:jc w:val="center"/>
        <w:rPr>
          <w:rFonts w:ascii="Arial" w:eastAsia="Arial" w:hAnsi="Arial" w:cs="Arial"/>
        </w:rPr>
        <w:sectPr w:rsidR="0001340A" w:rsidRPr="00B13789">
          <w:pgSz w:w="12240" w:h="15840"/>
          <w:pgMar w:top="640" w:right="1340" w:bottom="700" w:left="1720" w:header="0" w:footer="503" w:gutter="0"/>
          <w:cols w:space="720"/>
        </w:sectPr>
      </w:pPr>
    </w:p>
    <w:p w:rsidR="0001340A" w:rsidRPr="00B13789" w:rsidRDefault="0001340A" w:rsidP="0001340A">
      <w:pPr>
        <w:widowControl w:val="0"/>
        <w:spacing w:before="9" w:after="0" w:line="240" w:lineRule="auto"/>
        <w:ind w:firstLine="0"/>
        <w:rPr>
          <w:rFonts w:ascii="Times New Roman" w:eastAsia="Times New Roman" w:hAnsi="Times New Roman" w:cs="Times New Roman"/>
          <w:sz w:val="7"/>
          <w:szCs w:val="7"/>
        </w:rPr>
      </w:pPr>
      <w:r w:rsidRPr="00B13789">
        <w:rPr>
          <w:rFonts w:ascii="Calibri" w:eastAsia="Calibri" w:hAnsi="Calibri" w:cs="Times New Roman"/>
          <w:noProof/>
        </w:rPr>
        <w:lastRenderedPageBreak/>
        <mc:AlternateContent>
          <mc:Choice Requires="wpg">
            <w:drawing>
              <wp:anchor distT="0" distB="0" distL="114300" distR="114300" simplePos="0" relativeHeight="251672576" behindDoc="1" locked="0" layoutInCell="1" allowOverlap="1" wp14:anchorId="33F1BC8A" wp14:editId="5BDADB63">
                <wp:simplePos x="0" y="0"/>
                <wp:positionH relativeFrom="page">
                  <wp:posOffset>5993765</wp:posOffset>
                </wp:positionH>
                <wp:positionV relativeFrom="page">
                  <wp:posOffset>475615</wp:posOffset>
                </wp:positionV>
                <wp:extent cx="1270" cy="196850"/>
                <wp:effectExtent l="21590" t="18415" r="15240" b="133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6850"/>
                          <a:chOff x="9439" y="749"/>
                          <a:chExt cx="2" cy="310"/>
                        </a:xfrm>
                      </wpg:grpSpPr>
                      <wps:wsp>
                        <wps:cNvPr id="41" name="Freeform 6"/>
                        <wps:cNvSpPr>
                          <a:spLocks/>
                        </wps:cNvSpPr>
                        <wps:spPr bwMode="auto">
                          <a:xfrm>
                            <a:off x="9439" y="749"/>
                            <a:ext cx="2" cy="310"/>
                          </a:xfrm>
                          <a:custGeom>
                            <a:avLst/>
                            <a:gdLst>
                              <a:gd name="T0" fmla="+- 0 749 749"/>
                              <a:gd name="T1" fmla="*/ 749 h 310"/>
                              <a:gd name="T2" fmla="+- 0 1058 749"/>
                              <a:gd name="T3" fmla="*/ 1058 h 310"/>
                            </a:gdLst>
                            <a:ahLst/>
                            <a:cxnLst>
                              <a:cxn ang="0">
                                <a:pos x="0" y="T1"/>
                              </a:cxn>
                              <a:cxn ang="0">
                                <a:pos x="0" y="T3"/>
                              </a:cxn>
                            </a:cxnLst>
                            <a:rect l="0" t="0" r="r" b="b"/>
                            <a:pathLst>
                              <a:path h="310">
                                <a:moveTo>
                                  <a:pt x="0" y="0"/>
                                </a:moveTo>
                                <a:lnTo>
                                  <a:pt x="0" y="309"/>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1FAAF" id="Group 40" o:spid="_x0000_s1026" style="position:absolute;margin-left:471.95pt;margin-top:37.45pt;width:.1pt;height:15.5pt;z-index:-251643904;mso-position-horizontal-relative:page;mso-position-vertical-relative:page" coordorigin="9439,749" coordsize="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">
                <v:shape id="Freeform 6" o:spid="_x0000_s1027" style="position:absolute;left:9439;top:749;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" path="m,l,309e" filled="f" strokeweight="2.02pt">
                  <v:path arrowok="t" o:connecttype="custom" o:connectlocs="0,749;0,1058" o:connectangles="0,0"/>
                </v:shape>
                <w10:wrap anchorx="page" anchory="page"/>
              </v:group>
            </w:pict>
          </mc:Fallback>
        </mc:AlternateContent>
      </w:r>
    </w:p>
    <w:p w:rsidR="0001340A" w:rsidRPr="00B13789" w:rsidRDefault="0001340A" w:rsidP="0001340A">
      <w:pPr>
        <w:widowControl w:val="0"/>
        <w:spacing w:after="0" w:line="240" w:lineRule="auto"/>
        <w:ind w:firstLine="0"/>
        <w:rPr>
          <w:rFonts w:ascii="Arial" w:eastAsia="Arial" w:hAnsi="Arial" w:cs="Arial"/>
        </w:rPr>
        <w:sectPr w:rsidR="0001340A" w:rsidRPr="00B13789">
          <w:pgSz w:w="12240" w:h="15840"/>
          <w:pgMar w:top="640" w:right="1340" w:bottom="700" w:left="1720" w:header="0" w:footer="503" w:gutter="0"/>
          <w:cols w:space="720"/>
        </w:sectPr>
      </w:pPr>
    </w:p>
    <w:p w:rsidR="0001340A" w:rsidRDefault="0001340A" w:rsidP="0001340A">
      <w:pPr>
        <w:spacing w:after="0" w:line="240" w:lineRule="auto"/>
        <w:jc w:val="center"/>
        <w:rPr>
          <w:rFonts w:ascii="Calibri" w:eastAsia="Times New Roman" w:hAnsi="Calibri" w:cs="Calibri"/>
          <w:sz w:val="24"/>
          <w:szCs w:val="24"/>
        </w:rPr>
        <w:sectPr w:rsidR="0001340A" w:rsidSect="00B13789">
          <w:headerReference w:type="even" r:id="rId41"/>
          <w:headerReference w:type="default" r:id="rId42"/>
          <w:footerReference w:type="even" r:id="rId43"/>
          <w:headerReference w:type="first" r:id="rId44"/>
          <w:footerReference w:type="first" r:id="rId45"/>
          <w:pgSz w:w="12240" w:h="15840"/>
          <w:pgMar w:top="2794" w:right="1440" w:bottom="1498" w:left="1526" w:header="720" w:footer="720" w:gutter="0"/>
          <w:cols w:space="720"/>
          <w:docGrid w:linePitch="299"/>
        </w:sectPr>
      </w:pPr>
    </w:p>
    <w:p w:rsidR="0001340A" w:rsidRDefault="0001340A" w:rsidP="0001340A">
      <w:pPr>
        <w:spacing w:after="0" w:line="240" w:lineRule="auto"/>
        <w:jc w:val="center"/>
        <w:rPr>
          <w:rFonts w:ascii="Calibri" w:eastAsia="Times New Roman" w:hAnsi="Calibri" w:cs="Calibri"/>
          <w:sz w:val="24"/>
          <w:szCs w:val="24"/>
        </w:rPr>
        <w:sectPr w:rsidR="0001340A" w:rsidSect="00B13789">
          <w:pgSz w:w="12240" w:h="15840"/>
          <w:pgMar w:top="2794" w:right="1440" w:bottom="1498" w:left="1526" w:header="720" w:footer="720" w:gutter="0"/>
          <w:cols w:space="720"/>
          <w:docGrid w:linePitch="299"/>
        </w:sectPr>
      </w:pPr>
    </w:p>
    <w:p w:rsidR="0001340A" w:rsidRDefault="0001340A" w:rsidP="0001340A">
      <w:pPr>
        <w:rPr>
          <w:rFonts w:ascii="Arial" w:eastAsia="Arial" w:hAnsi="Arial" w:cs="Arial"/>
        </w:rPr>
      </w:pPr>
    </w:p>
    <w:p w:rsidR="0001340A" w:rsidRPr="0001340A" w:rsidRDefault="0001340A" w:rsidP="0001340A">
      <w:pPr>
        <w:tabs>
          <w:tab w:val="left" w:pos="860"/>
        </w:tabs>
        <w:rPr>
          <w:rFonts w:ascii="Arial" w:eastAsia="Arial" w:hAnsi="Arial" w:cs="Arial"/>
        </w:rPr>
        <w:sectPr w:rsidR="0001340A" w:rsidRPr="0001340A">
          <w:pgSz w:w="12240" w:h="15840"/>
          <w:pgMar w:top="660" w:right="1340" w:bottom="700" w:left="1720" w:header="0" w:footer="503" w:gutter="0"/>
          <w:cols w:space="720"/>
        </w:sectPr>
      </w:pPr>
      <w:r>
        <w:rPr>
          <w:rFonts w:ascii="Arial" w:eastAsia="Arial" w:hAnsi="Arial" w:cs="Arial"/>
        </w:rPr>
        <w:tab/>
      </w:r>
    </w:p>
    <w:p w:rsidR="0001340A" w:rsidRPr="00B13789" w:rsidRDefault="0001340A" w:rsidP="0001340A">
      <w:pPr>
        <w:widowControl w:val="0"/>
        <w:spacing w:before="2" w:after="0" w:line="240" w:lineRule="auto"/>
        <w:ind w:firstLine="0"/>
        <w:rPr>
          <w:rFonts w:ascii="Times New Roman" w:eastAsia="Times New Roman" w:hAnsi="Times New Roman" w:cs="Times New Roman"/>
          <w:sz w:val="6"/>
          <w:szCs w:val="6"/>
        </w:rPr>
      </w:pPr>
    </w:p>
    <w:p w:rsidR="0001340A" w:rsidRPr="00B13789" w:rsidRDefault="0001340A" w:rsidP="0001340A">
      <w:pPr>
        <w:widowControl w:val="0"/>
        <w:spacing w:after="0" w:line="240" w:lineRule="auto"/>
        <w:ind w:firstLine="0"/>
        <w:rPr>
          <w:rFonts w:ascii="Arial" w:eastAsia="Arial" w:hAnsi="Arial" w:cs="Arial"/>
        </w:rPr>
        <w:sectPr w:rsidR="0001340A" w:rsidRPr="00B13789">
          <w:pgSz w:w="12240" w:h="15840"/>
          <w:pgMar w:top="660" w:right="1340" w:bottom="700" w:left="1720" w:header="0" w:footer="503" w:gutter="0"/>
          <w:cols w:space="720"/>
        </w:sectPr>
      </w:pPr>
    </w:p>
    <w:p w:rsidR="0001340A" w:rsidRPr="00B13789" w:rsidRDefault="0001340A" w:rsidP="0001340A">
      <w:pPr>
        <w:widowControl w:val="0"/>
        <w:spacing w:before="2" w:after="0" w:line="240" w:lineRule="auto"/>
        <w:ind w:firstLine="0"/>
        <w:rPr>
          <w:rFonts w:ascii="Times New Roman" w:eastAsia="Times New Roman" w:hAnsi="Times New Roman" w:cs="Times New Roman"/>
          <w:sz w:val="6"/>
          <w:szCs w:val="6"/>
        </w:rPr>
      </w:pPr>
    </w:p>
    <w:p w:rsidR="0001340A" w:rsidRPr="00B13789" w:rsidRDefault="0001340A" w:rsidP="0001340A">
      <w:pPr>
        <w:widowControl w:val="0"/>
        <w:spacing w:after="0" w:line="240" w:lineRule="auto"/>
        <w:ind w:firstLine="0"/>
        <w:rPr>
          <w:rFonts w:ascii="Arial" w:eastAsia="Arial" w:hAnsi="Arial" w:cs="Arial"/>
        </w:rPr>
        <w:sectPr w:rsidR="0001340A" w:rsidRPr="00B13789">
          <w:pgSz w:w="12240" w:h="15840"/>
          <w:pgMar w:top="660" w:right="1340" w:bottom="700" w:left="1720" w:header="0" w:footer="503" w:gutter="0"/>
          <w:cols w:space="720"/>
        </w:sectPr>
      </w:pPr>
    </w:p>
    <w:p w:rsidR="0001340A" w:rsidRPr="00B13789" w:rsidRDefault="0001340A" w:rsidP="0001340A">
      <w:pPr>
        <w:widowControl w:val="0"/>
        <w:spacing w:before="2" w:after="0" w:line="240" w:lineRule="auto"/>
        <w:ind w:firstLine="0"/>
        <w:rPr>
          <w:rFonts w:ascii="Times New Roman" w:eastAsia="Times New Roman" w:hAnsi="Times New Roman" w:cs="Times New Roman"/>
          <w:sz w:val="6"/>
          <w:szCs w:val="6"/>
        </w:rPr>
      </w:pPr>
    </w:p>
    <w:p w:rsidR="0001340A" w:rsidRPr="00B13789" w:rsidRDefault="0001340A" w:rsidP="0001340A">
      <w:pPr>
        <w:widowControl w:val="0"/>
        <w:spacing w:after="0" w:line="240" w:lineRule="auto"/>
        <w:ind w:firstLine="0"/>
        <w:rPr>
          <w:rFonts w:ascii="Times New Roman" w:eastAsia="Times New Roman" w:hAnsi="Times New Roman" w:cs="Times New Roman"/>
          <w:sz w:val="20"/>
          <w:szCs w:val="20"/>
        </w:rPr>
        <w:sectPr w:rsidR="0001340A" w:rsidRPr="00B13789">
          <w:pgSz w:w="12240" w:h="15840"/>
          <w:pgMar w:top="660" w:right="1340" w:bottom="700" w:left="1720" w:header="0" w:footer="503" w:gutter="0"/>
          <w:cols w:space="720"/>
        </w:sectPr>
      </w:pPr>
    </w:p>
    <w:p w:rsidR="0001340A" w:rsidRPr="00B13789" w:rsidRDefault="0001340A" w:rsidP="0001340A">
      <w:pPr>
        <w:widowControl w:val="0"/>
        <w:spacing w:before="9" w:after="0" w:line="240" w:lineRule="auto"/>
        <w:ind w:firstLine="0"/>
        <w:rPr>
          <w:rFonts w:ascii="Times New Roman" w:eastAsia="Times New Roman" w:hAnsi="Times New Roman" w:cs="Times New Roman"/>
          <w:sz w:val="7"/>
          <w:szCs w:val="7"/>
        </w:rPr>
      </w:pPr>
      <w:r w:rsidRPr="00B13789">
        <w:rPr>
          <w:rFonts w:ascii="Calibri" w:eastAsia="Calibri" w:hAnsi="Calibri" w:cs="Times New Roman"/>
          <w:noProof/>
        </w:rPr>
        <w:lastRenderedPageBreak/>
        <mc:AlternateContent>
          <mc:Choice Requires="wpg">
            <w:drawing>
              <wp:anchor distT="0" distB="0" distL="114300" distR="114300" simplePos="0" relativeHeight="251668480" behindDoc="1" locked="0" layoutInCell="1" allowOverlap="1" wp14:anchorId="4FC383D1" wp14:editId="1AA4C1B8">
                <wp:simplePos x="0" y="0"/>
                <wp:positionH relativeFrom="page">
                  <wp:posOffset>5993765</wp:posOffset>
                </wp:positionH>
                <wp:positionV relativeFrom="page">
                  <wp:posOffset>475615</wp:posOffset>
                </wp:positionV>
                <wp:extent cx="1270" cy="196850"/>
                <wp:effectExtent l="21590" t="18415" r="15240" b="1333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6850"/>
                          <a:chOff x="9439" y="749"/>
                          <a:chExt cx="2" cy="310"/>
                        </a:xfrm>
                      </wpg:grpSpPr>
                      <wps:wsp>
                        <wps:cNvPr id="31" name="Freeform 4"/>
                        <wps:cNvSpPr>
                          <a:spLocks/>
                        </wps:cNvSpPr>
                        <wps:spPr bwMode="auto">
                          <a:xfrm>
                            <a:off x="9439" y="749"/>
                            <a:ext cx="2" cy="310"/>
                          </a:xfrm>
                          <a:custGeom>
                            <a:avLst/>
                            <a:gdLst>
                              <a:gd name="T0" fmla="+- 0 749 749"/>
                              <a:gd name="T1" fmla="*/ 749 h 310"/>
                              <a:gd name="T2" fmla="+- 0 1058 749"/>
                              <a:gd name="T3" fmla="*/ 1058 h 310"/>
                            </a:gdLst>
                            <a:ahLst/>
                            <a:cxnLst>
                              <a:cxn ang="0">
                                <a:pos x="0" y="T1"/>
                              </a:cxn>
                              <a:cxn ang="0">
                                <a:pos x="0" y="T3"/>
                              </a:cxn>
                            </a:cxnLst>
                            <a:rect l="0" t="0" r="r" b="b"/>
                            <a:pathLst>
                              <a:path h="310">
                                <a:moveTo>
                                  <a:pt x="0" y="0"/>
                                </a:moveTo>
                                <a:lnTo>
                                  <a:pt x="0" y="309"/>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6F726" id="Group 30" o:spid="_x0000_s1026" style="position:absolute;margin-left:471.95pt;margin-top:37.45pt;width:.1pt;height:15.5pt;z-index:-251648000;mso-position-horizontal-relative:page;mso-position-vertical-relative:page" coordorigin="9439,749" coordsize="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">
                <v:shape id="Freeform 4" o:spid="_x0000_s1027" style="position:absolute;left:9439;top:749;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" path="m,l,309e" filled="f" strokeweight="2.02pt">
                  <v:path arrowok="t" o:connecttype="custom" o:connectlocs="0,749;0,1058" o:connectangles="0,0"/>
                </v:shape>
                <w10:wrap anchorx="page" anchory="page"/>
              </v:group>
            </w:pict>
          </mc:Fallback>
        </mc:AlternateContent>
      </w:r>
    </w:p>
    <w:p w:rsidR="0001340A" w:rsidRPr="00B13789" w:rsidRDefault="0001340A" w:rsidP="0001340A">
      <w:pPr>
        <w:widowControl w:val="0"/>
        <w:spacing w:after="0" w:line="240" w:lineRule="auto"/>
        <w:ind w:firstLine="0"/>
        <w:jc w:val="center"/>
        <w:rPr>
          <w:rFonts w:ascii="Arial" w:eastAsia="Arial" w:hAnsi="Arial" w:cs="Arial"/>
        </w:rPr>
        <w:sectPr w:rsidR="0001340A" w:rsidRPr="00B13789">
          <w:pgSz w:w="12240" w:h="15840"/>
          <w:pgMar w:top="640" w:right="1340" w:bottom="700" w:left="1720" w:header="0" w:footer="503" w:gutter="0"/>
          <w:cols w:space="720"/>
        </w:sectPr>
      </w:pPr>
    </w:p>
    <w:p w:rsidR="0001340A" w:rsidRPr="00B13789" w:rsidRDefault="0001340A" w:rsidP="0001340A">
      <w:pPr>
        <w:widowControl w:val="0"/>
        <w:spacing w:before="9" w:after="0" w:line="240" w:lineRule="auto"/>
        <w:ind w:firstLine="0"/>
        <w:rPr>
          <w:rFonts w:ascii="Times New Roman" w:eastAsia="Times New Roman" w:hAnsi="Times New Roman" w:cs="Times New Roman"/>
          <w:sz w:val="7"/>
          <w:szCs w:val="7"/>
        </w:rPr>
      </w:pPr>
      <w:r w:rsidRPr="00B13789">
        <w:rPr>
          <w:rFonts w:ascii="Calibri" w:eastAsia="Calibri" w:hAnsi="Calibri" w:cs="Times New Roman"/>
          <w:noProof/>
        </w:rPr>
        <w:lastRenderedPageBreak/>
        <mc:AlternateContent>
          <mc:Choice Requires="wpg">
            <w:drawing>
              <wp:anchor distT="0" distB="0" distL="114300" distR="114300" simplePos="0" relativeHeight="251669504" behindDoc="1" locked="0" layoutInCell="1" allowOverlap="1" wp14:anchorId="3DA86CB0" wp14:editId="015E624D">
                <wp:simplePos x="0" y="0"/>
                <wp:positionH relativeFrom="page">
                  <wp:posOffset>5993765</wp:posOffset>
                </wp:positionH>
                <wp:positionV relativeFrom="page">
                  <wp:posOffset>475615</wp:posOffset>
                </wp:positionV>
                <wp:extent cx="1270" cy="196850"/>
                <wp:effectExtent l="21590" t="18415" r="15240" b="1333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6850"/>
                          <a:chOff x="9439" y="749"/>
                          <a:chExt cx="2" cy="310"/>
                        </a:xfrm>
                      </wpg:grpSpPr>
                      <wps:wsp>
                        <wps:cNvPr id="33" name="Freeform 6"/>
                        <wps:cNvSpPr>
                          <a:spLocks/>
                        </wps:cNvSpPr>
                        <wps:spPr bwMode="auto">
                          <a:xfrm>
                            <a:off x="9439" y="749"/>
                            <a:ext cx="2" cy="310"/>
                          </a:xfrm>
                          <a:custGeom>
                            <a:avLst/>
                            <a:gdLst>
                              <a:gd name="T0" fmla="+- 0 749 749"/>
                              <a:gd name="T1" fmla="*/ 749 h 310"/>
                              <a:gd name="T2" fmla="+- 0 1058 749"/>
                              <a:gd name="T3" fmla="*/ 1058 h 310"/>
                            </a:gdLst>
                            <a:ahLst/>
                            <a:cxnLst>
                              <a:cxn ang="0">
                                <a:pos x="0" y="T1"/>
                              </a:cxn>
                              <a:cxn ang="0">
                                <a:pos x="0" y="T3"/>
                              </a:cxn>
                            </a:cxnLst>
                            <a:rect l="0" t="0" r="r" b="b"/>
                            <a:pathLst>
                              <a:path h="310">
                                <a:moveTo>
                                  <a:pt x="0" y="0"/>
                                </a:moveTo>
                                <a:lnTo>
                                  <a:pt x="0" y="309"/>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F6C91" id="Group 32" o:spid="_x0000_s1026" style="position:absolute;margin-left:471.95pt;margin-top:37.45pt;width:.1pt;height:15.5pt;z-index:-251646976;mso-position-horizontal-relative:page;mso-position-vertical-relative:page" coordorigin="9439,749" coordsize="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">
                <v:shape id="Freeform 6" o:spid="_x0000_s1027" style="position:absolute;left:9439;top:749;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" path="m,l,309e" filled="f" strokeweight="2.02pt">
                  <v:path arrowok="t" o:connecttype="custom" o:connectlocs="0,749;0,1058" o:connectangles="0,0"/>
                </v:shape>
                <w10:wrap anchorx="page" anchory="page"/>
              </v:group>
            </w:pict>
          </mc:Fallback>
        </mc:AlternateContent>
      </w:r>
    </w:p>
    <w:p w:rsidR="0001340A" w:rsidRPr="00B13789" w:rsidRDefault="0001340A" w:rsidP="0001340A">
      <w:pPr>
        <w:widowControl w:val="0"/>
        <w:spacing w:after="0" w:line="240" w:lineRule="auto"/>
        <w:ind w:firstLine="0"/>
        <w:rPr>
          <w:rFonts w:ascii="Arial" w:eastAsia="Arial" w:hAnsi="Arial" w:cs="Arial"/>
        </w:rPr>
        <w:sectPr w:rsidR="0001340A" w:rsidRPr="00B13789">
          <w:pgSz w:w="12240" w:h="15840"/>
          <w:pgMar w:top="640" w:right="1340" w:bottom="700" w:left="1720" w:header="0" w:footer="503" w:gutter="0"/>
          <w:cols w:space="720"/>
        </w:sectPr>
      </w:pPr>
    </w:p>
    <w:p w:rsidR="0001340A" w:rsidRDefault="0001340A" w:rsidP="0001340A">
      <w:pPr>
        <w:rPr>
          <w:sz w:val="24"/>
          <w:szCs w:val="24"/>
        </w:rPr>
      </w:pPr>
    </w:p>
    <w:p w:rsidR="0001340A" w:rsidRDefault="0001340A" w:rsidP="0001340A">
      <w:pPr>
        <w:spacing w:after="0" w:line="240" w:lineRule="auto"/>
        <w:jc w:val="center"/>
        <w:rPr>
          <w:rFonts w:ascii="Calibri" w:eastAsia="Times New Roman" w:hAnsi="Calibri" w:cs="Calibri"/>
          <w:sz w:val="24"/>
          <w:szCs w:val="24"/>
        </w:rPr>
        <w:sectPr w:rsidR="0001340A" w:rsidSect="002B1284">
          <w:headerReference w:type="even" r:id="rId46"/>
          <w:headerReference w:type="default" r:id="rId47"/>
          <w:footerReference w:type="even" r:id="rId48"/>
          <w:headerReference w:type="first" r:id="rId49"/>
          <w:footerReference w:type="first" r:id="rId50"/>
          <w:pgSz w:w="12240" w:h="15840"/>
          <w:pgMar w:top="2794" w:right="1440" w:bottom="1498" w:left="1526" w:header="720" w:footer="720" w:gutter="0"/>
          <w:cols w:space="720"/>
          <w:docGrid w:linePitch="299"/>
        </w:sectPr>
      </w:pPr>
    </w:p>
    <w:p w:rsidR="0001340A" w:rsidRDefault="0001340A" w:rsidP="0001340A">
      <w:pPr>
        <w:spacing w:after="0" w:line="240" w:lineRule="auto"/>
        <w:jc w:val="center"/>
        <w:rPr>
          <w:rFonts w:ascii="Calibri" w:eastAsia="Times New Roman" w:hAnsi="Calibri" w:cs="Calibri"/>
          <w:sz w:val="24"/>
          <w:szCs w:val="24"/>
        </w:rPr>
        <w:sectPr w:rsidR="0001340A" w:rsidSect="00B13789">
          <w:pgSz w:w="12240" w:h="15840"/>
          <w:pgMar w:top="2794" w:right="1440" w:bottom="1498" w:left="1526" w:header="720" w:footer="720" w:gutter="0"/>
          <w:cols w:space="720"/>
          <w:docGrid w:linePitch="299"/>
        </w:sectPr>
      </w:pPr>
    </w:p>
    <w:p w:rsidR="0001340A" w:rsidRDefault="0001340A" w:rsidP="0001340A">
      <w:pPr>
        <w:spacing w:after="0" w:line="240" w:lineRule="auto"/>
        <w:jc w:val="center"/>
        <w:rPr>
          <w:rFonts w:ascii="Calibri" w:eastAsia="Times New Roman" w:hAnsi="Calibri" w:cs="Calibri"/>
          <w:sz w:val="24"/>
          <w:szCs w:val="24"/>
        </w:rPr>
        <w:sectPr w:rsidR="0001340A" w:rsidSect="00B13789">
          <w:pgSz w:w="12240" w:h="15840"/>
          <w:pgMar w:top="2794" w:right="1440" w:bottom="1498" w:left="1526" w:header="720" w:footer="720" w:gutter="0"/>
          <w:cols w:space="720"/>
          <w:docGrid w:linePitch="299"/>
        </w:sectPr>
      </w:pPr>
    </w:p>
    <w:p w:rsidR="0001340A" w:rsidRDefault="0001340A" w:rsidP="0001340A">
      <w:pPr>
        <w:rPr>
          <w:b/>
          <w:sz w:val="40"/>
          <w:szCs w:val="40"/>
        </w:rPr>
        <w:sectPr w:rsidR="0001340A" w:rsidSect="00B13789">
          <w:pgSz w:w="12240" w:h="15840"/>
          <w:pgMar w:top="2794" w:right="1440" w:bottom="1498" w:left="1526" w:header="720" w:footer="720" w:gutter="0"/>
          <w:cols w:space="720"/>
          <w:docGrid w:linePitch="299"/>
        </w:sectPr>
      </w:pPr>
    </w:p>
    <w:p w:rsidR="0001340A" w:rsidRPr="0001340A" w:rsidRDefault="0001340A" w:rsidP="0001340A">
      <w:pPr>
        <w:tabs>
          <w:tab w:val="center" w:pos="4593"/>
        </w:tabs>
        <w:rPr>
          <w:rFonts w:ascii="Arial" w:eastAsia="Arial" w:hAnsi="Arial" w:cs="Arial"/>
        </w:rPr>
        <w:sectPr w:rsidR="0001340A" w:rsidRPr="0001340A" w:rsidSect="0001340A">
          <w:pgSz w:w="12240" w:h="15840"/>
          <w:pgMar w:top="662" w:right="1339" w:bottom="706" w:left="1714" w:header="0" w:footer="504" w:gutter="0"/>
          <w:pgNumType w:start="71"/>
          <w:cols w:space="720"/>
        </w:sectPr>
      </w:pPr>
      <w:r>
        <w:rPr>
          <w:rFonts w:ascii="Arial" w:eastAsia="Arial" w:hAnsi="Arial" w:cs="Arial"/>
        </w:rPr>
        <w:lastRenderedPageBreak/>
        <w:tab/>
      </w:r>
    </w:p>
    <w:p w:rsidR="00B13789" w:rsidRPr="00B13789" w:rsidRDefault="00B13789" w:rsidP="00B13789">
      <w:pPr>
        <w:widowControl w:val="0"/>
        <w:spacing w:before="2" w:after="0" w:line="240" w:lineRule="auto"/>
        <w:ind w:firstLine="0"/>
        <w:rPr>
          <w:rFonts w:ascii="Times New Roman" w:eastAsia="Times New Roman" w:hAnsi="Times New Roman" w:cs="Times New Roman"/>
          <w:sz w:val="6"/>
          <w:szCs w:val="6"/>
        </w:rPr>
      </w:pPr>
    </w:p>
    <w:p w:rsidR="00B13789" w:rsidRPr="00B13789" w:rsidRDefault="00B13789" w:rsidP="00B13789">
      <w:pPr>
        <w:widowControl w:val="0"/>
        <w:spacing w:after="0" w:line="240" w:lineRule="auto"/>
        <w:ind w:firstLine="0"/>
        <w:rPr>
          <w:rFonts w:ascii="Arial" w:eastAsia="Arial" w:hAnsi="Arial" w:cs="Arial"/>
        </w:rPr>
        <w:sectPr w:rsidR="00B13789" w:rsidRPr="00B13789">
          <w:pgSz w:w="12240" w:h="15840"/>
          <w:pgMar w:top="660" w:right="1340" w:bottom="700" w:left="1720" w:header="0" w:footer="503" w:gutter="0"/>
          <w:cols w:space="720"/>
        </w:sectPr>
      </w:pPr>
    </w:p>
    <w:p w:rsidR="00B13789" w:rsidRPr="00B13789" w:rsidRDefault="00B13789" w:rsidP="00B13789">
      <w:pPr>
        <w:widowControl w:val="0"/>
        <w:spacing w:before="2" w:after="0" w:line="240" w:lineRule="auto"/>
        <w:ind w:firstLine="0"/>
        <w:rPr>
          <w:rFonts w:ascii="Times New Roman" w:eastAsia="Times New Roman" w:hAnsi="Times New Roman" w:cs="Times New Roman"/>
          <w:sz w:val="6"/>
          <w:szCs w:val="6"/>
        </w:rPr>
      </w:pPr>
    </w:p>
    <w:p w:rsidR="00B13789" w:rsidRPr="00B13789" w:rsidRDefault="00B13789" w:rsidP="00B13789">
      <w:pPr>
        <w:widowControl w:val="0"/>
        <w:spacing w:after="0" w:line="240" w:lineRule="auto"/>
        <w:ind w:firstLine="0"/>
        <w:rPr>
          <w:rFonts w:ascii="Arial" w:eastAsia="Arial" w:hAnsi="Arial" w:cs="Arial"/>
        </w:rPr>
        <w:sectPr w:rsidR="00B13789" w:rsidRPr="00B13789">
          <w:pgSz w:w="12240" w:h="15840"/>
          <w:pgMar w:top="660" w:right="1340" w:bottom="700" w:left="1720" w:header="0" w:footer="503" w:gutter="0"/>
          <w:cols w:space="720"/>
        </w:sectPr>
      </w:pPr>
    </w:p>
    <w:p w:rsidR="00B13789" w:rsidRPr="00B13789" w:rsidRDefault="00B13789" w:rsidP="00B13789">
      <w:pPr>
        <w:widowControl w:val="0"/>
        <w:spacing w:before="2" w:after="0" w:line="240" w:lineRule="auto"/>
        <w:ind w:firstLine="0"/>
        <w:rPr>
          <w:rFonts w:ascii="Times New Roman" w:eastAsia="Times New Roman" w:hAnsi="Times New Roman" w:cs="Times New Roman"/>
          <w:sz w:val="6"/>
          <w:szCs w:val="6"/>
        </w:rPr>
      </w:pPr>
      <w:bookmarkStart w:id="2" w:name="_Hlk77082293"/>
    </w:p>
    <w:tbl>
      <w:tblPr>
        <w:tblW w:w="0" w:type="auto"/>
        <w:tblInd w:w="564" w:type="dxa"/>
        <w:tblLayout w:type="fixed"/>
        <w:tblCellMar>
          <w:left w:w="0" w:type="dxa"/>
          <w:right w:w="0" w:type="dxa"/>
        </w:tblCellMar>
        <w:tblLook w:val="01E0" w:firstRow="1" w:lastRow="1" w:firstColumn="1" w:lastColumn="1" w:noHBand="0" w:noVBand="0"/>
      </w:tblPr>
      <w:tblGrid>
        <w:gridCol w:w="4243"/>
        <w:gridCol w:w="2914"/>
      </w:tblGrid>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kilometers</w:t>
            </w:r>
            <w:r w:rsidRPr="00B13789">
              <w:rPr>
                <w:rFonts w:ascii="Arial" w:eastAsia="Calibri" w:hAnsi="Calibri" w:cs="Times New Roman"/>
                <w:spacing w:val="-9"/>
                <w:sz w:val="20"/>
              </w:rPr>
              <w:t xml:space="preserve"> </w:t>
            </w:r>
            <w:r w:rsidRPr="00B13789">
              <w:rPr>
                <w:rFonts w:ascii="Arial" w:eastAsia="Calibri" w:hAnsi="Calibri" w:cs="Times New Roman"/>
                <w:sz w:val="20"/>
              </w:rPr>
              <w:t>per</w:t>
            </w:r>
            <w:r w:rsidRPr="00B13789">
              <w:rPr>
                <w:rFonts w:ascii="Arial" w:eastAsia="Calibri" w:hAnsi="Calibri" w:cs="Times New Roman"/>
                <w:spacing w:val="-9"/>
                <w:sz w:val="20"/>
              </w:rPr>
              <w:t xml:space="preserve"> </w:t>
            </w:r>
            <w:r w:rsidRPr="00B13789">
              <w:rPr>
                <w:rFonts w:ascii="Arial" w:eastAsia="Calibri" w:hAnsi="Calibri" w:cs="Times New Roman"/>
                <w:sz w:val="20"/>
              </w:rPr>
              <w:t>hour</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kph</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LANE</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LN</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LATITUDE</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LAT</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LEFT</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LT</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LEFT</w:t>
            </w:r>
            <w:r w:rsidRPr="00B13789">
              <w:rPr>
                <w:rFonts w:ascii="Arial" w:eastAsia="Calibri" w:hAnsi="Calibri" w:cs="Times New Roman"/>
                <w:spacing w:val="-13"/>
                <w:sz w:val="20"/>
              </w:rPr>
              <w:t xml:space="preserve"> </w:t>
            </w:r>
            <w:r w:rsidRPr="00B13789">
              <w:rPr>
                <w:rFonts w:ascii="Arial" w:eastAsia="Calibri" w:hAnsi="Calibri" w:cs="Times New Roman"/>
                <w:sz w:val="20"/>
              </w:rPr>
              <w:t>AHEAD</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LA</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LEFT</w:t>
            </w:r>
            <w:r w:rsidRPr="00B13789">
              <w:rPr>
                <w:rFonts w:ascii="Arial" w:eastAsia="Calibri" w:hAnsi="Calibri" w:cs="Times New Roman"/>
                <w:spacing w:val="-12"/>
                <w:sz w:val="20"/>
              </w:rPr>
              <w:t xml:space="preserve"> </w:t>
            </w:r>
            <w:r w:rsidRPr="00B13789">
              <w:rPr>
                <w:rFonts w:ascii="Arial" w:eastAsia="Calibri" w:hAnsi="Calibri" w:cs="Times New Roman"/>
                <w:sz w:val="20"/>
              </w:rPr>
              <w:t>BACK</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LB</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LENGTH</w:t>
            </w:r>
            <w:r w:rsidRPr="00B13789">
              <w:rPr>
                <w:rFonts w:ascii="Arial" w:eastAsia="Calibri" w:hAnsi="Calibri" w:cs="Times New Roman"/>
                <w:spacing w:val="-10"/>
                <w:sz w:val="20"/>
              </w:rPr>
              <w:t xml:space="preserve"> </w:t>
            </w:r>
            <w:r w:rsidRPr="00B13789">
              <w:rPr>
                <w:rFonts w:ascii="Arial" w:eastAsia="Calibri" w:hAnsi="Calibri" w:cs="Times New Roman"/>
                <w:sz w:val="20"/>
              </w:rPr>
              <w:t>OF</w:t>
            </w:r>
            <w:r w:rsidRPr="00B13789">
              <w:rPr>
                <w:rFonts w:ascii="Arial" w:eastAsia="Calibri" w:hAnsi="Calibri" w:cs="Times New Roman"/>
                <w:spacing w:val="-10"/>
                <w:sz w:val="20"/>
              </w:rPr>
              <w:t xml:space="preserve"> </w:t>
            </w:r>
            <w:r w:rsidRPr="00B13789">
              <w:rPr>
                <w:rFonts w:ascii="Arial" w:eastAsia="Calibri" w:hAnsi="Calibri" w:cs="Times New Roman"/>
                <w:sz w:val="20"/>
              </w:rPr>
              <w:t>CURVE</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L</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LINK</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LK</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LIMIT</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LIM</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LINEAR</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LIN</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LINEAR</w:t>
            </w:r>
            <w:r w:rsidRPr="00B13789">
              <w:rPr>
                <w:rFonts w:ascii="Arial" w:eastAsia="Calibri" w:hAnsi="Calibri" w:cs="Times New Roman"/>
                <w:spacing w:val="-14"/>
                <w:sz w:val="20"/>
              </w:rPr>
              <w:t xml:space="preserve"> </w:t>
            </w:r>
            <w:r w:rsidRPr="00B13789">
              <w:rPr>
                <w:rFonts w:ascii="Arial" w:eastAsia="Calibri" w:hAnsi="Calibri" w:cs="Times New Roman"/>
                <w:sz w:val="20"/>
              </w:rPr>
              <w:t>FEET</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LIN FT</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LONGITUDE</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LONG</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MANHOLE</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MH</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MARKER</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MRK</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MAXIMUM</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MAX</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MEAN</w:t>
            </w:r>
            <w:r w:rsidRPr="00B13789">
              <w:rPr>
                <w:rFonts w:ascii="Arial" w:eastAsia="Calibri" w:hAnsi="Calibri" w:cs="Times New Roman"/>
                <w:spacing w:val="-10"/>
                <w:sz w:val="20"/>
              </w:rPr>
              <w:t xml:space="preserve"> </w:t>
            </w:r>
            <w:r w:rsidRPr="00B13789">
              <w:rPr>
                <w:rFonts w:ascii="Arial" w:eastAsia="Calibri" w:hAnsi="Calibri" w:cs="Times New Roman"/>
                <w:sz w:val="20"/>
              </w:rPr>
              <w:t>HIGH</w:t>
            </w:r>
            <w:r w:rsidRPr="00B13789">
              <w:rPr>
                <w:rFonts w:ascii="Arial" w:eastAsia="Calibri" w:hAnsi="Calibri" w:cs="Times New Roman"/>
                <w:spacing w:val="-10"/>
                <w:sz w:val="20"/>
              </w:rPr>
              <w:t xml:space="preserve"> </w:t>
            </w:r>
            <w:r w:rsidRPr="00B13789">
              <w:rPr>
                <w:rFonts w:ascii="Arial" w:eastAsia="Calibri" w:hAnsi="Calibri" w:cs="Times New Roman"/>
                <w:sz w:val="20"/>
              </w:rPr>
              <w:t>WATER</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MHW</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MEAN</w:t>
            </w:r>
            <w:r w:rsidRPr="00B13789">
              <w:rPr>
                <w:rFonts w:ascii="Arial" w:eastAsia="Calibri" w:hAnsi="Calibri" w:cs="Times New Roman"/>
                <w:spacing w:val="-10"/>
                <w:sz w:val="20"/>
              </w:rPr>
              <w:t xml:space="preserve"> </w:t>
            </w:r>
            <w:r w:rsidRPr="00B13789">
              <w:rPr>
                <w:rFonts w:ascii="Arial" w:eastAsia="Calibri" w:hAnsi="Calibri" w:cs="Times New Roman"/>
                <w:sz w:val="20"/>
              </w:rPr>
              <w:t>LOW</w:t>
            </w:r>
            <w:r w:rsidRPr="00B13789">
              <w:rPr>
                <w:rFonts w:ascii="Arial" w:eastAsia="Calibri" w:hAnsi="Calibri" w:cs="Times New Roman"/>
                <w:spacing w:val="-10"/>
                <w:sz w:val="20"/>
              </w:rPr>
              <w:t xml:space="preserve"> </w:t>
            </w:r>
            <w:r w:rsidRPr="00B13789">
              <w:rPr>
                <w:rFonts w:ascii="Arial" w:eastAsia="Calibri" w:hAnsi="Calibri" w:cs="Times New Roman"/>
                <w:sz w:val="20"/>
              </w:rPr>
              <w:t>WATER</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MLW</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MEASUREMENT</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MEAS</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MEDIAN</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MED</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meter</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m</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MERIDIAN</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MER</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MILE</w:t>
            </w:r>
            <w:r w:rsidRPr="00B13789">
              <w:rPr>
                <w:rFonts w:ascii="Arial" w:eastAsia="Calibri" w:hAnsi="Calibri" w:cs="Times New Roman"/>
                <w:spacing w:val="-12"/>
                <w:sz w:val="20"/>
              </w:rPr>
              <w:t xml:space="preserve"> </w:t>
            </w:r>
            <w:r w:rsidRPr="00B13789">
              <w:rPr>
                <w:rFonts w:ascii="Arial" w:eastAsia="Calibri" w:hAnsi="Calibri" w:cs="Times New Roman"/>
                <w:sz w:val="20"/>
              </w:rPr>
              <w:t>POST</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MP</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MILES</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MI</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MILES</w:t>
            </w:r>
            <w:r w:rsidRPr="00B13789">
              <w:rPr>
                <w:rFonts w:ascii="Arial" w:eastAsia="Calibri" w:hAnsi="Calibri" w:cs="Times New Roman"/>
                <w:spacing w:val="-9"/>
                <w:sz w:val="20"/>
              </w:rPr>
              <w:t xml:space="preserve"> </w:t>
            </w:r>
            <w:r w:rsidRPr="00B13789">
              <w:rPr>
                <w:rFonts w:ascii="Arial" w:eastAsia="Calibri" w:hAnsi="Calibri" w:cs="Times New Roman"/>
                <w:sz w:val="20"/>
              </w:rPr>
              <w:t>PER</w:t>
            </w:r>
            <w:r w:rsidRPr="00B13789">
              <w:rPr>
                <w:rFonts w:ascii="Arial" w:eastAsia="Calibri" w:hAnsi="Calibri" w:cs="Times New Roman"/>
                <w:spacing w:val="-9"/>
                <w:sz w:val="20"/>
              </w:rPr>
              <w:t xml:space="preserve"> </w:t>
            </w:r>
            <w:r w:rsidRPr="00B13789">
              <w:rPr>
                <w:rFonts w:ascii="Arial" w:eastAsia="Calibri" w:hAnsi="Calibri" w:cs="Times New Roman"/>
                <w:sz w:val="20"/>
              </w:rPr>
              <w:t>HOUR</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MPH</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millimeter</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mm</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MINIMUM</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MIN</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MOBILE</w:t>
            </w:r>
            <w:r w:rsidRPr="00B13789">
              <w:rPr>
                <w:rFonts w:ascii="Arial" w:eastAsia="Calibri" w:hAnsi="Calibri" w:cs="Times New Roman"/>
                <w:spacing w:val="-15"/>
                <w:sz w:val="20"/>
              </w:rPr>
              <w:t xml:space="preserve"> </w:t>
            </w:r>
            <w:r w:rsidRPr="00B13789">
              <w:rPr>
                <w:rFonts w:ascii="Arial" w:eastAsia="Calibri" w:hAnsi="Calibri" w:cs="Times New Roman"/>
                <w:sz w:val="20"/>
              </w:rPr>
              <w:t>HOME</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MH</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MONUMENT</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MON</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MULTIPLE</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MULT</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NORMAL</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NORM</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NORMAL</w:t>
            </w:r>
            <w:r w:rsidRPr="00B13789">
              <w:rPr>
                <w:rFonts w:ascii="Arial" w:eastAsia="Calibri" w:hAnsi="Calibri" w:cs="Times New Roman"/>
                <w:spacing w:val="-18"/>
                <w:sz w:val="20"/>
              </w:rPr>
              <w:t xml:space="preserve"> </w:t>
            </w:r>
            <w:r w:rsidRPr="00B13789">
              <w:rPr>
                <w:rFonts w:ascii="Arial" w:eastAsia="Calibri" w:hAnsi="Calibri" w:cs="Times New Roman"/>
                <w:sz w:val="20"/>
              </w:rPr>
              <w:t>CROWN</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NC</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NORMAL</w:t>
            </w:r>
            <w:r w:rsidRPr="00B13789">
              <w:rPr>
                <w:rFonts w:ascii="Arial" w:eastAsia="Calibri" w:hAnsi="Calibri" w:cs="Times New Roman"/>
                <w:spacing w:val="-13"/>
                <w:sz w:val="20"/>
              </w:rPr>
              <w:t xml:space="preserve"> </w:t>
            </w:r>
            <w:r w:rsidRPr="00B13789">
              <w:rPr>
                <w:rFonts w:ascii="Arial" w:eastAsia="Calibri" w:hAnsi="Calibri" w:cs="Times New Roman"/>
                <w:sz w:val="20"/>
              </w:rPr>
              <w:t>CROWN</w:t>
            </w:r>
            <w:r w:rsidRPr="00B13789">
              <w:rPr>
                <w:rFonts w:ascii="Arial" w:eastAsia="Calibri" w:hAnsi="Calibri" w:cs="Times New Roman"/>
                <w:spacing w:val="-12"/>
                <w:sz w:val="20"/>
              </w:rPr>
              <w:t xml:space="preserve"> </w:t>
            </w:r>
            <w:r w:rsidRPr="00B13789">
              <w:rPr>
                <w:rFonts w:ascii="Arial" w:eastAsia="Calibri" w:hAnsi="Calibri" w:cs="Times New Roman"/>
                <w:sz w:val="20"/>
              </w:rPr>
              <w:t>SLOPE</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NCS</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NORTH</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N</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NORTH</w:t>
            </w:r>
            <w:r w:rsidRPr="00B13789">
              <w:rPr>
                <w:rFonts w:ascii="Arial" w:eastAsia="Calibri" w:hAnsi="Calibri" w:cs="Times New Roman"/>
                <w:spacing w:val="-14"/>
                <w:sz w:val="20"/>
              </w:rPr>
              <w:t xml:space="preserve"> </w:t>
            </w:r>
            <w:r w:rsidRPr="00B13789">
              <w:rPr>
                <w:rFonts w:ascii="Arial" w:eastAsia="Calibri" w:hAnsi="Calibri" w:cs="Times New Roman"/>
                <w:sz w:val="20"/>
              </w:rPr>
              <w:t>BOUND</w:t>
            </w:r>
            <w:r w:rsidRPr="00B13789">
              <w:rPr>
                <w:rFonts w:ascii="Arial" w:eastAsia="Calibri" w:hAnsi="Calibri" w:cs="Times New Roman"/>
                <w:spacing w:val="-13"/>
                <w:sz w:val="20"/>
              </w:rPr>
              <w:t xml:space="preserve"> </w:t>
            </w:r>
            <w:r w:rsidRPr="00B13789">
              <w:rPr>
                <w:rFonts w:ascii="Arial" w:eastAsia="Calibri" w:hAnsi="Calibri" w:cs="Times New Roman"/>
                <w:sz w:val="20"/>
              </w:rPr>
              <w:t>ROADWAY</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NBR</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NORTHING-EASTING</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NE</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NUMBER</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NO</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OBSERVATION</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OBS</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OFFSET</w:t>
            </w:r>
            <w:r w:rsidRPr="00B13789">
              <w:rPr>
                <w:rFonts w:ascii="Arial" w:eastAsia="Calibri" w:hAnsi="Calibri" w:cs="Times New Roman"/>
                <w:spacing w:val="-14"/>
                <w:sz w:val="20"/>
              </w:rPr>
              <w:t xml:space="preserve"> </w:t>
            </w:r>
            <w:r w:rsidRPr="00B13789">
              <w:rPr>
                <w:rFonts w:ascii="Arial" w:eastAsia="Calibri" w:hAnsi="Calibri" w:cs="Times New Roman"/>
                <w:sz w:val="20"/>
              </w:rPr>
              <w:t>LEFT</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LT</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OFFSET</w:t>
            </w:r>
            <w:r w:rsidRPr="00B13789">
              <w:rPr>
                <w:rFonts w:ascii="Arial" w:eastAsia="Calibri" w:hAnsi="Calibri" w:cs="Times New Roman"/>
                <w:spacing w:val="-16"/>
                <w:sz w:val="20"/>
              </w:rPr>
              <w:t xml:space="preserve"> </w:t>
            </w:r>
            <w:r w:rsidRPr="00B13789">
              <w:rPr>
                <w:rFonts w:ascii="Arial" w:eastAsia="Calibri" w:hAnsi="Calibri" w:cs="Times New Roman"/>
                <w:sz w:val="20"/>
              </w:rPr>
              <w:t>RIGHT</w:t>
            </w:r>
          </w:p>
        </w:tc>
        <w:tc>
          <w:tcPr>
            <w:tcW w:w="291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RT</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ON</w:t>
            </w:r>
            <w:r w:rsidRPr="00B13789">
              <w:rPr>
                <w:rFonts w:ascii="Arial" w:eastAsia="Calibri" w:hAnsi="Calibri" w:cs="Times New Roman"/>
                <w:spacing w:val="-14"/>
                <w:sz w:val="20"/>
              </w:rPr>
              <w:t xml:space="preserve"> </w:t>
            </w:r>
            <w:r w:rsidRPr="00B13789">
              <w:rPr>
                <w:rFonts w:ascii="Arial" w:eastAsia="Calibri" w:hAnsi="Calibri" w:cs="Times New Roman"/>
                <w:sz w:val="20"/>
              </w:rPr>
              <w:t>CENTERS</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OC</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ORIGINAL</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ORIG</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OVERHEAD</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OHD</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OVERHAUL</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OH</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OUT</w:t>
            </w:r>
            <w:r w:rsidRPr="00B13789">
              <w:rPr>
                <w:rFonts w:ascii="Arial" w:eastAsia="Calibri" w:hAnsi="Calibri" w:cs="Times New Roman"/>
                <w:spacing w:val="-7"/>
                <w:sz w:val="20"/>
              </w:rPr>
              <w:t xml:space="preserve"> </w:t>
            </w:r>
            <w:r w:rsidRPr="00B13789">
              <w:rPr>
                <w:rFonts w:ascii="Arial" w:eastAsia="Calibri" w:hAnsi="Calibri" w:cs="Times New Roman"/>
                <w:sz w:val="20"/>
              </w:rPr>
              <w:t>TO</w:t>
            </w:r>
            <w:r w:rsidRPr="00B13789">
              <w:rPr>
                <w:rFonts w:ascii="Arial" w:eastAsia="Calibri" w:hAnsi="Calibri" w:cs="Times New Roman"/>
                <w:spacing w:val="-7"/>
                <w:sz w:val="20"/>
              </w:rPr>
              <w:t xml:space="preserve"> </w:t>
            </w:r>
            <w:r w:rsidRPr="00B13789">
              <w:rPr>
                <w:rFonts w:ascii="Arial" w:eastAsia="Calibri" w:hAnsi="Calibri" w:cs="Times New Roman"/>
                <w:sz w:val="20"/>
              </w:rPr>
              <w:t>OUT</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OO</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PAGE</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PG</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PAINT</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PNT</w:t>
            </w:r>
          </w:p>
        </w:tc>
      </w:tr>
      <w:tr w:rsidR="00B13789" w:rsidRPr="00B13789" w:rsidTr="00B13789">
        <w:trPr>
          <w:trHeight w:hRule="exact" w:val="295"/>
        </w:trPr>
        <w:tc>
          <w:tcPr>
            <w:tcW w:w="424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PAVED</w:t>
            </w:r>
          </w:p>
        </w:tc>
        <w:tc>
          <w:tcPr>
            <w:tcW w:w="291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PVD</w:t>
            </w:r>
          </w:p>
        </w:tc>
      </w:tr>
    </w:tbl>
    <w:p w:rsidR="00B13789" w:rsidRPr="00B13789" w:rsidRDefault="00B13789" w:rsidP="00B13789">
      <w:pPr>
        <w:widowControl w:val="0"/>
        <w:spacing w:after="0" w:line="240" w:lineRule="auto"/>
        <w:ind w:firstLine="0"/>
        <w:rPr>
          <w:rFonts w:ascii="Arial" w:eastAsia="Arial" w:hAnsi="Arial" w:cs="Arial"/>
        </w:rPr>
        <w:sectPr w:rsidR="00B13789" w:rsidRPr="00B13789">
          <w:pgSz w:w="12240" w:h="15840"/>
          <w:pgMar w:top="660" w:right="1340" w:bottom="700" w:left="1720" w:header="0" w:footer="503" w:gutter="0"/>
          <w:cols w:space="720"/>
        </w:sectPr>
      </w:pPr>
    </w:p>
    <w:p w:rsidR="00B13789" w:rsidRPr="00B13789" w:rsidRDefault="00B13789" w:rsidP="00B13789">
      <w:pPr>
        <w:widowControl w:val="0"/>
        <w:spacing w:before="2" w:after="0" w:line="240" w:lineRule="auto"/>
        <w:ind w:firstLine="0"/>
        <w:rPr>
          <w:rFonts w:ascii="Times New Roman" w:eastAsia="Times New Roman" w:hAnsi="Times New Roman" w:cs="Times New Roman"/>
          <w:sz w:val="6"/>
          <w:szCs w:val="6"/>
        </w:rPr>
      </w:pPr>
    </w:p>
    <w:tbl>
      <w:tblPr>
        <w:tblW w:w="0" w:type="auto"/>
        <w:tblInd w:w="564" w:type="dxa"/>
        <w:tblLayout w:type="fixed"/>
        <w:tblCellMar>
          <w:left w:w="0" w:type="dxa"/>
          <w:right w:w="0" w:type="dxa"/>
        </w:tblCellMar>
        <w:tblLook w:val="01E0" w:firstRow="1" w:lastRow="1" w:firstColumn="1" w:lastColumn="1" w:noHBand="0" w:noVBand="0"/>
      </w:tblPr>
      <w:tblGrid>
        <w:gridCol w:w="5156"/>
        <w:gridCol w:w="2001"/>
      </w:tblGrid>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PAVED</w:t>
            </w:r>
            <w:r w:rsidRPr="00B13789">
              <w:rPr>
                <w:rFonts w:ascii="Arial" w:eastAsia="Calibri" w:hAnsi="Calibri" w:cs="Times New Roman"/>
                <w:spacing w:val="-19"/>
                <w:sz w:val="20"/>
              </w:rPr>
              <w:t xml:space="preserve"> </w:t>
            </w:r>
            <w:r w:rsidRPr="00B13789">
              <w:rPr>
                <w:rFonts w:ascii="Arial" w:eastAsia="Calibri" w:hAnsi="Calibri" w:cs="Times New Roman"/>
                <w:sz w:val="20"/>
              </w:rPr>
              <w:t>SHOULDER</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PVD SH</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PAVEMENT</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PVMT</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PIPE</w:t>
            </w:r>
            <w:r w:rsidRPr="00B13789">
              <w:rPr>
                <w:rFonts w:ascii="Arial" w:eastAsia="Calibri" w:hAnsi="Calibri" w:cs="Times New Roman"/>
                <w:spacing w:val="-12"/>
                <w:sz w:val="20"/>
              </w:rPr>
              <w:t xml:space="preserve"> </w:t>
            </w:r>
            <w:r w:rsidRPr="00B13789">
              <w:rPr>
                <w:rFonts w:ascii="Arial" w:eastAsia="Calibri" w:hAnsi="Calibri" w:cs="Times New Roman"/>
                <w:sz w:val="20"/>
              </w:rPr>
              <w:t>END</w:t>
            </w:r>
            <w:r w:rsidRPr="00B13789">
              <w:rPr>
                <w:rFonts w:ascii="Arial" w:eastAsia="Calibri" w:hAnsi="Calibri" w:cs="Times New Roman"/>
                <w:spacing w:val="-11"/>
                <w:sz w:val="20"/>
              </w:rPr>
              <w:t xml:space="preserve"> </w:t>
            </w:r>
            <w:r w:rsidRPr="00B13789">
              <w:rPr>
                <w:rFonts w:ascii="Arial" w:eastAsia="Calibri" w:hAnsi="Calibri" w:cs="Times New Roman"/>
                <w:sz w:val="20"/>
              </w:rPr>
              <w:t>TREATMENT</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121" w:firstLine="0"/>
              <w:rPr>
                <w:rFonts w:ascii="Arial" w:eastAsia="Arial" w:hAnsi="Arial" w:cs="Arial"/>
              </w:rPr>
            </w:pPr>
            <w:r w:rsidRPr="00B13789">
              <w:rPr>
                <w:rFonts w:ascii="Arial" w:eastAsia="Calibri" w:hAnsi="Calibri" w:cs="Times New Roman"/>
              </w:rPr>
              <w:t>PET</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PLATE</w:t>
            </w:r>
            <w:r w:rsidRPr="00B13789">
              <w:rPr>
                <w:rFonts w:ascii="Arial" w:eastAsia="Calibri" w:hAnsi="Calibri" w:cs="Times New Roman"/>
                <w:spacing w:val="-16"/>
                <w:sz w:val="20"/>
              </w:rPr>
              <w:t xml:space="preserve"> </w:t>
            </w:r>
            <w:r w:rsidRPr="00B13789">
              <w:rPr>
                <w:rFonts w:ascii="Arial" w:eastAsia="Calibri" w:hAnsi="Calibri" w:cs="Times New Roman"/>
                <w:sz w:val="20"/>
              </w:rPr>
              <w:t>GIRDER</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PL GDR</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2"/>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BEGINNING</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84" w:firstLine="0"/>
              <w:rPr>
                <w:rFonts w:ascii="Arial" w:eastAsia="Arial" w:hAnsi="Arial" w:cs="Arial"/>
              </w:rPr>
            </w:pPr>
            <w:r w:rsidRPr="00B13789">
              <w:rPr>
                <w:rFonts w:ascii="Arial" w:eastAsia="Calibri" w:hAnsi="Calibri" w:cs="Times New Roman"/>
              </w:rPr>
              <w:t>POB</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0"/>
                <w:sz w:val="20"/>
              </w:rPr>
              <w:t xml:space="preserve"> </w:t>
            </w:r>
            <w:r w:rsidRPr="00B13789">
              <w:rPr>
                <w:rFonts w:ascii="Arial" w:eastAsia="Calibri" w:hAnsi="Calibri" w:cs="Times New Roman"/>
                <w:sz w:val="20"/>
              </w:rPr>
              <w:t>COMPOUND</w:t>
            </w:r>
            <w:r w:rsidRPr="00B13789">
              <w:rPr>
                <w:rFonts w:ascii="Arial" w:eastAsia="Calibri" w:hAnsi="Calibri" w:cs="Times New Roman"/>
                <w:spacing w:val="-10"/>
                <w:sz w:val="20"/>
              </w:rPr>
              <w:t xml:space="preserve"> </w:t>
            </w:r>
            <w:r w:rsidRPr="00B13789">
              <w:rPr>
                <w:rFonts w:ascii="Arial" w:eastAsia="Calibri" w:hAnsi="Calibri" w:cs="Times New Roman"/>
                <w:sz w:val="20"/>
              </w:rPr>
              <w:t>CURVE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84" w:firstLine="0"/>
              <w:rPr>
                <w:rFonts w:ascii="Arial" w:eastAsia="Arial" w:hAnsi="Arial" w:cs="Arial"/>
              </w:rPr>
            </w:pPr>
            <w:r w:rsidRPr="00B13789">
              <w:rPr>
                <w:rFonts w:ascii="Arial" w:eastAsia="Calibri" w:hAnsi="Calibri" w:cs="Times New Roman"/>
              </w:rPr>
              <w:t>PCC</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2"/>
                <w:sz w:val="20"/>
              </w:rPr>
              <w:t xml:space="preserve"> </w:t>
            </w:r>
            <w:r w:rsidRPr="00B13789">
              <w:rPr>
                <w:rFonts w:ascii="Arial" w:eastAsia="Calibri" w:hAnsi="Calibri" w:cs="Times New Roman"/>
                <w:sz w:val="20"/>
              </w:rPr>
              <w:t>OF</w:t>
            </w:r>
            <w:r w:rsidRPr="00B13789">
              <w:rPr>
                <w:rFonts w:ascii="Arial" w:eastAsia="Calibri" w:hAnsi="Calibri" w:cs="Times New Roman"/>
                <w:spacing w:val="-12"/>
                <w:sz w:val="20"/>
              </w:rPr>
              <w:t xml:space="preserve"> </w:t>
            </w:r>
            <w:r w:rsidRPr="00B13789">
              <w:rPr>
                <w:rFonts w:ascii="Arial" w:eastAsia="Calibri" w:hAnsi="Calibri" w:cs="Times New Roman"/>
                <w:sz w:val="20"/>
              </w:rPr>
              <w:t>CURVATURE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44" w:firstLine="0"/>
              <w:rPr>
                <w:rFonts w:ascii="Arial" w:eastAsia="Arial" w:hAnsi="Arial" w:cs="Arial"/>
              </w:rPr>
            </w:pPr>
            <w:r w:rsidRPr="00B13789">
              <w:rPr>
                <w:rFonts w:ascii="Arial" w:eastAsia="Calibri" w:hAnsi="Calibri" w:cs="Times New Roman"/>
              </w:rPr>
              <w:t>PC</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2"/>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REVERSE</w:t>
            </w:r>
            <w:r w:rsidRPr="00B13789">
              <w:rPr>
                <w:rFonts w:ascii="Arial" w:eastAsia="Calibri" w:hAnsi="Calibri" w:cs="Times New Roman"/>
                <w:spacing w:val="-11"/>
                <w:sz w:val="20"/>
              </w:rPr>
              <w:t xml:space="preserve"> </w:t>
            </w:r>
            <w:r w:rsidRPr="00B13789">
              <w:rPr>
                <w:rFonts w:ascii="Arial" w:eastAsia="Calibri" w:hAnsi="Calibri" w:cs="Times New Roman"/>
                <w:sz w:val="20"/>
              </w:rPr>
              <w:t>CURVATURE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84" w:firstLine="0"/>
              <w:rPr>
                <w:rFonts w:ascii="Arial" w:eastAsia="Arial" w:hAnsi="Arial" w:cs="Arial"/>
              </w:rPr>
            </w:pPr>
            <w:r w:rsidRPr="00B13789">
              <w:rPr>
                <w:rFonts w:ascii="Arial" w:eastAsia="Calibri" w:hAnsi="Calibri" w:cs="Times New Roman"/>
              </w:rPr>
              <w:t>PRC</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0"/>
                <w:sz w:val="20"/>
              </w:rPr>
              <w:t xml:space="preserve"> </w:t>
            </w:r>
            <w:r w:rsidRPr="00B13789">
              <w:rPr>
                <w:rFonts w:ascii="Arial" w:eastAsia="Calibri" w:hAnsi="Calibri" w:cs="Times New Roman"/>
                <w:sz w:val="20"/>
              </w:rPr>
              <w:t>OF</w:t>
            </w:r>
            <w:r w:rsidRPr="00B13789">
              <w:rPr>
                <w:rFonts w:ascii="Arial" w:eastAsia="Calibri" w:hAnsi="Calibri" w:cs="Times New Roman"/>
                <w:spacing w:val="-9"/>
                <w:sz w:val="20"/>
              </w:rPr>
              <w:t xml:space="preserve"> </w:t>
            </w:r>
            <w:r w:rsidRPr="00B13789">
              <w:rPr>
                <w:rFonts w:ascii="Arial" w:eastAsia="Calibri" w:hAnsi="Calibri" w:cs="Times New Roman"/>
                <w:sz w:val="20"/>
              </w:rPr>
              <w:t>ENDING</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84" w:firstLine="0"/>
              <w:rPr>
                <w:rFonts w:ascii="Arial" w:eastAsia="Arial" w:hAnsi="Arial" w:cs="Arial"/>
              </w:rPr>
            </w:pPr>
            <w:r w:rsidRPr="00B13789">
              <w:rPr>
                <w:rFonts w:ascii="Arial" w:eastAsia="Calibri" w:hAnsi="Calibri" w:cs="Times New Roman"/>
              </w:rPr>
              <w:t>POE</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3"/>
                <w:sz w:val="20"/>
              </w:rPr>
              <w:t xml:space="preserve"> </w:t>
            </w:r>
            <w:r w:rsidRPr="00B13789">
              <w:rPr>
                <w:rFonts w:ascii="Arial" w:eastAsia="Calibri" w:hAnsi="Calibri" w:cs="Times New Roman"/>
                <w:sz w:val="20"/>
              </w:rPr>
              <w:t>OF</w:t>
            </w:r>
            <w:r w:rsidRPr="00B13789">
              <w:rPr>
                <w:rFonts w:ascii="Arial" w:eastAsia="Calibri" w:hAnsi="Calibri" w:cs="Times New Roman"/>
                <w:spacing w:val="-13"/>
                <w:sz w:val="20"/>
              </w:rPr>
              <w:t xml:space="preserve"> </w:t>
            </w:r>
            <w:r w:rsidRPr="00B13789">
              <w:rPr>
                <w:rFonts w:ascii="Arial" w:eastAsia="Calibri" w:hAnsi="Calibri" w:cs="Times New Roman"/>
                <w:sz w:val="20"/>
              </w:rPr>
              <w:t>INTERSECTION</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342" w:firstLine="0"/>
              <w:rPr>
                <w:rFonts w:ascii="Arial" w:eastAsia="Arial" w:hAnsi="Arial" w:cs="Arial"/>
              </w:rPr>
            </w:pPr>
            <w:r w:rsidRPr="00B13789">
              <w:rPr>
                <w:rFonts w:ascii="Arial" w:eastAsia="Calibri" w:hAnsi="Calibri" w:cs="Times New Roman"/>
              </w:rPr>
              <w:t>PI</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TANGENCY</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68" w:firstLine="0"/>
              <w:rPr>
                <w:rFonts w:ascii="Arial" w:eastAsia="Arial" w:hAnsi="Arial" w:cs="Arial"/>
              </w:rPr>
            </w:pPr>
            <w:r w:rsidRPr="00B13789">
              <w:rPr>
                <w:rFonts w:ascii="Arial" w:eastAsia="Calibri" w:hAnsi="Calibri" w:cs="Times New Roman"/>
              </w:rPr>
              <w:t>PT</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POINT</w:t>
            </w:r>
            <w:r w:rsidRPr="00B13789">
              <w:rPr>
                <w:rFonts w:ascii="Arial" w:eastAsia="Calibri" w:hAnsi="Calibri" w:cs="Times New Roman"/>
                <w:spacing w:val="-10"/>
                <w:sz w:val="20"/>
              </w:rPr>
              <w:t xml:space="preserve"> </w:t>
            </w:r>
            <w:r w:rsidRPr="00B13789">
              <w:rPr>
                <w:rFonts w:ascii="Arial" w:eastAsia="Calibri" w:hAnsi="Calibri" w:cs="Times New Roman"/>
                <w:sz w:val="20"/>
              </w:rPr>
              <w:t>ON</w:t>
            </w:r>
            <w:r w:rsidRPr="00B13789">
              <w:rPr>
                <w:rFonts w:ascii="Arial" w:eastAsia="Calibri" w:hAnsi="Calibri" w:cs="Times New Roman"/>
                <w:spacing w:val="-9"/>
                <w:sz w:val="20"/>
              </w:rPr>
              <w:t xml:space="preserve"> </w:t>
            </w:r>
            <w:r w:rsidRPr="00B13789">
              <w:rPr>
                <w:rFonts w:ascii="Arial" w:eastAsia="Calibri" w:hAnsi="Calibri" w:cs="Times New Roman"/>
                <w:sz w:val="20"/>
              </w:rPr>
              <w:t>CURVE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72" w:firstLine="0"/>
              <w:rPr>
                <w:rFonts w:ascii="Arial" w:eastAsia="Arial" w:hAnsi="Arial" w:cs="Arial"/>
              </w:rPr>
            </w:pPr>
            <w:r w:rsidRPr="00B13789">
              <w:rPr>
                <w:rFonts w:ascii="Arial" w:eastAsia="Calibri" w:hAnsi="Calibri" w:cs="Times New Roman"/>
              </w:rPr>
              <w:t>POC</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POUND</w:t>
            </w:r>
          </w:p>
        </w:tc>
        <w:tc>
          <w:tcPr>
            <w:tcW w:w="2001" w:type="dxa"/>
            <w:tcBorders>
              <w:top w:val="single" w:sz="2" w:space="0" w:color="000000"/>
              <w:left w:val="nil"/>
              <w:bottom w:val="single" w:sz="2" w:space="0" w:color="000000"/>
              <w:right w:val="nil"/>
            </w:tcBorders>
          </w:tcPr>
          <w:p w:rsidR="00B13789" w:rsidRPr="00B13789" w:rsidRDefault="002B1284" w:rsidP="002B1284">
            <w:pPr>
              <w:widowControl w:val="0"/>
              <w:spacing w:before="20" w:after="0" w:line="240" w:lineRule="auto"/>
              <w:ind w:right="379" w:firstLine="0"/>
              <w:rPr>
                <w:rFonts w:ascii="Arial" w:eastAsia="Arial" w:hAnsi="Arial" w:cs="Arial"/>
              </w:rPr>
            </w:pPr>
            <w:proofErr w:type="spellStart"/>
            <w:r>
              <w:rPr>
                <w:rFonts w:ascii="Arial" w:eastAsia="Calibri" w:hAnsi="Calibri" w:cs="Times New Roman"/>
              </w:rPr>
              <w:t>l</w:t>
            </w:r>
            <w:r w:rsidR="00B13789" w:rsidRPr="00B13789">
              <w:rPr>
                <w:rFonts w:ascii="Arial" w:eastAsia="Calibri" w:hAnsi="Calibri" w:cs="Times New Roman"/>
              </w:rPr>
              <w:t>b</w:t>
            </w:r>
            <w:proofErr w:type="spellEnd"/>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PRESENT</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PRES</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PROFILE</w:t>
            </w:r>
            <w:r w:rsidRPr="00B13789">
              <w:rPr>
                <w:rFonts w:ascii="Arial" w:eastAsia="Calibri" w:hAnsi="Calibri" w:cs="Times New Roman"/>
                <w:spacing w:val="-17"/>
                <w:sz w:val="20"/>
              </w:rPr>
              <w:t xml:space="preserve"> </w:t>
            </w:r>
            <w:r w:rsidRPr="00B13789">
              <w:rPr>
                <w:rFonts w:ascii="Arial" w:eastAsia="Calibri" w:hAnsi="Calibri" w:cs="Times New Roman"/>
                <w:sz w:val="20"/>
              </w:rPr>
              <w:t>GRADE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31" w:firstLine="0"/>
              <w:rPr>
                <w:rFonts w:ascii="Arial" w:eastAsia="Arial" w:hAnsi="Arial" w:cs="Arial"/>
              </w:rPr>
            </w:pPr>
            <w:r w:rsidRPr="00B13789">
              <w:rPr>
                <w:rFonts w:ascii="Arial" w:eastAsia="Calibri" w:hAnsi="Calibri" w:cs="Times New Roman"/>
              </w:rPr>
              <w:t>PG</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PROJECT</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PROJ</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PROPERTY</w:t>
            </w:r>
            <w:r w:rsidRPr="00B13789">
              <w:rPr>
                <w:rFonts w:ascii="Arial" w:eastAsia="Calibri" w:hAnsi="Calibri" w:cs="Times New Roman"/>
                <w:spacing w:val="-17"/>
                <w:sz w:val="20"/>
              </w:rPr>
              <w:t xml:space="preserve"> </w:t>
            </w:r>
            <w:r w:rsidRPr="00B13789">
              <w:rPr>
                <w:rFonts w:ascii="Arial" w:eastAsia="Calibri" w:hAnsi="Calibri" w:cs="Times New Roman"/>
                <w:sz w:val="20"/>
              </w:rPr>
              <w:t>LINE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80" w:firstLine="0"/>
              <w:rPr>
                <w:rFonts w:ascii="Arial" w:eastAsia="Arial" w:hAnsi="Arial" w:cs="Arial"/>
              </w:rPr>
            </w:pPr>
            <w:r w:rsidRPr="00B13789">
              <w:rPr>
                <w:rFonts w:ascii="Arial" w:eastAsia="Calibri" w:hAnsi="Calibri" w:cs="Times New Roman"/>
              </w:rPr>
              <w:t>PL</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PROPOSED</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PROP</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QUADRUPLE</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QUAD</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QUADRUPLE</w:t>
            </w:r>
            <w:r w:rsidRPr="00B13789">
              <w:rPr>
                <w:rFonts w:ascii="Arial" w:eastAsia="Calibri" w:hAnsi="Calibri" w:cs="Times New Roman"/>
                <w:spacing w:val="-16"/>
                <w:sz w:val="20"/>
              </w:rPr>
              <w:t xml:space="preserve"> </w:t>
            </w:r>
            <w:r w:rsidRPr="00B13789">
              <w:rPr>
                <w:rFonts w:ascii="Arial" w:eastAsia="Calibri" w:hAnsi="Calibri" w:cs="Times New Roman"/>
                <w:sz w:val="20"/>
              </w:rPr>
              <w:t>BARREL</w:t>
            </w:r>
            <w:r w:rsidRPr="00B13789">
              <w:rPr>
                <w:rFonts w:ascii="Arial" w:eastAsia="Calibri" w:hAnsi="Calibri" w:cs="Times New Roman"/>
                <w:spacing w:val="-16"/>
                <w:sz w:val="20"/>
              </w:rPr>
              <w:t xml:space="preserve"> </w:t>
            </w:r>
            <w:r w:rsidRPr="00B13789">
              <w:rPr>
                <w:rFonts w:ascii="Arial" w:eastAsia="Calibri" w:hAnsi="Calibri" w:cs="Times New Roman"/>
                <w:sz w:val="20"/>
              </w:rPr>
              <w:t>CULVERT</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19" w:firstLine="0"/>
              <w:rPr>
                <w:rFonts w:ascii="Arial" w:eastAsia="Arial" w:hAnsi="Arial" w:cs="Arial"/>
              </w:rPr>
            </w:pPr>
            <w:r w:rsidRPr="00B13789">
              <w:rPr>
                <w:rFonts w:ascii="Arial" w:eastAsia="Calibri" w:hAnsi="Calibri" w:cs="Times New Roman"/>
              </w:rPr>
              <w:t>CQ</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QUANTITY</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QUANT</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RADIUS</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391" w:firstLine="0"/>
              <w:rPr>
                <w:rFonts w:ascii="Arial" w:eastAsia="Arial" w:hAnsi="Arial" w:cs="Arial"/>
              </w:rPr>
            </w:pPr>
            <w:r w:rsidRPr="00B13789">
              <w:rPr>
                <w:rFonts w:ascii="Arial" w:eastAsia="Calibri" w:hAnsi="Calibri" w:cs="Times New Roman"/>
              </w:rPr>
              <w:t>R</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RAILROAD</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32" w:firstLine="0"/>
              <w:rPr>
                <w:rFonts w:ascii="Arial" w:eastAsia="Arial" w:hAnsi="Arial" w:cs="Arial"/>
              </w:rPr>
            </w:pPr>
            <w:r w:rsidRPr="00B13789">
              <w:rPr>
                <w:rFonts w:ascii="Arial" w:eastAsia="Calibri" w:hAnsi="Calibri" w:cs="Times New Roman"/>
              </w:rPr>
              <w:t>RR</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RANGE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72" w:firstLine="0"/>
              <w:rPr>
                <w:rFonts w:ascii="Arial" w:eastAsia="Arial" w:hAnsi="Arial" w:cs="Arial"/>
              </w:rPr>
            </w:pPr>
            <w:r w:rsidRPr="00B13789">
              <w:rPr>
                <w:rFonts w:ascii="Arial" w:eastAsia="Calibri" w:hAnsi="Calibri" w:cs="Times New Roman"/>
              </w:rPr>
              <w:t>RGE</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RECORD</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84" w:firstLine="0"/>
              <w:rPr>
                <w:rFonts w:ascii="Arial" w:eastAsia="Arial" w:hAnsi="Arial" w:cs="Arial"/>
              </w:rPr>
            </w:pPr>
            <w:r w:rsidRPr="00B13789">
              <w:rPr>
                <w:rFonts w:ascii="Arial" w:eastAsia="Calibri" w:hAnsi="Calibri" w:cs="Times New Roman"/>
              </w:rPr>
              <w:t>REC</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REDUCTION</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84" w:firstLine="0"/>
              <w:rPr>
                <w:rFonts w:ascii="Arial" w:eastAsia="Arial" w:hAnsi="Arial" w:cs="Arial"/>
              </w:rPr>
            </w:pPr>
            <w:r w:rsidRPr="00B13789">
              <w:rPr>
                <w:rFonts w:ascii="Arial" w:eastAsia="Calibri" w:hAnsi="Calibri" w:cs="Times New Roman"/>
              </w:rPr>
              <w:t>RED</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REFERENCE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109" w:firstLine="0"/>
              <w:rPr>
                <w:rFonts w:ascii="Arial" w:eastAsia="Arial" w:hAnsi="Arial" w:cs="Arial"/>
              </w:rPr>
            </w:pPr>
            <w:r w:rsidRPr="00B13789">
              <w:rPr>
                <w:rFonts w:ascii="Arial" w:eastAsia="Calibri" w:hAnsi="Calibri" w:cs="Times New Roman"/>
              </w:rPr>
              <w:t>REF</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REFERENCE</w:t>
            </w:r>
            <w:r w:rsidRPr="00B13789">
              <w:rPr>
                <w:rFonts w:ascii="Arial" w:eastAsia="Calibri" w:hAnsi="Calibri" w:cs="Times New Roman"/>
                <w:spacing w:val="-20"/>
                <w:sz w:val="20"/>
              </w:rPr>
              <w:t xml:space="preserve"> </w:t>
            </w:r>
            <w:r w:rsidRPr="00B13789">
              <w:rPr>
                <w:rFonts w:ascii="Arial" w:eastAsia="Calibri" w:hAnsi="Calibri" w:cs="Times New Roman"/>
                <w:sz w:val="20"/>
              </w:rPr>
              <w:t>POINT</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44" w:firstLine="0"/>
              <w:rPr>
                <w:rFonts w:ascii="Arial" w:eastAsia="Arial" w:hAnsi="Arial" w:cs="Arial"/>
              </w:rPr>
            </w:pPr>
            <w:r w:rsidRPr="00B13789">
              <w:rPr>
                <w:rFonts w:ascii="Arial" w:eastAsia="Calibri" w:hAnsi="Calibri" w:cs="Times New Roman"/>
              </w:rPr>
              <w:t>RP</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REFERENCE</w:t>
            </w:r>
            <w:r w:rsidRPr="00B13789">
              <w:rPr>
                <w:rFonts w:ascii="Arial" w:eastAsia="Calibri" w:hAnsi="Calibri" w:cs="Times New Roman"/>
                <w:spacing w:val="-10"/>
                <w:sz w:val="20"/>
              </w:rPr>
              <w:t xml:space="preserve"> </w:t>
            </w:r>
            <w:r w:rsidRPr="00B13789">
              <w:rPr>
                <w:rFonts w:ascii="Arial" w:eastAsia="Calibri" w:hAnsi="Calibri" w:cs="Times New Roman"/>
                <w:sz w:val="20"/>
              </w:rPr>
              <w:t>POINT</w:t>
            </w:r>
            <w:r w:rsidRPr="00B13789">
              <w:rPr>
                <w:rFonts w:ascii="Arial" w:eastAsia="Calibri" w:hAnsi="Calibri" w:cs="Times New Roman"/>
                <w:spacing w:val="-9"/>
                <w:sz w:val="20"/>
              </w:rPr>
              <w:t xml:space="preserve"> </w:t>
            </w:r>
            <w:r w:rsidRPr="00B13789">
              <w:rPr>
                <w:rFonts w:ascii="Arial" w:eastAsia="Calibri" w:hAnsi="Calibri" w:cs="Times New Roman"/>
                <w:sz w:val="20"/>
              </w:rPr>
              <w:t>FOR</w:t>
            </w:r>
            <w:r w:rsidRPr="00B13789">
              <w:rPr>
                <w:rFonts w:ascii="Arial" w:eastAsia="Calibri" w:hAnsi="Calibri" w:cs="Times New Roman"/>
                <w:spacing w:val="-9"/>
                <w:sz w:val="20"/>
              </w:rPr>
              <w:t xml:space="preserve"> </w:t>
            </w:r>
            <w:r w:rsidRPr="00B13789">
              <w:rPr>
                <w:rFonts w:ascii="Arial" w:eastAsia="Calibri" w:hAnsi="Calibri" w:cs="Times New Roman"/>
                <w:sz w:val="20"/>
              </w:rPr>
              <w:t>POINT</w:t>
            </w:r>
            <w:r w:rsidRPr="00B13789">
              <w:rPr>
                <w:rFonts w:ascii="Arial" w:eastAsia="Calibri" w:hAnsi="Calibri" w:cs="Times New Roman"/>
                <w:spacing w:val="-10"/>
                <w:sz w:val="20"/>
              </w:rPr>
              <w:t xml:space="preserve"> </w:t>
            </w:r>
            <w:r w:rsidRPr="00B13789">
              <w:rPr>
                <w:rFonts w:ascii="Arial" w:eastAsia="Calibri" w:hAnsi="Calibri" w:cs="Times New Roman"/>
                <w:sz w:val="20"/>
              </w:rPr>
              <w:t>ON</w:t>
            </w:r>
            <w:r w:rsidRPr="00B13789">
              <w:rPr>
                <w:rFonts w:ascii="Arial" w:eastAsia="Calibri" w:hAnsi="Calibri" w:cs="Times New Roman"/>
                <w:spacing w:val="-9"/>
                <w:sz w:val="20"/>
              </w:rPr>
              <w:t xml:space="preserve"> </w:t>
            </w:r>
            <w:r w:rsidRPr="00B13789">
              <w:rPr>
                <w:rFonts w:ascii="Arial" w:eastAsia="Calibri" w:hAnsi="Calibri" w:cs="Times New Roman"/>
                <w:sz w:val="20"/>
              </w:rPr>
              <w:t>TANGENT</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RPPOT</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REINFORCED</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REINF</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REINFORCED</w:t>
            </w:r>
            <w:r w:rsidRPr="00B13789">
              <w:rPr>
                <w:rFonts w:ascii="Arial" w:eastAsia="Calibri" w:hAnsi="Calibri" w:cs="Times New Roman"/>
                <w:spacing w:val="-26"/>
                <w:sz w:val="20"/>
              </w:rPr>
              <w:t xml:space="preserve"> </w:t>
            </w:r>
            <w:r w:rsidRPr="00B13789">
              <w:rPr>
                <w:rFonts w:ascii="Arial" w:eastAsia="Calibri" w:hAnsi="Calibri" w:cs="Times New Roman"/>
                <w:sz w:val="20"/>
              </w:rPr>
              <w:t>CONCRETE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32" w:firstLine="0"/>
              <w:rPr>
                <w:rFonts w:ascii="Arial" w:eastAsia="Arial" w:hAnsi="Arial" w:cs="Arial"/>
              </w:rPr>
            </w:pPr>
            <w:r w:rsidRPr="00B13789">
              <w:rPr>
                <w:rFonts w:ascii="Arial" w:eastAsia="Calibri" w:hAnsi="Calibri" w:cs="Times New Roman"/>
              </w:rPr>
              <w:t>RC</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REINFORCED</w:t>
            </w:r>
            <w:r w:rsidRPr="00B13789">
              <w:rPr>
                <w:rFonts w:ascii="Arial" w:eastAsia="Calibri" w:hAnsi="Calibri" w:cs="Times New Roman"/>
                <w:spacing w:val="-14"/>
                <w:sz w:val="20"/>
              </w:rPr>
              <w:t xml:space="preserve"> </w:t>
            </w:r>
            <w:r w:rsidRPr="00B13789">
              <w:rPr>
                <w:rFonts w:ascii="Arial" w:eastAsia="Calibri" w:hAnsi="Calibri" w:cs="Times New Roman"/>
                <w:sz w:val="20"/>
              </w:rPr>
              <w:t>CONCRETE</w:t>
            </w:r>
            <w:r w:rsidRPr="00B13789">
              <w:rPr>
                <w:rFonts w:ascii="Arial" w:eastAsia="Calibri" w:hAnsi="Calibri" w:cs="Times New Roman"/>
                <w:spacing w:val="-14"/>
                <w:sz w:val="20"/>
              </w:rPr>
              <w:t xml:space="preserve"> </w:t>
            </w:r>
            <w:r w:rsidRPr="00B13789">
              <w:rPr>
                <w:rFonts w:ascii="Arial" w:eastAsia="Calibri" w:hAnsi="Calibri" w:cs="Times New Roman"/>
                <w:sz w:val="20"/>
              </w:rPr>
              <w:t>DECK</w:t>
            </w:r>
            <w:r w:rsidRPr="00B13789">
              <w:rPr>
                <w:rFonts w:ascii="Arial" w:eastAsia="Calibri" w:hAnsi="Calibri" w:cs="Times New Roman"/>
                <w:spacing w:val="-13"/>
                <w:sz w:val="20"/>
              </w:rPr>
              <w:t xml:space="preserve"> </w:t>
            </w:r>
            <w:r w:rsidRPr="00B13789">
              <w:rPr>
                <w:rFonts w:ascii="Arial" w:eastAsia="Calibri" w:hAnsi="Calibri" w:cs="Times New Roman"/>
                <w:sz w:val="20"/>
              </w:rPr>
              <w:t>GIRDER</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RCDG</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REINFORCING</w:t>
            </w:r>
            <w:r w:rsidRPr="00B13789">
              <w:rPr>
                <w:rFonts w:ascii="Arial" w:eastAsia="Calibri" w:hAnsi="Calibri" w:cs="Times New Roman"/>
                <w:spacing w:val="-22"/>
                <w:sz w:val="20"/>
              </w:rPr>
              <w:t xml:space="preserve"> </w:t>
            </w:r>
            <w:r w:rsidRPr="00B13789">
              <w:rPr>
                <w:rFonts w:ascii="Arial" w:eastAsia="Calibri" w:hAnsi="Calibri" w:cs="Times New Roman"/>
                <w:sz w:val="20"/>
              </w:rPr>
              <w:t>STEEL</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REINF STL</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RELOCATE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RELC</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REMOVE</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60" w:firstLine="0"/>
              <w:rPr>
                <w:rFonts w:ascii="Arial" w:eastAsia="Arial" w:hAnsi="Arial" w:cs="Arial"/>
              </w:rPr>
            </w:pPr>
            <w:r w:rsidRPr="00B13789">
              <w:rPr>
                <w:rFonts w:ascii="Arial" w:eastAsia="Calibri" w:hAnsi="Calibri" w:cs="Times New Roman"/>
              </w:rPr>
              <w:t>REM</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REQUIRED</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72" w:firstLine="0"/>
              <w:rPr>
                <w:rFonts w:ascii="Arial" w:eastAsia="Arial" w:hAnsi="Arial" w:cs="Arial"/>
              </w:rPr>
            </w:pPr>
            <w:r w:rsidRPr="00B13789">
              <w:rPr>
                <w:rFonts w:ascii="Arial" w:eastAsia="Calibri" w:hAnsi="Calibri" w:cs="Times New Roman"/>
              </w:rPr>
              <w:t>REQ</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RETAIN(ING)</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109" w:firstLine="0"/>
              <w:rPr>
                <w:rFonts w:ascii="Arial" w:eastAsia="Arial" w:hAnsi="Arial" w:cs="Arial"/>
              </w:rPr>
            </w:pPr>
            <w:r w:rsidRPr="00B13789">
              <w:rPr>
                <w:rFonts w:ascii="Arial" w:eastAsia="Calibri" w:hAnsi="Calibri" w:cs="Times New Roman"/>
              </w:rPr>
              <w:t>RET</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REVERSE</w:t>
            </w:r>
            <w:r w:rsidRPr="00B13789">
              <w:rPr>
                <w:rFonts w:ascii="Arial" w:eastAsia="Calibri" w:hAnsi="Calibri" w:cs="Times New Roman"/>
                <w:spacing w:val="-19"/>
                <w:sz w:val="20"/>
              </w:rPr>
              <w:t xml:space="preserve"> </w:t>
            </w:r>
            <w:r w:rsidRPr="00B13789">
              <w:rPr>
                <w:rFonts w:ascii="Arial" w:eastAsia="Calibri" w:hAnsi="Calibri" w:cs="Times New Roman"/>
                <w:sz w:val="20"/>
              </w:rPr>
              <w:t>CROWN</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32" w:firstLine="0"/>
              <w:rPr>
                <w:rFonts w:ascii="Arial" w:eastAsia="Arial" w:hAnsi="Arial" w:cs="Arial"/>
              </w:rPr>
            </w:pPr>
            <w:r w:rsidRPr="00B13789">
              <w:rPr>
                <w:rFonts w:ascii="Arial" w:eastAsia="Calibri" w:hAnsi="Calibri" w:cs="Times New Roman"/>
              </w:rPr>
              <w:t>RC</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REVISION</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97" w:firstLine="0"/>
              <w:rPr>
                <w:rFonts w:ascii="Arial" w:eastAsia="Arial" w:hAnsi="Arial" w:cs="Arial"/>
              </w:rPr>
            </w:pPr>
            <w:r w:rsidRPr="00B13789">
              <w:rPr>
                <w:rFonts w:ascii="Arial" w:eastAsia="Calibri" w:hAnsi="Calibri" w:cs="Times New Roman"/>
              </w:rPr>
              <w:t>REV</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56" w:firstLine="0"/>
              <w:rPr>
                <w:rFonts w:ascii="Arial" w:eastAsia="Arial" w:hAnsi="Arial" w:cs="Arial"/>
              </w:rPr>
            </w:pPr>
            <w:r w:rsidRPr="00B13789">
              <w:rPr>
                <w:rFonts w:ascii="Arial" w:eastAsia="Calibri" w:hAnsi="Calibri" w:cs="Times New Roman"/>
              </w:rPr>
              <w:t>RT</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r w:rsidRPr="00B13789">
              <w:rPr>
                <w:rFonts w:ascii="Arial" w:eastAsia="Calibri" w:hAnsi="Calibri" w:cs="Times New Roman"/>
                <w:spacing w:val="-15"/>
                <w:sz w:val="20"/>
              </w:rPr>
              <w:t xml:space="preserve"> </w:t>
            </w:r>
            <w:r w:rsidRPr="00B13789">
              <w:rPr>
                <w:rFonts w:ascii="Arial" w:eastAsia="Calibri" w:hAnsi="Calibri" w:cs="Times New Roman"/>
                <w:sz w:val="20"/>
              </w:rPr>
              <w:t>AHEAD</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44" w:firstLine="0"/>
              <w:rPr>
                <w:rFonts w:ascii="Arial" w:eastAsia="Arial" w:hAnsi="Arial" w:cs="Arial"/>
              </w:rPr>
            </w:pPr>
            <w:r w:rsidRPr="00B13789">
              <w:rPr>
                <w:rFonts w:ascii="Arial" w:eastAsia="Calibri" w:hAnsi="Calibri" w:cs="Times New Roman"/>
              </w:rPr>
              <w:t>RA</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r w:rsidRPr="00B13789">
              <w:rPr>
                <w:rFonts w:ascii="Arial" w:eastAsia="Calibri" w:hAnsi="Calibri" w:cs="Times New Roman"/>
                <w:spacing w:val="-13"/>
                <w:sz w:val="20"/>
              </w:rPr>
              <w:t xml:space="preserve"> </w:t>
            </w:r>
            <w:r w:rsidRPr="00B13789">
              <w:rPr>
                <w:rFonts w:ascii="Arial" w:eastAsia="Calibri" w:hAnsi="Calibri" w:cs="Times New Roman"/>
                <w:sz w:val="20"/>
              </w:rPr>
              <w:t>BACK</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44" w:firstLine="0"/>
              <w:rPr>
                <w:rFonts w:ascii="Arial" w:eastAsia="Arial" w:hAnsi="Arial" w:cs="Arial"/>
              </w:rPr>
            </w:pPr>
            <w:r w:rsidRPr="00B13789">
              <w:rPr>
                <w:rFonts w:ascii="Arial" w:eastAsia="Calibri" w:hAnsi="Calibri" w:cs="Times New Roman"/>
              </w:rPr>
              <w:t>RB</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r w:rsidRPr="00B13789">
              <w:rPr>
                <w:rFonts w:ascii="Arial" w:eastAsia="Calibri" w:hAnsi="Calibri" w:cs="Times New Roman"/>
                <w:spacing w:val="-8"/>
                <w:sz w:val="20"/>
              </w:rPr>
              <w:t xml:space="preserve"> </w:t>
            </w:r>
            <w:r w:rsidRPr="00B13789">
              <w:rPr>
                <w:rFonts w:ascii="Arial" w:eastAsia="Calibri" w:hAnsi="Calibri" w:cs="Times New Roman"/>
                <w:sz w:val="20"/>
              </w:rPr>
              <w:t>OF</w:t>
            </w:r>
            <w:r w:rsidRPr="00B13789">
              <w:rPr>
                <w:rFonts w:ascii="Arial" w:eastAsia="Calibri" w:hAnsi="Calibri" w:cs="Times New Roman"/>
                <w:spacing w:val="-8"/>
                <w:sz w:val="20"/>
              </w:rPr>
              <w:t xml:space="preserve"> </w:t>
            </w:r>
            <w:r w:rsidRPr="00B13789">
              <w:rPr>
                <w:rFonts w:ascii="Arial" w:eastAsia="Calibri" w:hAnsi="Calibri" w:cs="Times New Roman"/>
                <w:sz w:val="20"/>
              </w:rPr>
              <w:t>WAY</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11" w:firstLine="0"/>
              <w:rPr>
                <w:rFonts w:ascii="Arial" w:eastAsia="Arial" w:hAnsi="Arial" w:cs="Arial"/>
              </w:rPr>
            </w:pPr>
            <w:r w:rsidRPr="00B13789">
              <w:rPr>
                <w:rFonts w:ascii="Arial" w:eastAsia="Calibri" w:hAnsi="Calibri" w:cs="Times New Roman"/>
              </w:rPr>
              <w:t>ROW</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r w:rsidRPr="00B13789">
              <w:rPr>
                <w:rFonts w:ascii="Arial" w:eastAsia="Calibri" w:hAnsi="Calibri" w:cs="Times New Roman"/>
                <w:spacing w:val="-9"/>
                <w:sz w:val="20"/>
              </w:rPr>
              <w:t xml:space="preserve"> </w:t>
            </w:r>
            <w:r w:rsidRPr="00B13789">
              <w:rPr>
                <w:rFonts w:ascii="Arial" w:eastAsia="Calibri" w:hAnsi="Calibri" w:cs="Times New Roman"/>
                <w:sz w:val="20"/>
              </w:rPr>
              <w:t>OF</w:t>
            </w:r>
            <w:r w:rsidRPr="00B13789">
              <w:rPr>
                <w:rFonts w:ascii="Arial" w:eastAsia="Calibri" w:hAnsi="Calibri" w:cs="Times New Roman"/>
                <w:spacing w:val="-8"/>
                <w:sz w:val="20"/>
              </w:rPr>
              <w:t xml:space="preserve"> </w:t>
            </w:r>
            <w:r w:rsidRPr="00B13789">
              <w:rPr>
                <w:rFonts w:ascii="Arial" w:eastAsia="Calibri" w:hAnsi="Calibri" w:cs="Times New Roman"/>
                <w:sz w:val="20"/>
              </w:rPr>
              <w:t>WAY</w:t>
            </w:r>
            <w:r w:rsidRPr="00B13789">
              <w:rPr>
                <w:rFonts w:ascii="Arial" w:eastAsia="Calibri" w:hAnsi="Calibri" w:cs="Times New Roman"/>
                <w:spacing w:val="-9"/>
                <w:sz w:val="20"/>
              </w:rPr>
              <w:t xml:space="preserve"> </w:t>
            </w:r>
            <w:r w:rsidRPr="00B13789">
              <w:rPr>
                <w:rFonts w:ascii="Arial" w:eastAsia="Calibri" w:hAnsi="Calibri" w:cs="Times New Roman"/>
                <w:sz w:val="20"/>
              </w:rPr>
              <w:t>MARKER</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ROWM</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RIVER</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182" w:firstLine="0"/>
              <w:rPr>
                <w:rFonts w:ascii="Arial" w:eastAsia="Arial" w:hAnsi="Arial" w:cs="Arial"/>
              </w:rPr>
            </w:pPr>
            <w:r w:rsidRPr="00B13789">
              <w:rPr>
                <w:rFonts w:ascii="Arial" w:eastAsia="Calibri" w:hAnsi="Calibri" w:cs="Times New Roman"/>
              </w:rPr>
              <w:t>RIV</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ROAD</w:t>
            </w:r>
          </w:p>
        </w:tc>
        <w:tc>
          <w:tcPr>
            <w:tcW w:w="200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right="232" w:firstLine="0"/>
              <w:rPr>
                <w:rFonts w:ascii="Arial" w:eastAsia="Arial" w:hAnsi="Arial" w:cs="Arial"/>
              </w:rPr>
            </w:pPr>
            <w:r w:rsidRPr="00B13789">
              <w:rPr>
                <w:rFonts w:ascii="Arial" w:eastAsia="Calibri" w:hAnsi="Calibri" w:cs="Times New Roman"/>
              </w:rPr>
              <w:t>RD</w:t>
            </w:r>
          </w:p>
        </w:tc>
      </w:tr>
      <w:tr w:rsidR="00B13789" w:rsidRPr="00B13789" w:rsidTr="00B13789">
        <w:trPr>
          <w:trHeight w:hRule="exact" w:val="295"/>
        </w:trPr>
        <w:tc>
          <w:tcPr>
            <w:tcW w:w="515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ROADWAY</w:t>
            </w:r>
          </w:p>
        </w:tc>
        <w:tc>
          <w:tcPr>
            <w:tcW w:w="200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RDWY</w:t>
            </w:r>
          </w:p>
        </w:tc>
      </w:tr>
    </w:tbl>
    <w:p w:rsidR="00B13789" w:rsidRPr="00B13789" w:rsidRDefault="00B13789" w:rsidP="00B13789">
      <w:pPr>
        <w:widowControl w:val="0"/>
        <w:spacing w:after="0" w:line="240" w:lineRule="auto"/>
        <w:ind w:firstLine="0"/>
        <w:rPr>
          <w:rFonts w:ascii="Arial" w:eastAsia="Arial" w:hAnsi="Arial" w:cs="Arial"/>
        </w:rPr>
        <w:sectPr w:rsidR="00B13789" w:rsidRPr="00B13789">
          <w:pgSz w:w="12240" w:h="15840"/>
          <w:pgMar w:top="660" w:right="1340" w:bottom="700" w:left="1720" w:header="0" w:footer="503" w:gutter="0"/>
          <w:cols w:space="720"/>
        </w:sectPr>
      </w:pPr>
    </w:p>
    <w:p w:rsidR="00B13789" w:rsidRPr="00B13789" w:rsidRDefault="00B13789" w:rsidP="00B13789">
      <w:pPr>
        <w:widowControl w:val="0"/>
        <w:spacing w:before="2" w:after="0" w:line="240" w:lineRule="auto"/>
        <w:ind w:firstLine="0"/>
        <w:rPr>
          <w:rFonts w:ascii="Times New Roman" w:eastAsia="Times New Roman" w:hAnsi="Times New Roman" w:cs="Times New Roman"/>
          <w:sz w:val="6"/>
          <w:szCs w:val="6"/>
        </w:rPr>
      </w:pPr>
    </w:p>
    <w:tbl>
      <w:tblPr>
        <w:tblW w:w="0" w:type="auto"/>
        <w:tblInd w:w="564" w:type="dxa"/>
        <w:tblLayout w:type="fixed"/>
        <w:tblCellMar>
          <w:left w:w="0" w:type="dxa"/>
          <w:right w:w="0" w:type="dxa"/>
        </w:tblCellMar>
        <w:tblLook w:val="01E0" w:firstRow="1" w:lastRow="1" w:firstColumn="1" w:lastColumn="1" w:noHBand="0" w:noVBand="0"/>
      </w:tblPr>
      <w:tblGrid>
        <w:gridCol w:w="4603"/>
        <w:gridCol w:w="2554"/>
      </w:tblGrid>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SCHOOL</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SCH</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SECTION</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SEC</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SERVICE</w:t>
            </w:r>
            <w:r w:rsidRPr="00B13789">
              <w:rPr>
                <w:rFonts w:ascii="Arial" w:eastAsia="Calibri" w:hAnsi="Calibri" w:cs="Times New Roman"/>
                <w:spacing w:val="-16"/>
                <w:sz w:val="20"/>
              </w:rPr>
              <w:t xml:space="preserve"> </w:t>
            </w:r>
            <w:r w:rsidRPr="00B13789">
              <w:rPr>
                <w:rFonts w:ascii="Arial" w:eastAsia="Calibri" w:hAnsi="Calibri" w:cs="Times New Roman"/>
                <w:sz w:val="20"/>
              </w:rPr>
              <w:t>ROAD</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SER RD</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SHEET</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SHT</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SHEET</w:t>
            </w:r>
            <w:r w:rsidRPr="00B13789">
              <w:rPr>
                <w:rFonts w:ascii="Arial" w:eastAsia="Calibri" w:hAnsi="Calibri" w:cs="Times New Roman"/>
                <w:spacing w:val="-15"/>
                <w:sz w:val="20"/>
              </w:rPr>
              <w:t xml:space="preserve"> </w:t>
            </w:r>
            <w:r w:rsidRPr="00B13789">
              <w:rPr>
                <w:rFonts w:ascii="Arial" w:eastAsia="Calibri" w:hAnsi="Calibri" w:cs="Times New Roman"/>
                <w:sz w:val="20"/>
              </w:rPr>
              <w:t>PILING</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SHT PILE</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SHOULDER</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SHLD</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SIDE</w:t>
            </w:r>
            <w:r w:rsidRPr="00B13789">
              <w:rPr>
                <w:rFonts w:ascii="Arial" w:eastAsia="Calibri" w:hAnsi="Calibri" w:cs="Times New Roman"/>
                <w:spacing w:val="-12"/>
                <w:sz w:val="20"/>
              </w:rPr>
              <w:t xml:space="preserve"> </w:t>
            </w:r>
            <w:r w:rsidRPr="00B13789">
              <w:rPr>
                <w:rFonts w:ascii="Arial" w:eastAsia="Calibri" w:hAnsi="Calibri" w:cs="Times New Roman"/>
                <w:sz w:val="20"/>
              </w:rPr>
              <w:t>DRAIN</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SD</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SIDEWALK</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SW</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SIGHT</w:t>
            </w:r>
            <w:r w:rsidRPr="00B13789">
              <w:rPr>
                <w:rFonts w:ascii="Arial" w:eastAsia="Calibri" w:hAnsi="Calibri" w:cs="Times New Roman"/>
                <w:spacing w:val="-18"/>
                <w:sz w:val="20"/>
              </w:rPr>
              <w:t xml:space="preserve"> </w:t>
            </w:r>
            <w:r w:rsidRPr="00B13789">
              <w:rPr>
                <w:rFonts w:ascii="Arial" w:eastAsia="Calibri" w:hAnsi="Calibri" w:cs="Times New Roman"/>
                <w:sz w:val="20"/>
              </w:rPr>
              <w:t>DISTANCE</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 DIST</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SINGLE</w:t>
            </w:r>
            <w:r w:rsidRPr="00B13789">
              <w:rPr>
                <w:rFonts w:ascii="Arial" w:eastAsia="Calibri" w:hAnsi="Calibri" w:cs="Times New Roman"/>
                <w:spacing w:val="-14"/>
                <w:sz w:val="20"/>
              </w:rPr>
              <w:t xml:space="preserve"> </w:t>
            </w:r>
            <w:r w:rsidRPr="00B13789">
              <w:rPr>
                <w:rFonts w:ascii="Arial" w:eastAsia="Calibri" w:hAnsi="Calibri" w:cs="Times New Roman"/>
                <w:sz w:val="20"/>
              </w:rPr>
              <w:t>BARREL</w:t>
            </w:r>
            <w:r w:rsidRPr="00B13789">
              <w:rPr>
                <w:rFonts w:ascii="Arial" w:eastAsia="Calibri" w:hAnsi="Calibri" w:cs="Times New Roman"/>
                <w:spacing w:val="-13"/>
                <w:sz w:val="20"/>
              </w:rPr>
              <w:t xml:space="preserve"> </w:t>
            </w:r>
            <w:r w:rsidRPr="00B13789">
              <w:rPr>
                <w:rFonts w:ascii="Arial" w:eastAsia="Calibri" w:hAnsi="Calibri" w:cs="Times New Roman"/>
                <w:sz w:val="20"/>
              </w:rPr>
              <w:t>CULVERT</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CS</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SKEW</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SK</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SLOPE</w:t>
            </w:r>
            <w:r w:rsidRPr="00B13789">
              <w:rPr>
                <w:rFonts w:ascii="Arial" w:eastAsia="Calibri" w:hAnsi="Calibri" w:cs="Times New Roman"/>
                <w:spacing w:val="-15"/>
                <w:sz w:val="20"/>
              </w:rPr>
              <w:t xml:space="preserve"> </w:t>
            </w:r>
            <w:r w:rsidRPr="00B13789">
              <w:rPr>
                <w:rFonts w:ascii="Arial" w:eastAsia="Calibri" w:hAnsi="Calibri" w:cs="Times New Roman"/>
                <w:sz w:val="20"/>
              </w:rPr>
              <w:t>STAKE</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SST</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SOLID</w:t>
            </w:r>
            <w:r w:rsidRPr="00B13789">
              <w:rPr>
                <w:rFonts w:ascii="Arial" w:eastAsia="Calibri" w:hAnsi="Calibri" w:cs="Times New Roman"/>
                <w:spacing w:val="-17"/>
                <w:sz w:val="20"/>
              </w:rPr>
              <w:t xml:space="preserve"> </w:t>
            </w:r>
            <w:r w:rsidRPr="00B13789">
              <w:rPr>
                <w:rFonts w:ascii="Arial" w:eastAsia="Calibri" w:hAnsi="Calibri" w:cs="Times New Roman"/>
                <w:sz w:val="20"/>
              </w:rPr>
              <w:t>SODDING</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SOL SOD</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SOUTH</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SOUTH</w:t>
            </w:r>
            <w:r w:rsidRPr="00B13789">
              <w:rPr>
                <w:rFonts w:ascii="Arial" w:eastAsia="Calibri" w:hAnsi="Calibri" w:cs="Times New Roman"/>
                <w:spacing w:val="-14"/>
                <w:sz w:val="20"/>
              </w:rPr>
              <w:t xml:space="preserve"> </w:t>
            </w:r>
            <w:r w:rsidRPr="00B13789">
              <w:rPr>
                <w:rFonts w:ascii="Arial" w:eastAsia="Calibri" w:hAnsi="Calibri" w:cs="Times New Roman"/>
                <w:sz w:val="20"/>
              </w:rPr>
              <w:t>BOUND</w:t>
            </w:r>
            <w:r w:rsidRPr="00B13789">
              <w:rPr>
                <w:rFonts w:ascii="Arial" w:eastAsia="Calibri" w:hAnsi="Calibri" w:cs="Times New Roman"/>
                <w:spacing w:val="-13"/>
                <w:sz w:val="20"/>
              </w:rPr>
              <w:t xml:space="preserve"> </w:t>
            </w:r>
            <w:r w:rsidRPr="00B13789">
              <w:rPr>
                <w:rFonts w:ascii="Arial" w:eastAsia="Calibri" w:hAnsi="Calibri" w:cs="Times New Roman"/>
                <w:sz w:val="20"/>
              </w:rPr>
              <w:t>ROADWAY</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SBR</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SPECIAL</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SP</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SPECIAL</w:t>
            </w:r>
            <w:r w:rsidRPr="00B13789">
              <w:rPr>
                <w:rFonts w:ascii="Arial" w:eastAsia="Calibri" w:hAnsi="Calibri" w:cs="Times New Roman"/>
                <w:spacing w:val="-16"/>
                <w:sz w:val="20"/>
              </w:rPr>
              <w:t xml:space="preserve"> </w:t>
            </w:r>
            <w:r w:rsidRPr="00B13789">
              <w:rPr>
                <w:rFonts w:ascii="Arial" w:eastAsia="Calibri" w:hAnsi="Calibri" w:cs="Times New Roman"/>
                <w:sz w:val="20"/>
              </w:rPr>
              <w:t>DITCH</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SP-DT</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SPECIAL</w:t>
            </w:r>
            <w:r w:rsidRPr="00B13789">
              <w:rPr>
                <w:rFonts w:ascii="Arial" w:eastAsia="Calibri" w:hAnsi="Calibri" w:cs="Times New Roman"/>
                <w:spacing w:val="-20"/>
                <w:sz w:val="20"/>
              </w:rPr>
              <w:t xml:space="preserve"> </w:t>
            </w:r>
            <w:r w:rsidRPr="00B13789">
              <w:rPr>
                <w:rFonts w:ascii="Arial" w:eastAsia="Calibri" w:hAnsi="Calibri" w:cs="Times New Roman"/>
                <w:sz w:val="20"/>
              </w:rPr>
              <w:t>DRAWING</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SP-DWG</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SPECIFICATIONS</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SPEC</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SPRING</w:t>
            </w:r>
            <w:r w:rsidRPr="00B13789">
              <w:rPr>
                <w:rFonts w:ascii="Arial" w:eastAsia="Calibri" w:hAnsi="Calibri" w:cs="Times New Roman"/>
                <w:spacing w:val="-14"/>
                <w:sz w:val="20"/>
              </w:rPr>
              <w:t xml:space="preserve"> </w:t>
            </w:r>
            <w:r w:rsidRPr="00B13789">
              <w:rPr>
                <w:rFonts w:ascii="Arial" w:eastAsia="Calibri" w:hAnsi="Calibri" w:cs="Times New Roman"/>
                <w:sz w:val="20"/>
              </w:rPr>
              <w:t>LINE</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SL</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SPIRAL</w:t>
            </w:r>
            <w:r w:rsidRPr="00B13789">
              <w:rPr>
                <w:rFonts w:ascii="Arial" w:eastAsia="Calibri" w:hAnsi="Calibri" w:cs="Times New Roman"/>
                <w:spacing w:val="-10"/>
                <w:sz w:val="20"/>
              </w:rPr>
              <w:t xml:space="preserve"> </w:t>
            </w:r>
            <w:r w:rsidRPr="00B13789">
              <w:rPr>
                <w:rFonts w:ascii="Arial" w:eastAsia="Calibri" w:hAnsi="Calibri" w:cs="Times New Roman"/>
                <w:sz w:val="20"/>
              </w:rPr>
              <w:t>TO</w:t>
            </w:r>
            <w:r w:rsidRPr="00B13789">
              <w:rPr>
                <w:rFonts w:ascii="Arial" w:eastAsia="Calibri" w:hAnsi="Calibri" w:cs="Times New Roman"/>
                <w:spacing w:val="-9"/>
                <w:sz w:val="20"/>
              </w:rPr>
              <w:t xml:space="preserve"> </w:t>
            </w:r>
            <w:r w:rsidRPr="00B13789">
              <w:rPr>
                <w:rFonts w:ascii="Arial" w:eastAsia="Calibri" w:hAnsi="Calibri" w:cs="Times New Roman"/>
                <w:sz w:val="20"/>
              </w:rPr>
              <w:t>CURVE</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SC</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SPIRAL</w:t>
            </w:r>
            <w:r w:rsidRPr="00B13789">
              <w:rPr>
                <w:rFonts w:ascii="Arial" w:eastAsia="Calibri" w:hAnsi="Calibri" w:cs="Times New Roman"/>
                <w:spacing w:val="-12"/>
                <w:sz w:val="20"/>
              </w:rPr>
              <w:t xml:space="preserve"> </w:t>
            </w:r>
            <w:r w:rsidRPr="00B13789">
              <w:rPr>
                <w:rFonts w:ascii="Arial" w:eastAsia="Calibri" w:hAnsi="Calibri" w:cs="Times New Roman"/>
                <w:sz w:val="20"/>
              </w:rPr>
              <w:t>POINT</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INTERSECTION</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SPI</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SPIRAL</w:t>
            </w:r>
            <w:r w:rsidRPr="00B13789">
              <w:rPr>
                <w:rFonts w:ascii="Arial" w:eastAsia="Calibri" w:hAnsi="Calibri" w:cs="Times New Roman"/>
                <w:spacing w:val="-11"/>
                <w:sz w:val="20"/>
              </w:rPr>
              <w:t xml:space="preserve"> </w:t>
            </w:r>
            <w:r w:rsidRPr="00B13789">
              <w:rPr>
                <w:rFonts w:ascii="Arial" w:eastAsia="Calibri" w:hAnsi="Calibri" w:cs="Times New Roman"/>
                <w:sz w:val="20"/>
              </w:rPr>
              <w:t>TO</w:t>
            </w:r>
            <w:r w:rsidRPr="00B13789">
              <w:rPr>
                <w:rFonts w:ascii="Arial" w:eastAsia="Calibri" w:hAnsi="Calibri" w:cs="Times New Roman"/>
                <w:spacing w:val="-11"/>
                <w:sz w:val="20"/>
              </w:rPr>
              <w:t xml:space="preserve"> </w:t>
            </w:r>
            <w:r w:rsidRPr="00B13789">
              <w:rPr>
                <w:rFonts w:ascii="Arial" w:eastAsia="Calibri" w:hAnsi="Calibri" w:cs="Times New Roman"/>
                <w:sz w:val="20"/>
              </w:rPr>
              <w:t>TANGENT</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ST</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SQUARE</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SQ</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SQUARE</w:t>
            </w:r>
            <w:r w:rsidRPr="00B13789">
              <w:rPr>
                <w:rFonts w:ascii="Arial" w:eastAsia="Calibri" w:hAnsi="Calibri" w:cs="Times New Roman"/>
                <w:spacing w:val="-15"/>
                <w:sz w:val="20"/>
              </w:rPr>
              <w:t xml:space="preserve"> </w:t>
            </w:r>
            <w:r w:rsidRPr="00B13789">
              <w:rPr>
                <w:rFonts w:ascii="Arial" w:eastAsia="Calibri" w:hAnsi="Calibri" w:cs="Times New Roman"/>
                <w:sz w:val="20"/>
              </w:rPr>
              <w:t>FEET</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FT2</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square</w:t>
            </w:r>
            <w:r w:rsidRPr="00B13789">
              <w:rPr>
                <w:rFonts w:ascii="Arial" w:eastAsia="Calibri" w:hAnsi="Calibri" w:cs="Times New Roman"/>
                <w:spacing w:val="-14"/>
                <w:sz w:val="20"/>
              </w:rPr>
              <w:t xml:space="preserve"> </w:t>
            </w:r>
            <w:r w:rsidRPr="00B13789">
              <w:rPr>
                <w:rFonts w:ascii="Arial" w:eastAsia="Calibri" w:hAnsi="Calibri" w:cs="Times New Roman"/>
                <w:sz w:val="20"/>
              </w:rPr>
              <w:t>meters</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m2</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STANDARD</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STD</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STAKE</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STK</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STANDARD</w:t>
            </w:r>
            <w:r w:rsidRPr="00B13789">
              <w:rPr>
                <w:rFonts w:ascii="Arial" w:eastAsia="Calibri" w:hAnsi="Calibri" w:cs="Times New Roman"/>
                <w:spacing w:val="-22"/>
                <w:sz w:val="20"/>
              </w:rPr>
              <w:t xml:space="preserve"> </w:t>
            </w:r>
            <w:r w:rsidRPr="00B13789">
              <w:rPr>
                <w:rFonts w:ascii="Arial" w:eastAsia="Calibri" w:hAnsi="Calibri" w:cs="Times New Roman"/>
                <w:sz w:val="20"/>
              </w:rPr>
              <w:t>DRAWING</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STD-DWG</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STANDARD</w:t>
            </w:r>
            <w:r w:rsidRPr="00B13789">
              <w:rPr>
                <w:rFonts w:ascii="Arial" w:eastAsia="Calibri" w:hAnsi="Calibri" w:cs="Times New Roman"/>
                <w:spacing w:val="-23"/>
                <w:sz w:val="20"/>
              </w:rPr>
              <w:t xml:space="preserve"> </w:t>
            </w:r>
            <w:r w:rsidRPr="00B13789">
              <w:rPr>
                <w:rFonts w:ascii="Arial" w:eastAsia="Calibri" w:hAnsi="Calibri" w:cs="Times New Roman"/>
                <w:sz w:val="20"/>
              </w:rPr>
              <w:t>STRENGTH</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STD STR</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STATION</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STA</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STATION</w:t>
            </w:r>
            <w:r w:rsidRPr="00B13789">
              <w:rPr>
                <w:rFonts w:ascii="Arial" w:eastAsia="Calibri" w:hAnsi="Calibri" w:cs="Times New Roman"/>
                <w:spacing w:val="-12"/>
                <w:sz w:val="20"/>
              </w:rPr>
              <w:t xml:space="preserve"> </w:t>
            </w:r>
            <w:r w:rsidRPr="00B13789">
              <w:rPr>
                <w:rFonts w:ascii="Arial" w:eastAsia="Calibri" w:hAnsi="Calibri" w:cs="Times New Roman"/>
                <w:sz w:val="20"/>
              </w:rPr>
              <w:t>&amp;</w:t>
            </w:r>
            <w:r w:rsidRPr="00B13789">
              <w:rPr>
                <w:rFonts w:ascii="Arial" w:eastAsia="Calibri" w:hAnsi="Calibri" w:cs="Times New Roman"/>
                <w:spacing w:val="-12"/>
                <w:sz w:val="20"/>
              </w:rPr>
              <w:t xml:space="preserve"> </w:t>
            </w:r>
            <w:r w:rsidRPr="00B13789">
              <w:rPr>
                <w:rFonts w:ascii="Arial" w:eastAsia="Calibri" w:hAnsi="Calibri" w:cs="Times New Roman"/>
                <w:sz w:val="20"/>
              </w:rPr>
              <w:t>ELEVATION</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SE</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STATION</w:t>
            </w:r>
            <w:r w:rsidRPr="00B13789">
              <w:rPr>
                <w:rFonts w:ascii="Arial" w:eastAsia="Calibri" w:hAnsi="Calibri" w:cs="Times New Roman"/>
                <w:spacing w:val="-10"/>
                <w:sz w:val="20"/>
              </w:rPr>
              <w:t xml:space="preserve"> </w:t>
            </w:r>
            <w:r w:rsidRPr="00B13789">
              <w:rPr>
                <w:rFonts w:ascii="Arial" w:eastAsia="Calibri" w:hAnsi="Calibri" w:cs="Times New Roman"/>
                <w:sz w:val="20"/>
              </w:rPr>
              <w:t>&amp;</w:t>
            </w:r>
            <w:r w:rsidRPr="00B13789">
              <w:rPr>
                <w:rFonts w:ascii="Arial" w:eastAsia="Calibri" w:hAnsi="Calibri" w:cs="Times New Roman"/>
                <w:spacing w:val="-10"/>
                <w:sz w:val="20"/>
              </w:rPr>
              <w:t xml:space="preserve"> </w:t>
            </w:r>
            <w:r w:rsidRPr="00B13789">
              <w:rPr>
                <w:rFonts w:ascii="Arial" w:eastAsia="Calibri" w:hAnsi="Calibri" w:cs="Times New Roman"/>
                <w:sz w:val="20"/>
              </w:rPr>
              <w:t>OFFSET</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SO</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STOPPING</w:t>
            </w:r>
            <w:r w:rsidRPr="00B13789">
              <w:rPr>
                <w:rFonts w:ascii="Arial" w:eastAsia="Calibri" w:hAnsi="Calibri" w:cs="Times New Roman"/>
                <w:spacing w:val="-15"/>
                <w:sz w:val="20"/>
              </w:rPr>
              <w:t xml:space="preserve"> </w:t>
            </w:r>
            <w:r w:rsidRPr="00B13789">
              <w:rPr>
                <w:rFonts w:ascii="Arial" w:eastAsia="Calibri" w:hAnsi="Calibri" w:cs="Times New Roman"/>
                <w:sz w:val="20"/>
              </w:rPr>
              <w:t>SIGHT</w:t>
            </w:r>
            <w:r w:rsidRPr="00B13789">
              <w:rPr>
                <w:rFonts w:ascii="Arial" w:eastAsia="Calibri" w:hAnsi="Calibri" w:cs="Times New Roman"/>
                <w:spacing w:val="-14"/>
                <w:sz w:val="20"/>
              </w:rPr>
              <w:t xml:space="preserve"> </w:t>
            </w:r>
            <w:r w:rsidRPr="00B13789">
              <w:rPr>
                <w:rFonts w:ascii="Arial" w:eastAsia="Calibri" w:hAnsi="Calibri" w:cs="Times New Roman"/>
                <w:sz w:val="20"/>
              </w:rPr>
              <w:t>DISTANCE</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SSD</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STORM</w:t>
            </w:r>
            <w:r w:rsidRPr="00B13789">
              <w:rPr>
                <w:rFonts w:ascii="Arial" w:eastAsia="Calibri" w:hAnsi="Calibri" w:cs="Times New Roman"/>
                <w:spacing w:val="-15"/>
                <w:sz w:val="20"/>
              </w:rPr>
              <w:t xml:space="preserve"> </w:t>
            </w:r>
            <w:r w:rsidRPr="00B13789">
              <w:rPr>
                <w:rFonts w:ascii="Arial" w:eastAsia="Calibri" w:hAnsi="Calibri" w:cs="Times New Roman"/>
                <w:sz w:val="20"/>
              </w:rPr>
              <w:t>DRAIN</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STMD</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STORM</w:t>
            </w:r>
            <w:r w:rsidRPr="00B13789">
              <w:rPr>
                <w:rFonts w:ascii="Arial" w:eastAsia="Calibri" w:hAnsi="Calibri" w:cs="Times New Roman"/>
                <w:spacing w:val="-16"/>
                <w:sz w:val="20"/>
              </w:rPr>
              <w:t xml:space="preserve"> </w:t>
            </w:r>
            <w:r w:rsidRPr="00B13789">
              <w:rPr>
                <w:rFonts w:ascii="Arial" w:eastAsia="Calibri" w:hAnsi="Calibri" w:cs="Times New Roman"/>
                <w:sz w:val="20"/>
              </w:rPr>
              <w:t>SEWER</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STMS</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STREET</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St</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STRUCTURE</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STR</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SUB-GRADE</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SG</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SUPERELEVATION</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SE</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SUPERELEVATION</w:t>
            </w:r>
            <w:r w:rsidRPr="00B13789">
              <w:rPr>
                <w:rFonts w:ascii="Arial" w:eastAsia="Calibri" w:hAnsi="Calibri" w:cs="Times New Roman"/>
                <w:spacing w:val="-25"/>
                <w:sz w:val="20"/>
              </w:rPr>
              <w:t xml:space="preserve"> </w:t>
            </w:r>
            <w:r w:rsidRPr="00B13789">
              <w:rPr>
                <w:rFonts w:ascii="Arial" w:eastAsia="Calibri" w:hAnsi="Calibri" w:cs="Times New Roman"/>
                <w:sz w:val="20"/>
              </w:rPr>
              <w:t>RATE</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e</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SURVEY</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SRV</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SYMMETRICAL</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SYM</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TANGENT</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TAN</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TANGENT</w:t>
            </w:r>
            <w:r w:rsidRPr="00B13789">
              <w:rPr>
                <w:rFonts w:ascii="Arial" w:eastAsia="Calibri" w:hAnsi="Calibri" w:cs="Times New Roman"/>
                <w:spacing w:val="-12"/>
                <w:sz w:val="20"/>
              </w:rPr>
              <w:t xml:space="preserve"> </w:t>
            </w:r>
            <w:r w:rsidRPr="00B13789">
              <w:rPr>
                <w:rFonts w:ascii="Arial" w:eastAsia="Calibri" w:hAnsi="Calibri" w:cs="Times New Roman"/>
                <w:sz w:val="20"/>
              </w:rPr>
              <w:t>LENGTH</w:t>
            </w:r>
            <w:r w:rsidRPr="00B13789">
              <w:rPr>
                <w:rFonts w:ascii="Arial" w:eastAsia="Calibri" w:hAnsi="Calibri" w:cs="Times New Roman"/>
                <w:spacing w:val="-11"/>
                <w:sz w:val="20"/>
              </w:rPr>
              <w:t xml:space="preserve"> </w:t>
            </w:r>
            <w:r w:rsidRPr="00B13789">
              <w:rPr>
                <w:rFonts w:ascii="Arial" w:eastAsia="Calibri" w:hAnsi="Calibri" w:cs="Times New Roman"/>
                <w:sz w:val="20"/>
              </w:rPr>
              <w:t>(CURVE</w:t>
            </w:r>
            <w:r w:rsidRPr="00B13789">
              <w:rPr>
                <w:rFonts w:ascii="Arial" w:eastAsia="Calibri" w:hAnsi="Calibri" w:cs="Times New Roman"/>
                <w:spacing w:val="-12"/>
                <w:sz w:val="20"/>
              </w:rPr>
              <w:t xml:space="preserve"> </w:t>
            </w:r>
            <w:r w:rsidRPr="00B13789">
              <w:rPr>
                <w:rFonts w:ascii="Arial" w:eastAsia="Calibri" w:hAnsi="Calibri" w:cs="Times New Roman"/>
                <w:sz w:val="20"/>
              </w:rPr>
              <w:t>DATA)</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T</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TANGENT</w:t>
            </w:r>
            <w:r w:rsidRPr="00B13789">
              <w:rPr>
                <w:rFonts w:ascii="Arial" w:eastAsia="Calibri" w:hAnsi="Calibri" w:cs="Times New Roman"/>
                <w:spacing w:val="-11"/>
                <w:sz w:val="20"/>
              </w:rPr>
              <w:t xml:space="preserve"> </w:t>
            </w:r>
            <w:r w:rsidRPr="00B13789">
              <w:rPr>
                <w:rFonts w:ascii="Arial" w:eastAsia="Calibri" w:hAnsi="Calibri" w:cs="Times New Roman"/>
                <w:sz w:val="20"/>
              </w:rPr>
              <w:t>TO</w:t>
            </w:r>
            <w:r w:rsidRPr="00B13789">
              <w:rPr>
                <w:rFonts w:ascii="Arial" w:eastAsia="Calibri" w:hAnsi="Calibri" w:cs="Times New Roman"/>
                <w:spacing w:val="-11"/>
                <w:sz w:val="20"/>
              </w:rPr>
              <w:t xml:space="preserve"> </w:t>
            </w:r>
            <w:r w:rsidRPr="00B13789">
              <w:rPr>
                <w:rFonts w:ascii="Arial" w:eastAsia="Calibri" w:hAnsi="Calibri" w:cs="Times New Roman"/>
                <w:sz w:val="20"/>
              </w:rPr>
              <w:t>SPIRAL</w:t>
            </w:r>
          </w:p>
        </w:tc>
        <w:tc>
          <w:tcPr>
            <w:tcW w:w="2554"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TS</w:t>
            </w:r>
          </w:p>
        </w:tc>
      </w:tr>
      <w:tr w:rsidR="00B13789" w:rsidRPr="00B13789" w:rsidTr="00B13789">
        <w:trPr>
          <w:trHeight w:hRule="exact" w:val="295"/>
        </w:trPr>
        <w:tc>
          <w:tcPr>
            <w:tcW w:w="4603"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TEMPORARY</w:t>
            </w:r>
          </w:p>
        </w:tc>
        <w:tc>
          <w:tcPr>
            <w:tcW w:w="2554"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TEMP</w:t>
            </w:r>
          </w:p>
        </w:tc>
      </w:tr>
    </w:tbl>
    <w:p w:rsidR="00B13789" w:rsidRPr="00B13789" w:rsidRDefault="00B13789" w:rsidP="00B13789">
      <w:pPr>
        <w:widowControl w:val="0"/>
        <w:spacing w:after="0" w:line="240" w:lineRule="auto"/>
        <w:ind w:firstLine="0"/>
        <w:rPr>
          <w:rFonts w:ascii="Arial" w:eastAsia="Arial" w:hAnsi="Arial" w:cs="Arial"/>
        </w:rPr>
        <w:sectPr w:rsidR="00B13789" w:rsidRPr="00B13789">
          <w:pgSz w:w="12240" w:h="15840"/>
          <w:pgMar w:top="660" w:right="1340" w:bottom="700" w:left="1720" w:header="0" w:footer="503" w:gutter="0"/>
          <w:cols w:space="720"/>
        </w:sectPr>
      </w:pPr>
    </w:p>
    <w:p w:rsidR="00B13789" w:rsidRPr="00B13789" w:rsidRDefault="00B13789" w:rsidP="00B13789">
      <w:pPr>
        <w:widowControl w:val="0"/>
        <w:spacing w:before="2" w:after="0" w:line="240" w:lineRule="auto"/>
        <w:ind w:firstLine="0"/>
        <w:rPr>
          <w:rFonts w:ascii="Times New Roman" w:eastAsia="Times New Roman" w:hAnsi="Times New Roman" w:cs="Times New Roman"/>
          <w:sz w:val="6"/>
          <w:szCs w:val="6"/>
        </w:rPr>
      </w:pPr>
    </w:p>
    <w:tbl>
      <w:tblPr>
        <w:tblW w:w="0" w:type="auto"/>
        <w:tblInd w:w="544" w:type="dxa"/>
        <w:tblLayout w:type="fixed"/>
        <w:tblCellMar>
          <w:left w:w="0" w:type="dxa"/>
          <w:right w:w="0" w:type="dxa"/>
        </w:tblCellMar>
        <w:tblLook w:val="01E0" w:firstRow="1" w:lastRow="1" w:firstColumn="1" w:lastColumn="1" w:noHBand="0" w:noVBand="0"/>
      </w:tblPr>
      <w:tblGrid>
        <w:gridCol w:w="4714"/>
        <w:gridCol w:w="2441"/>
      </w:tblGrid>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TEMPORARY</w:t>
            </w:r>
            <w:r w:rsidRPr="00B13789">
              <w:rPr>
                <w:rFonts w:ascii="Arial" w:eastAsia="Calibri" w:hAnsi="Calibri" w:cs="Times New Roman"/>
                <w:spacing w:val="-14"/>
                <w:sz w:val="20"/>
              </w:rPr>
              <w:t xml:space="preserve"> </w:t>
            </w:r>
            <w:r w:rsidRPr="00B13789">
              <w:rPr>
                <w:rFonts w:ascii="Arial" w:eastAsia="Calibri" w:hAnsi="Calibri" w:cs="Times New Roman"/>
                <w:sz w:val="20"/>
              </w:rPr>
              <w:t>BENCH</w:t>
            </w:r>
            <w:r w:rsidRPr="00B13789">
              <w:rPr>
                <w:rFonts w:ascii="Arial" w:eastAsia="Calibri" w:hAnsi="Calibri" w:cs="Times New Roman"/>
                <w:spacing w:val="-14"/>
                <w:sz w:val="20"/>
              </w:rPr>
              <w:t xml:space="preserve"> </w:t>
            </w:r>
            <w:r w:rsidRPr="00B13789">
              <w:rPr>
                <w:rFonts w:ascii="Arial" w:eastAsia="Calibri" w:hAnsi="Calibri" w:cs="Times New Roman"/>
                <w:sz w:val="20"/>
              </w:rPr>
              <w:t>MARK</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TBM</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THROAT</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TH</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TOWNSHIP</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TSHP</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TRIPLE</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TR</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TRIPLE</w:t>
            </w:r>
            <w:r w:rsidRPr="00B13789">
              <w:rPr>
                <w:rFonts w:ascii="Arial" w:eastAsia="Calibri" w:hAnsi="Calibri" w:cs="Times New Roman"/>
                <w:spacing w:val="-14"/>
                <w:sz w:val="20"/>
              </w:rPr>
              <w:t xml:space="preserve"> </w:t>
            </w:r>
            <w:r w:rsidRPr="00B13789">
              <w:rPr>
                <w:rFonts w:ascii="Arial" w:eastAsia="Calibri" w:hAnsi="Calibri" w:cs="Times New Roman"/>
                <w:sz w:val="20"/>
              </w:rPr>
              <w:t>BARREL</w:t>
            </w:r>
            <w:r w:rsidRPr="00B13789">
              <w:rPr>
                <w:rFonts w:ascii="Arial" w:eastAsia="Calibri" w:hAnsi="Calibri" w:cs="Times New Roman"/>
                <w:spacing w:val="-13"/>
                <w:sz w:val="20"/>
              </w:rPr>
              <w:t xml:space="preserve"> </w:t>
            </w:r>
            <w:r w:rsidRPr="00B13789">
              <w:rPr>
                <w:rFonts w:ascii="Arial" w:eastAsia="Calibri" w:hAnsi="Calibri" w:cs="Times New Roman"/>
                <w:sz w:val="20"/>
              </w:rPr>
              <w:t>CULVERT</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CT</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TURN</w:t>
            </w:r>
            <w:r w:rsidRPr="00B13789">
              <w:rPr>
                <w:rFonts w:ascii="Arial" w:eastAsia="Calibri" w:hAnsi="Calibri" w:cs="Times New Roman"/>
                <w:spacing w:val="-11"/>
                <w:sz w:val="20"/>
              </w:rPr>
              <w:t xml:space="preserve"> </w:t>
            </w:r>
            <w:r w:rsidRPr="00B13789">
              <w:rPr>
                <w:rFonts w:ascii="Arial" w:eastAsia="Calibri" w:hAnsi="Calibri" w:cs="Times New Roman"/>
                <w:sz w:val="20"/>
              </w:rPr>
              <w:t>OUT</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TO</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TURNING</w:t>
            </w:r>
            <w:r w:rsidRPr="00B13789">
              <w:rPr>
                <w:rFonts w:ascii="Arial" w:eastAsia="Calibri" w:hAnsi="Calibri" w:cs="Times New Roman"/>
                <w:spacing w:val="-17"/>
                <w:sz w:val="20"/>
              </w:rPr>
              <w:t xml:space="preserve"> </w:t>
            </w:r>
            <w:r w:rsidRPr="00B13789">
              <w:rPr>
                <w:rFonts w:ascii="Arial" w:eastAsia="Calibri" w:hAnsi="Calibri" w:cs="Times New Roman"/>
                <w:sz w:val="20"/>
              </w:rPr>
              <w:t>POINT</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TP</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TYPE</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TY</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UNIT</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U</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UNPAVED</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UNPVD</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VALLEY</w:t>
            </w:r>
            <w:r w:rsidRPr="00B13789">
              <w:rPr>
                <w:rFonts w:ascii="Arial" w:eastAsia="Calibri" w:hAnsi="Calibri" w:cs="Times New Roman"/>
                <w:spacing w:val="-17"/>
                <w:sz w:val="20"/>
              </w:rPr>
              <w:t xml:space="preserve"> </w:t>
            </w:r>
            <w:r w:rsidRPr="00B13789">
              <w:rPr>
                <w:rFonts w:ascii="Arial" w:eastAsia="Calibri" w:hAnsi="Calibri" w:cs="Times New Roman"/>
                <w:sz w:val="20"/>
              </w:rPr>
              <w:t>GUTTER</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VG</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VARIABLE</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VAR</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VERTICAL</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VERT</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VERTICAL</w:t>
            </w:r>
            <w:r w:rsidRPr="00B13789">
              <w:rPr>
                <w:rFonts w:ascii="Arial" w:eastAsia="Calibri" w:hAnsi="Calibri" w:cs="Times New Roman"/>
                <w:spacing w:val="-18"/>
                <w:sz w:val="20"/>
              </w:rPr>
              <w:t xml:space="preserve"> </w:t>
            </w:r>
            <w:r w:rsidRPr="00B13789">
              <w:rPr>
                <w:rFonts w:ascii="Arial" w:eastAsia="Calibri" w:hAnsi="Calibri" w:cs="Times New Roman"/>
                <w:sz w:val="20"/>
              </w:rPr>
              <w:t>CURVE</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VC</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VERTICAL</w:t>
            </w:r>
            <w:r w:rsidRPr="00B13789">
              <w:rPr>
                <w:rFonts w:ascii="Arial" w:eastAsia="Calibri" w:hAnsi="Calibri" w:cs="Times New Roman"/>
                <w:spacing w:val="-12"/>
                <w:sz w:val="20"/>
              </w:rPr>
              <w:t xml:space="preserve"> </w:t>
            </w:r>
            <w:r w:rsidRPr="00B13789">
              <w:rPr>
                <w:rFonts w:ascii="Arial" w:eastAsia="Calibri" w:hAnsi="Calibri" w:cs="Times New Roman"/>
                <w:sz w:val="20"/>
              </w:rPr>
              <w:t>POINT</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2"/>
                <w:sz w:val="20"/>
              </w:rPr>
              <w:t xml:space="preserve"> </w:t>
            </w:r>
            <w:r w:rsidRPr="00B13789">
              <w:rPr>
                <w:rFonts w:ascii="Arial" w:eastAsia="Calibri" w:hAnsi="Calibri" w:cs="Times New Roman"/>
                <w:sz w:val="20"/>
              </w:rPr>
              <w:t>CURVATURE</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VPC</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VERTICAL</w:t>
            </w:r>
            <w:r w:rsidRPr="00B13789">
              <w:rPr>
                <w:rFonts w:ascii="Arial" w:eastAsia="Calibri" w:hAnsi="Calibri" w:cs="Times New Roman"/>
                <w:spacing w:val="-13"/>
                <w:sz w:val="20"/>
              </w:rPr>
              <w:t xml:space="preserve"> </w:t>
            </w:r>
            <w:r w:rsidRPr="00B13789">
              <w:rPr>
                <w:rFonts w:ascii="Arial" w:eastAsia="Calibri" w:hAnsi="Calibri" w:cs="Times New Roman"/>
                <w:sz w:val="20"/>
              </w:rPr>
              <w:t>POINT</w:t>
            </w:r>
            <w:r w:rsidRPr="00B13789">
              <w:rPr>
                <w:rFonts w:ascii="Arial" w:eastAsia="Calibri" w:hAnsi="Calibri" w:cs="Times New Roman"/>
                <w:spacing w:val="-12"/>
                <w:sz w:val="20"/>
              </w:rPr>
              <w:t xml:space="preserve"> </w:t>
            </w:r>
            <w:r w:rsidRPr="00B13789">
              <w:rPr>
                <w:rFonts w:ascii="Arial" w:eastAsia="Calibri" w:hAnsi="Calibri" w:cs="Times New Roman"/>
                <w:sz w:val="20"/>
              </w:rPr>
              <w:t>OF</w:t>
            </w:r>
            <w:r w:rsidRPr="00B13789">
              <w:rPr>
                <w:rFonts w:ascii="Arial" w:eastAsia="Calibri" w:hAnsi="Calibri" w:cs="Times New Roman"/>
                <w:spacing w:val="-12"/>
                <w:sz w:val="20"/>
              </w:rPr>
              <w:t xml:space="preserve"> </w:t>
            </w:r>
            <w:r w:rsidRPr="00B13789">
              <w:rPr>
                <w:rFonts w:ascii="Arial" w:eastAsia="Calibri" w:hAnsi="Calibri" w:cs="Times New Roman"/>
                <w:sz w:val="20"/>
              </w:rPr>
              <w:t>INTERSECTION</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VPI</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VERTICAL</w:t>
            </w:r>
            <w:r w:rsidRPr="00B13789">
              <w:rPr>
                <w:rFonts w:ascii="Arial" w:eastAsia="Calibri" w:hAnsi="Calibri" w:cs="Times New Roman"/>
                <w:spacing w:val="-11"/>
                <w:sz w:val="20"/>
              </w:rPr>
              <w:t xml:space="preserve"> </w:t>
            </w:r>
            <w:r w:rsidRPr="00B13789">
              <w:rPr>
                <w:rFonts w:ascii="Arial" w:eastAsia="Calibri" w:hAnsi="Calibri" w:cs="Times New Roman"/>
                <w:sz w:val="20"/>
              </w:rPr>
              <w:t>POINT</w:t>
            </w:r>
            <w:r w:rsidRPr="00B13789">
              <w:rPr>
                <w:rFonts w:ascii="Arial" w:eastAsia="Calibri" w:hAnsi="Calibri" w:cs="Times New Roman"/>
                <w:spacing w:val="-11"/>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TANGENCY</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VPT</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VITRIFIED</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VIT</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VOLUME</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VOL</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WEST</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W</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WEST</w:t>
            </w:r>
            <w:r w:rsidRPr="00B13789">
              <w:rPr>
                <w:rFonts w:ascii="Arial" w:eastAsia="Calibri" w:hAnsi="Calibri" w:cs="Times New Roman"/>
                <w:spacing w:val="-13"/>
                <w:sz w:val="20"/>
              </w:rPr>
              <w:t xml:space="preserve"> </w:t>
            </w:r>
            <w:r w:rsidRPr="00B13789">
              <w:rPr>
                <w:rFonts w:ascii="Arial" w:eastAsia="Calibri" w:hAnsi="Calibri" w:cs="Times New Roman"/>
                <w:sz w:val="20"/>
              </w:rPr>
              <w:t>BOUND</w:t>
            </w:r>
            <w:r w:rsidRPr="00B13789">
              <w:rPr>
                <w:rFonts w:ascii="Arial" w:eastAsia="Calibri" w:hAnsi="Calibri" w:cs="Times New Roman"/>
                <w:spacing w:val="-13"/>
                <w:sz w:val="20"/>
              </w:rPr>
              <w:t xml:space="preserve"> </w:t>
            </w:r>
            <w:r w:rsidRPr="00B13789">
              <w:rPr>
                <w:rFonts w:ascii="Arial" w:eastAsia="Calibri" w:hAnsi="Calibri" w:cs="Times New Roman"/>
                <w:sz w:val="20"/>
              </w:rPr>
              <w:t>ROADWAY</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WBR</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WING</w:t>
            </w:r>
            <w:r w:rsidRPr="00B13789">
              <w:rPr>
                <w:rFonts w:ascii="Arial" w:eastAsia="Calibri" w:hAnsi="Calibri" w:cs="Times New Roman"/>
                <w:spacing w:val="-12"/>
                <w:sz w:val="20"/>
              </w:rPr>
              <w:t xml:space="preserve"> </w:t>
            </w:r>
            <w:r w:rsidRPr="00B13789">
              <w:rPr>
                <w:rFonts w:ascii="Arial" w:eastAsia="Calibri" w:hAnsi="Calibri" w:cs="Times New Roman"/>
                <w:sz w:val="20"/>
              </w:rPr>
              <w:t>WALL</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WW</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WITNESS</w:t>
            </w:r>
            <w:r w:rsidRPr="00B13789">
              <w:rPr>
                <w:rFonts w:ascii="Arial" w:eastAsia="Calibri" w:hAnsi="Calibri" w:cs="Times New Roman"/>
                <w:spacing w:val="-19"/>
                <w:sz w:val="20"/>
              </w:rPr>
              <w:t xml:space="preserve"> </w:t>
            </w:r>
            <w:r w:rsidRPr="00B13789">
              <w:rPr>
                <w:rFonts w:ascii="Arial" w:eastAsia="Calibri" w:hAnsi="Calibri" w:cs="Times New Roman"/>
                <w:sz w:val="20"/>
              </w:rPr>
              <w:t>CORNER</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WC</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WOOD</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WD</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WORKING</w:t>
            </w:r>
            <w:r w:rsidRPr="00B13789">
              <w:rPr>
                <w:rFonts w:ascii="Arial" w:eastAsia="Calibri" w:hAnsi="Calibri" w:cs="Times New Roman"/>
                <w:spacing w:val="-17"/>
                <w:sz w:val="20"/>
              </w:rPr>
              <w:t xml:space="preserve"> </w:t>
            </w:r>
            <w:r w:rsidRPr="00B13789">
              <w:rPr>
                <w:rFonts w:ascii="Arial" w:eastAsia="Calibri" w:hAnsi="Calibri" w:cs="Times New Roman"/>
                <w:sz w:val="20"/>
              </w:rPr>
              <w:t>POINT</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WP</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WOVEN</w:t>
            </w:r>
            <w:r w:rsidRPr="00B13789">
              <w:rPr>
                <w:rFonts w:ascii="Arial" w:eastAsia="Calibri" w:hAnsi="Calibri" w:cs="Times New Roman"/>
                <w:spacing w:val="-14"/>
                <w:sz w:val="20"/>
              </w:rPr>
              <w:t xml:space="preserve"> </w:t>
            </w:r>
            <w:r w:rsidRPr="00B13789">
              <w:rPr>
                <w:rFonts w:ascii="Arial" w:eastAsia="Calibri" w:hAnsi="Calibri" w:cs="Times New Roman"/>
                <w:sz w:val="20"/>
              </w:rPr>
              <w:t>WIRE</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W/W</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YARD</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YD</w:t>
            </w:r>
          </w:p>
        </w:tc>
      </w:tr>
      <w:tr w:rsidR="00B13789" w:rsidRPr="00B13789" w:rsidTr="00B13789">
        <w:trPr>
          <w:trHeight w:hRule="exact" w:val="601"/>
        </w:trPr>
        <w:tc>
          <w:tcPr>
            <w:tcW w:w="7154" w:type="dxa"/>
            <w:gridSpan w:val="2"/>
            <w:tcBorders>
              <w:top w:val="single" w:sz="2" w:space="0" w:color="000000"/>
              <w:left w:val="nil"/>
              <w:bottom w:val="single" w:sz="16" w:space="0" w:color="000000"/>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r>
      <w:tr w:rsidR="00B13789" w:rsidRPr="00B13789" w:rsidTr="00B13789">
        <w:trPr>
          <w:trHeight w:hRule="exact" w:val="330"/>
        </w:trPr>
        <w:tc>
          <w:tcPr>
            <w:tcW w:w="7154" w:type="dxa"/>
            <w:gridSpan w:val="2"/>
            <w:tcBorders>
              <w:top w:val="single" w:sz="16" w:space="0" w:color="000000"/>
              <w:left w:val="single" w:sz="16" w:space="0" w:color="000000"/>
              <w:bottom w:val="single" w:sz="16" w:space="0" w:color="000000"/>
              <w:right w:val="single" w:sz="16" w:space="0" w:color="000000"/>
            </w:tcBorders>
            <w:shd w:val="clear" w:color="auto" w:fill="00FFFF"/>
          </w:tcPr>
          <w:p w:rsidR="00B13789" w:rsidRPr="00B13789" w:rsidRDefault="00B13789" w:rsidP="00B13789">
            <w:pPr>
              <w:widowControl w:val="0"/>
              <w:spacing w:before="17" w:after="0" w:line="240" w:lineRule="auto"/>
              <w:ind w:firstLine="0"/>
              <w:jc w:val="center"/>
              <w:rPr>
                <w:rFonts w:ascii="Arial" w:eastAsia="Arial" w:hAnsi="Arial" w:cs="Arial"/>
                <w:sz w:val="20"/>
                <w:szCs w:val="20"/>
              </w:rPr>
            </w:pPr>
            <w:r w:rsidRPr="00B13789">
              <w:rPr>
                <w:rFonts w:ascii="Arial" w:eastAsia="Calibri" w:hAnsi="Calibri" w:cs="Times New Roman"/>
                <w:b/>
                <w:sz w:val="20"/>
              </w:rPr>
              <w:t>STRUCTURES</w:t>
            </w:r>
          </w:p>
        </w:tc>
      </w:tr>
      <w:tr w:rsidR="00B13789" w:rsidRPr="00B13789" w:rsidTr="00B13789">
        <w:trPr>
          <w:trHeight w:hRule="exact" w:val="278"/>
        </w:trPr>
        <w:tc>
          <w:tcPr>
            <w:tcW w:w="4714" w:type="dxa"/>
            <w:tcBorders>
              <w:top w:val="single" w:sz="16" w:space="0" w:color="000000"/>
              <w:left w:val="nil"/>
              <w:bottom w:val="single" w:sz="2" w:space="0" w:color="000000"/>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NUMBER</w:t>
            </w:r>
            <w:r w:rsidRPr="00B13789">
              <w:rPr>
                <w:rFonts w:ascii="Arial" w:eastAsia="Calibri" w:hAnsi="Calibri" w:cs="Times New Roman"/>
                <w:spacing w:val="-12"/>
                <w:sz w:val="20"/>
              </w:rPr>
              <w:t xml:space="preserve"> </w:t>
            </w:r>
            <w:r w:rsidRPr="00B13789">
              <w:rPr>
                <w:rFonts w:ascii="Arial" w:eastAsia="Calibri" w:hAnsi="Calibri" w:cs="Times New Roman"/>
                <w:sz w:val="20"/>
              </w:rPr>
              <w:t>OF</w:t>
            </w:r>
            <w:r w:rsidRPr="00B13789">
              <w:rPr>
                <w:rFonts w:ascii="Arial" w:eastAsia="Calibri" w:hAnsi="Calibri" w:cs="Times New Roman"/>
                <w:spacing w:val="-11"/>
                <w:sz w:val="20"/>
              </w:rPr>
              <w:t xml:space="preserve"> </w:t>
            </w:r>
            <w:r w:rsidRPr="00B13789">
              <w:rPr>
                <w:rFonts w:ascii="Arial" w:eastAsia="Calibri" w:hAnsi="Calibri" w:cs="Times New Roman"/>
                <w:sz w:val="20"/>
              </w:rPr>
              <w:t>STORIES</w:t>
            </w:r>
          </w:p>
        </w:tc>
        <w:tc>
          <w:tcPr>
            <w:tcW w:w="2441" w:type="dxa"/>
            <w:tcBorders>
              <w:top w:val="single" w:sz="16" w:space="0" w:color="000000"/>
              <w:left w:val="nil"/>
              <w:bottom w:val="single" w:sz="2" w:space="0" w:color="000000"/>
              <w:right w:val="nil"/>
            </w:tcBorders>
          </w:tcPr>
          <w:p w:rsidR="00B13789" w:rsidRPr="00B13789" w:rsidRDefault="00B13789" w:rsidP="00B13789">
            <w:pPr>
              <w:widowControl w:val="0"/>
              <w:spacing w:after="0" w:line="261" w:lineRule="exact"/>
              <w:ind w:firstLine="0"/>
              <w:rPr>
                <w:rFonts w:ascii="Arial" w:eastAsia="Arial" w:hAnsi="Arial" w:cs="Arial"/>
                <w:sz w:val="24"/>
                <w:szCs w:val="24"/>
              </w:rPr>
            </w:pPr>
            <w:r w:rsidRPr="00B13789">
              <w:rPr>
                <w:rFonts w:ascii="Arial" w:eastAsia="Calibri" w:hAnsi="Calibri" w:cs="Times New Roman"/>
                <w:sz w:val="24"/>
              </w:rPr>
              <w:t>1,2,3,4</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STORY</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S</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FRAME</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F</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BLOCK</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BLK</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BRICK</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BR</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STUCCO</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STU</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METAL</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MET</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RESIDENCE</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RES or -R</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BUSINESS</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BUS</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WAREHOUSE</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WHSE</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CHICKEN</w:t>
            </w:r>
            <w:r w:rsidRPr="00B13789">
              <w:rPr>
                <w:rFonts w:ascii="Arial" w:eastAsia="Calibri" w:hAnsi="Calibri" w:cs="Times New Roman"/>
                <w:spacing w:val="-18"/>
                <w:sz w:val="20"/>
              </w:rPr>
              <w:t xml:space="preserve"> </w:t>
            </w:r>
            <w:r w:rsidRPr="00B13789">
              <w:rPr>
                <w:rFonts w:ascii="Arial" w:eastAsia="Calibri" w:hAnsi="Calibri" w:cs="Times New Roman"/>
                <w:sz w:val="20"/>
              </w:rPr>
              <w:t>HOUSE</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CH HSE</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MOBILE</w:t>
            </w:r>
            <w:r w:rsidRPr="00B13789">
              <w:rPr>
                <w:rFonts w:ascii="Arial" w:eastAsia="Calibri" w:hAnsi="Calibri" w:cs="Times New Roman"/>
                <w:spacing w:val="-15"/>
                <w:sz w:val="20"/>
              </w:rPr>
              <w:t xml:space="preserve"> </w:t>
            </w:r>
            <w:r w:rsidRPr="00B13789">
              <w:rPr>
                <w:rFonts w:ascii="Arial" w:eastAsia="Calibri" w:hAnsi="Calibri" w:cs="Times New Roman"/>
                <w:sz w:val="20"/>
              </w:rPr>
              <w:t>HOME</w:t>
            </w:r>
          </w:p>
        </w:tc>
        <w:tc>
          <w:tcPr>
            <w:tcW w:w="2441" w:type="dxa"/>
            <w:tcBorders>
              <w:top w:val="single" w:sz="2" w:space="0" w:color="000000"/>
              <w:left w:val="nil"/>
              <w:bottom w:val="single" w:sz="2" w:space="0" w:color="000000"/>
              <w:right w:val="nil"/>
            </w:tcBorders>
          </w:tcPr>
          <w:p w:rsidR="00B13789" w:rsidRPr="00B13789" w:rsidRDefault="00B13789" w:rsidP="002B1284">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MH</w:t>
            </w:r>
          </w:p>
        </w:tc>
      </w:tr>
      <w:tr w:rsidR="00B13789" w:rsidRPr="00B13789" w:rsidTr="00B13789">
        <w:trPr>
          <w:trHeight w:hRule="exact" w:val="295"/>
        </w:trPr>
        <w:tc>
          <w:tcPr>
            <w:tcW w:w="4714"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DOUBLE</w:t>
            </w:r>
            <w:r w:rsidRPr="00B13789">
              <w:rPr>
                <w:rFonts w:ascii="Arial" w:eastAsia="Calibri" w:hAnsi="Calibri" w:cs="Times New Roman"/>
                <w:spacing w:val="-10"/>
                <w:sz w:val="20"/>
              </w:rPr>
              <w:t xml:space="preserve"> </w:t>
            </w:r>
            <w:r w:rsidRPr="00B13789">
              <w:rPr>
                <w:rFonts w:ascii="Arial" w:eastAsia="Calibri" w:hAnsi="Calibri" w:cs="Times New Roman"/>
                <w:sz w:val="20"/>
              </w:rPr>
              <w:t>WIDE</w:t>
            </w:r>
            <w:r w:rsidRPr="00B13789">
              <w:rPr>
                <w:rFonts w:ascii="Arial" w:eastAsia="Calibri" w:hAnsi="Calibri" w:cs="Times New Roman"/>
                <w:spacing w:val="-10"/>
                <w:sz w:val="20"/>
              </w:rPr>
              <w:t xml:space="preserve"> </w:t>
            </w:r>
            <w:r w:rsidRPr="00B13789">
              <w:rPr>
                <w:rFonts w:ascii="Arial" w:eastAsia="Calibri" w:hAnsi="Calibri" w:cs="Times New Roman"/>
                <w:sz w:val="20"/>
              </w:rPr>
              <w:t>MOBILE</w:t>
            </w:r>
            <w:r w:rsidRPr="00B13789">
              <w:rPr>
                <w:rFonts w:ascii="Arial" w:eastAsia="Calibri" w:hAnsi="Calibri" w:cs="Times New Roman"/>
                <w:spacing w:val="-10"/>
                <w:sz w:val="20"/>
              </w:rPr>
              <w:t xml:space="preserve"> </w:t>
            </w:r>
            <w:r w:rsidRPr="00B13789">
              <w:rPr>
                <w:rFonts w:ascii="Arial" w:eastAsia="Calibri" w:hAnsi="Calibri" w:cs="Times New Roman"/>
                <w:sz w:val="20"/>
              </w:rPr>
              <w:t>HOME</w:t>
            </w:r>
          </w:p>
        </w:tc>
        <w:tc>
          <w:tcPr>
            <w:tcW w:w="2441" w:type="dxa"/>
            <w:tcBorders>
              <w:top w:val="single" w:sz="2" w:space="0" w:color="000000"/>
              <w:left w:val="nil"/>
              <w:bottom w:val="single" w:sz="2" w:space="0" w:color="000000"/>
              <w:right w:val="nil"/>
            </w:tcBorders>
          </w:tcPr>
          <w:p w:rsidR="00B13789" w:rsidRPr="00B13789" w:rsidRDefault="00B13789" w:rsidP="00B13789">
            <w:pPr>
              <w:widowControl w:val="0"/>
              <w:spacing w:before="2" w:after="0" w:line="240" w:lineRule="auto"/>
              <w:ind w:firstLine="0"/>
              <w:rPr>
                <w:rFonts w:ascii="Arial" w:eastAsia="Arial" w:hAnsi="Arial" w:cs="Arial"/>
                <w:sz w:val="24"/>
                <w:szCs w:val="24"/>
              </w:rPr>
            </w:pPr>
            <w:r w:rsidRPr="00B13789">
              <w:rPr>
                <w:rFonts w:ascii="Arial" w:eastAsia="Calibri" w:hAnsi="Calibri" w:cs="Times New Roman"/>
                <w:sz w:val="24"/>
              </w:rPr>
              <w:t>DW MH</w:t>
            </w:r>
          </w:p>
        </w:tc>
      </w:tr>
      <w:tr w:rsidR="00B13789" w:rsidRPr="00B13789" w:rsidTr="00B13789">
        <w:trPr>
          <w:trHeight w:hRule="exact" w:val="614"/>
        </w:trPr>
        <w:tc>
          <w:tcPr>
            <w:tcW w:w="7154" w:type="dxa"/>
            <w:gridSpan w:val="2"/>
            <w:tcBorders>
              <w:top w:val="single" w:sz="2" w:space="0" w:color="000000"/>
              <w:left w:val="nil"/>
              <w:bottom w:val="nil"/>
              <w:right w:val="nil"/>
            </w:tcBorders>
          </w:tcPr>
          <w:p w:rsidR="00B13789" w:rsidRPr="00B13789" w:rsidRDefault="00B13789" w:rsidP="00B13789">
            <w:pPr>
              <w:widowControl w:val="0"/>
              <w:spacing w:before="6" w:after="0" w:line="240" w:lineRule="auto"/>
              <w:ind w:firstLine="0"/>
              <w:rPr>
                <w:rFonts w:ascii="Times New Roman" w:eastAsia="Times New Roman" w:hAnsi="Times New Roman" w:cs="Times New Roman"/>
                <w:sz w:val="28"/>
                <w:szCs w:val="28"/>
              </w:rPr>
            </w:pPr>
          </w:p>
          <w:p w:rsidR="00B13789" w:rsidRPr="00B13789" w:rsidRDefault="00B13789" w:rsidP="00B13789">
            <w:pPr>
              <w:widowControl w:val="0"/>
              <w:spacing w:after="0" w:line="240" w:lineRule="auto"/>
              <w:ind w:firstLine="0"/>
              <w:rPr>
                <w:rFonts w:ascii="Times New Roman" w:eastAsia="Times New Roman" w:hAnsi="Times New Roman" w:cs="Times New Roman"/>
                <w:sz w:val="20"/>
                <w:szCs w:val="20"/>
              </w:rPr>
            </w:pPr>
            <w:r w:rsidRPr="00B13789">
              <w:rPr>
                <w:rFonts w:ascii="Times New Roman" w:eastAsia="Calibri" w:hAnsi="Calibri" w:cs="Times New Roman"/>
                <w:b/>
                <w:sz w:val="20"/>
                <w:u w:val="thick" w:color="000000"/>
              </w:rPr>
              <w:t>EXAMPLE:</w:t>
            </w:r>
            <w:r w:rsidRPr="00B13789">
              <w:rPr>
                <w:rFonts w:ascii="Times New Roman" w:eastAsia="Calibri" w:hAnsi="Calibri" w:cs="Times New Roman"/>
                <w:b/>
                <w:spacing w:val="38"/>
                <w:sz w:val="20"/>
                <w:u w:val="thick" w:color="000000"/>
              </w:rPr>
              <w:t xml:space="preserve"> </w:t>
            </w:r>
            <w:r w:rsidRPr="00B13789">
              <w:rPr>
                <w:rFonts w:ascii="Times New Roman" w:eastAsia="Calibri" w:hAnsi="Calibri" w:cs="Times New Roman"/>
                <w:sz w:val="20"/>
              </w:rPr>
              <w:t>1-S-F-R</w:t>
            </w:r>
            <w:r w:rsidRPr="00B13789">
              <w:rPr>
                <w:rFonts w:ascii="Times New Roman" w:eastAsia="Calibri" w:hAnsi="Calibri" w:cs="Times New Roman"/>
                <w:spacing w:val="-8"/>
                <w:sz w:val="20"/>
              </w:rPr>
              <w:t xml:space="preserve"> </w:t>
            </w:r>
            <w:r w:rsidRPr="00B13789">
              <w:rPr>
                <w:rFonts w:ascii="Times New Roman" w:eastAsia="Calibri" w:hAnsi="Calibri" w:cs="Times New Roman"/>
                <w:sz w:val="20"/>
              </w:rPr>
              <w:t>(One</w:t>
            </w:r>
            <w:r w:rsidRPr="00B13789">
              <w:rPr>
                <w:rFonts w:ascii="Times New Roman" w:eastAsia="Calibri" w:hAnsi="Calibri" w:cs="Times New Roman"/>
                <w:spacing w:val="-7"/>
                <w:sz w:val="20"/>
              </w:rPr>
              <w:t xml:space="preserve"> </w:t>
            </w:r>
            <w:r w:rsidRPr="00B13789">
              <w:rPr>
                <w:rFonts w:ascii="Times New Roman" w:eastAsia="Calibri" w:hAnsi="Calibri" w:cs="Times New Roman"/>
                <w:sz w:val="20"/>
              </w:rPr>
              <w:t>Story</w:t>
            </w:r>
            <w:r w:rsidRPr="00B13789">
              <w:rPr>
                <w:rFonts w:ascii="Times New Roman" w:eastAsia="Calibri" w:hAnsi="Calibri" w:cs="Times New Roman"/>
                <w:spacing w:val="-8"/>
                <w:sz w:val="20"/>
              </w:rPr>
              <w:t xml:space="preserve"> </w:t>
            </w:r>
            <w:r w:rsidRPr="00B13789">
              <w:rPr>
                <w:rFonts w:ascii="Times New Roman" w:eastAsia="Calibri" w:hAnsi="Calibri" w:cs="Times New Roman"/>
                <w:sz w:val="20"/>
              </w:rPr>
              <w:t>Frame</w:t>
            </w:r>
            <w:r w:rsidRPr="00B13789">
              <w:rPr>
                <w:rFonts w:ascii="Times New Roman" w:eastAsia="Calibri" w:hAnsi="Calibri" w:cs="Times New Roman"/>
                <w:spacing w:val="-7"/>
                <w:sz w:val="20"/>
              </w:rPr>
              <w:t xml:space="preserve"> </w:t>
            </w:r>
            <w:r w:rsidRPr="00B13789">
              <w:rPr>
                <w:rFonts w:ascii="Times New Roman" w:eastAsia="Calibri" w:hAnsi="Calibri" w:cs="Times New Roman"/>
                <w:sz w:val="20"/>
              </w:rPr>
              <w:t>Residence)</w:t>
            </w:r>
          </w:p>
        </w:tc>
      </w:tr>
    </w:tbl>
    <w:p w:rsidR="00B13789" w:rsidRPr="00B13789" w:rsidRDefault="00B13789" w:rsidP="00B13789">
      <w:pPr>
        <w:widowControl w:val="0"/>
        <w:spacing w:after="0" w:line="240" w:lineRule="auto"/>
        <w:ind w:firstLine="0"/>
        <w:rPr>
          <w:rFonts w:ascii="Times New Roman" w:eastAsia="Times New Roman" w:hAnsi="Times New Roman" w:cs="Times New Roman"/>
          <w:sz w:val="20"/>
          <w:szCs w:val="20"/>
        </w:rPr>
        <w:sectPr w:rsidR="00B13789" w:rsidRPr="00B13789">
          <w:pgSz w:w="12240" w:h="15840"/>
          <w:pgMar w:top="660" w:right="1340" w:bottom="700" w:left="1720" w:header="0" w:footer="503" w:gutter="0"/>
          <w:cols w:space="720"/>
        </w:sectPr>
      </w:pPr>
    </w:p>
    <w:p w:rsidR="00B13789" w:rsidRPr="00B13789" w:rsidRDefault="00B13789" w:rsidP="00B13789">
      <w:pPr>
        <w:widowControl w:val="0"/>
        <w:spacing w:before="9" w:after="0" w:line="240" w:lineRule="auto"/>
        <w:ind w:firstLine="0"/>
        <w:rPr>
          <w:rFonts w:ascii="Times New Roman" w:eastAsia="Times New Roman" w:hAnsi="Times New Roman" w:cs="Times New Roman"/>
          <w:sz w:val="7"/>
          <w:szCs w:val="7"/>
        </w:rPr>
      </w:pPr>
      <w:r w:rsidRPr="00B13789">
        <w:rPr>
          <w:rFonts w:ascii="Calibri" w:eastAsia="Calibri" w:hAnsi="Calibri" w:cs="Times New Roman"/>
          <w:noProof/>
        </w:rPr>
        <w:lastRenderedPageBreak/>
        <mc:AlternateContent>
          <mc:Choice Requires="wpg">
            <w:drawing>
              <wp:anchor distT="0" distB="0" distL="114300" distR="114300" simplePos="0" relativeHeight="251665408" behindDoc="1" locked="0" layoutInCell="1" allowOverlap="1">
                <wp:simplePos x="0" y="0"/>
                <wp:positionH relativeFrom="page">
                  <wp:posOffset>5993765</wp:posOffset>
                </wp:positionH>
                <wp:positionV relativeFrom="page">
                  <wp:posOffset>475615</wp:posOffset>
                </wp:positionV>
                <wp:extent cx="1270" cy="196850"/>
                <wp:effectExtent l="21590" t="18415" r="15240" b="133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6850"/>
                          <a:chOff x="9439" y="749"/>
                          <a:chExt cx="2" cy="310"/>
                        </a:xfrm>
                      </wpg:grpSpPr>
                      <wps:wsp>
                        <wps:cNvPr id="8" name="Freeform 4"/>
                        <wps:cNvSpPr>
                          <a:spLocks/>
                        </wps:cNvSpPr>
                        <wps:spPr bwMode="auto">
                          <a:xfrm>
                            <a:off x="9439" y="749"/>
                            <a:ext cx="2" cy="310"/>
                          </a:xfrm>
                          <a:custGeom>
                            <a:avLst/>
                            <a:gdLst>
                              <a:gd name="T0" fmla="+- 0 749 749"/>
                              <a:gd name="T1" fmla="*/ 749 h 310"/>
                              <a:gd name="T2" fmla="+- 0 1058 749"/>
                              <a:gd name="T3" fmla="*/ 1058 h 310"/>
                            </a:gdLst>
                            <a:ahLst/>
                            <a:cxnLst>
                              <a:cxn ang="0">
                                <a:pos x="0" y="T1"/>
                              </a:cxn>
                              <a:cxn ang="0">
                                <a:pos x="0" y="T3"/>
                              </a:cxn>
                            </a:cxnLst>
                            <a:rect l="0" t="0" r="r" b="b"/>
                            <a:pathLst>
                              <a:path h="310">
                                <a:moveTo>
                                  <a:pt x="0" y="0"/>
                                </a:moveTo>
                                <a:lnTo>
                                  <a:pt x="0" y="309"/>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D5403" id="Group 6" o:spid="_x0000_s1026" style="position:absolute;margin-left:471.95pt;margin-top:37.45pt;width:.1pt;height:15.5pt;z-index:-251651072;mso-position-horizontal-relative:page;mso-position-vertical-relative:page" coordorigin="9439,749" coordsize="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">
                <v:shape id="Freeform 4" o:spid="_x0000_s1027" style="position:absolute;left:9439;top:749;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" path="m,l,309e" filled="f" strokeweight="2.02pt">
                  <v:path arrowok="t" o:connecttype="custom" o:connectlocs="0,749;0,1058" o:connectangles="0,0"/>
                </v:shape>
                <w10:wrap anchorx="page" anchory="page"/>
              </v:group>
            </w:pict>
          </mc:Fallback>
        </mc:AlternateContent>
      </w:r>
    </w:p>
    <w:tbl>
      <w:tblPr>
        <w:tblW w:w="0" w:type="auto"/>
        <w:tblInd w:w="564" w:type="dxa"/>
        <w:tblLayout w:type="fixed"/>
        <w:tblCellMar>
          <w:left w:w="0" w:type="dxa"/>
          <w:right w:w="0" w:type="dxa"/>
        </w:tblCellMar>
        <w:tblLook w:val="01E0" w:firstRow="1" w:lastRow="1" w:firstColumn="1" w:lastColumn="1" w:noHBand="0" w:noVBand="0"/>
      </w:tblPr>
      <w:tblGrid>
        <w:gridCol w:w="4647"/>
        <w:gridCol w:w="2507"/>
      </w:tblGrid>
      <w:tr w:rsidR="00B13789" w:rsidRPr="00B13789" w:rsidTr="00B13789">
        <w:trPr>
          <w:trHeight w:hRule="exact" w:val="310"/>
        </w:trPr>
        <w:tc>
          <w:tcPr>
            <w:tcW w:w="7154" w:type="dxa"/>
            <w:gridSpan w:val="2"/>
            <w:tcBorders>
              <w:top w:val="single" w:sz="16" w:space="0" w:color="000000"/>
              <w:left w:val="nil"/>
              <w:bottom w:val="single" w:sz="16" w:space="0" w:color="000000"/>
              <w:right w:val="nil"/>
            </w:tcBorders>
            <w:shd w:val="clear" w:color="auto" w:fill="FF00FF"/>
          </w:tcPr>
          <w:p w:rsidR="00B13789" w:rsidRPr="00B13789" w:rsidRDefault="00B13789" w:rsidP="00B13789">
            <w:pPr>
              <w:widowControl w:val="0"/>
              <w:spacing w:before="18" w:after="0" w:line="240" w:lineRule="auto"/>
              <w:ind w:firstLine="0"/>
              <w:jc w:val="center"/>
              <w:rPr>
                <w:rFonts w:ascii="Arial" w:eastAsia="Arial" w:hAnsi="Arial" w:cs="Arial"/>
                <w:sz w:val="20"/>
                <w:szCs w:val="20"/>
              </w:rPr>
            </w:pPr>
            <w:r w:rsidRPr="00B13789">
              <w:rPr>
                <w:rFonts w:ascii="Arial" w:eastAsia="Calibri" w:hAnsi="Calibri" w:cs="Times New Roman"/>
                <w:b/>
                <w:sz w:val="20"/>
              </w:rPr>
              <w:t>UTILITIES</w:t>
            </w:r>
          </w:p>
        </w:tc>
      </w:tr>
      <w:tr w:rsidR="00B13789" w:rsidRPr="00B13789" w:rsidTr="00B13789">
        <w:trPr>
          <w:trHeight w:hRule="exact" w:val="278"/>
        </w:trPr>
        <w:tc>
          <w:tcPr>
            <w:tcW w:w="4647" w:type="dxa"/>
            <w:tcBorders>
              <w:top w:val="single" w:sz="16" w:space="0" w:color="000000"/>
              <w:left w:val="nil"/>
              <w:bottom w:val="single" w:sz="2" w:space="0" w:color="000000"/>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ANCHOR</w:t>
            </w:r>
            <w:r w:rsidRPr="00B13789">
              <w:rPr>
                <w:rFonts w:ascii="Arial" w:eastAsia="Calibri" w:hAnsi="Calibri" w:cs="Times New Roman"/>
                <w:spacing w:val="-15"/>
                <w:sz w:val="20"/>
              </w:rPr>
              <w:t xml:space="preserve"> </w:t>
            </w:r>
            <w:r w:rsidRPr="00B13789">
              <w:rPr>
                <w:rFonts w:ascii="Arial" w:eastAsia="Calibri" w:hAnsi="Calibri" w:cs="Times New Roman"/>
                <w:sz w:val="20"/>
              </w:rPr>
              <w:t>WIRE</w:t>
            </w:r>
          </w:p>
        </w:tc>
        <w:tc>
          <w:tcPr>
            <w:tcW w:w="2507" w:type="dxa"/>
            <w:tcBorders>
              <w:top w:val="single" w:sz="16" w:space="0" w:color="000000"/>
              <w:left w:val="nil"/>
              <w:bottom w:val="single" w:sz="2" w:space="0" w:color="000000"/>
              <w:right w:val="nil"/>
            </w:tcBorders>
          </w:tcPr>
          <w:p w:rsidR="00B13789" w:rsidRPr="00B13789" w:rsidRDefault="00B13789" w:rsidP="002B1284">
            <w:pPr>
              <w:widowControl w:val="0"/>
              <w:spacing w:before="4" w:after="0" w:line="240" w:lineRule="auto"/>
              <w:ind w:firstLine="0"/>
              <w:rPr>
                <w:rFonts w:ascii="Arial" w:eastAsia="Arial" w:hAnsi="Arial" w:cs="Arial"/>
              </w:rPr>
            </w:pPr>
            <w:r w:rsidRPr="00B13789">
              <w:rPr>
                <w:rFonts w:ascii="Arial" w:eastAsia="Calibri" w:hAnsi="Calibri" w:cs="Times New Roman"/>
              </w:rPr>
              <w:t>AW</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BURIED</w:t>
            </w:r>
            <w:r w:rsidRPr="00B13789">
              <w:rPr>
                <w:rFonts w:ascii="Arial" w:eastAsia="Calibri" w:hAnsi="Calibri" w:cs="Times New Roman"/>
                <w:spacing w:val="-19"/>
                <w:sz w:val="20"/>
              </w:rPr>
              <w:t xml:space="preserve"> </w:t>
            </w:r>
            <w:r w:rsidRPr="00B13789">
              <w:rPr>
                <w:rFonts w:ascii="Arial" w:eastAsia="Calibri" w:hAnsi="Calibri" w:cs="Times New Roman"/>
                <w:sz w:val="20"/>
              </w:rPr>
              <w:t>ELECTRIC</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BE</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BURIED</w:t>
            </w:r>
            <w:r w:rsidRPr="00B13789">
              <w:rPr>
                <w:rFonts w:ascii="Arial" w:eastAsia="Calibri" w:hAnsi="Calibri" w:cs="Times New Roman"/>
                <w:spacing w:val="-11"/>
                <w:sz w:val="20"/>
              </w:rPr>
              <w:t xml:space="preserve"> </w:t>
            </w:r>
            <w:r w:rsidRPr="00B13789">
              <w:rPr>
                <w:rFonts w:ascii="Arial" w:eastAsia="Calibri" w:hAnsi="Calibri" w:cs="Times New Roman"/>
                <w:sz w:val="20"/>
              </w:rPr>
              <w:t>FIBER</w:t>
            </w:r>
            <w:r w:rsidRPr="00B13789">
              <w:rPr>
                <w:rFonts w:ascii="Arial" w:eastAsia="Calibri" w:hAnsi="Calibri" w:cs="Times New Roman"/>
                <w:spacing w:val="-11"/>
                <w:sz w:val="20"/>
              </w:rPr>
              <w:t xml:space="preserve"> </w:t>
            </w:r>
            <w:r w:rsidRPr="00B13789">
              <w:rPr>
                <w:rFonts w:ascii="Arial" w:eastAsia="Calibri" w:hAnsi="Calibri" w:cs="Times New Roman"/>
                <w:sz w:val="20"/>
              </w:rPr>
              <w:t>OPTIC</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BFO</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BURIED</w:t>
            </w:r>
            <w:r w:rsidRPr="00B13789">
              <w:rPr>
                <w:rFonts w:ascii="Arial" w:eastAsia="Calibri" w:hAnsi="Calibri" w:cs="Times New Roman"/>
                <w:spacing w:val="-15"/>
                <w:sz w:val="20"/>
              </w:rPr>
              <w:t xml:space="preserve"> </w:t>
            </w:r>
            <w:r w:rsidRPr="00B13789">
              <w:rPr>
                <w:rFonts w:ascii="Arial" w:eastAsia="Calibri" w:hAnsi="Calibri" w:cs="Times New Roman"/>
                <w:sz w:val="20"/>
              </w:rPr>
              <w:t>TELEPHONE</w:t>
            </w:r>
            <w:r w:rsidRPr="00B13789">
              <w:rPr>
                <w:rFonts w:ascii="Arial" w:eastAsia="Calibri" w:hAnsi="Calibri" w:cs="Times New Roman"/>
                <w:spacing w:val="-14"/>
                <w:sz w:val="20"/>
              </w:rPr>
              <w:t xml:space="preserve"> </w:t>
            </w:r>
            <w:r w:rsidRPr="00B13789">
              <w:rPr>
                <w:rFonts w:ascii="Arial" w:eastAsia="Calibri" w:hAnsi="Calibri" w:cs="Times New Roman"/>
                <w:sz w:val="20"/>
              </w:rPr>
              <w:t>CABLE</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BTC</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BURIED</w:t>
            </w:r>
            <w:r w:rsidRPr="00B13789">
              <w:rPr>
                <w:rFonts w:ascii="Arial" w:eastAsia="Calibri" w:hAnsi="Calibri" w:cs="Times New Roman"/>
                <w:spacing w:val="-14"/>
                <w:sz w:val="20"/>
              </w:rPr>
              <w:t xml:space="preserve"> </w:t>
            </w:r>
            <w:r w:rsidRPr="00B13789">
              <w:rPr>
                <w:rFonts w:ascii="Arial" w:eastAsia="Calibri" w:hAnsi="Calibri" w:cs="Times New Roman"/>
                <w:sz w:val="20"/>
              </w:rPr>
              <w:t>CABLE</w:t>
            </w:r>
            <w:r w:rsidRPr="00B13789">
              <w:rPr>
                <w:rFonts w:ascii="Arial" w:eastAsia="Calibri" w:hAnsi="Calibri" w:cs="Times New Roman"/>
                <w:spacing w:val="-14"/>
                <w:sz w:val="20"/>
              </w:rPr>
              <w:t xml:space="preserve"> </w:t>
            </w:r>
            <w:r w:rsidRPr="00B13789">
              <w:rPr>
                <w:rFonts w:ascii="Arial" w:eastAsia="Calibri" w:hAnsi="Calibri" w:cs="Times New Roman"/>
                <w:sz w:val="20"/>
              </w:rPr>
              <w:t>TELEVISION</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BTV</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CAST</w:t>
            </w:r>
            <w:r w:rsidRPr="00B13789">
              <w:rPr>
                <w:rFonts w:ascii="Arial" w:eastAsia="Calibri" w:hAnsi="Calibri" w:cs="Times New Roman"/>
                <w:spacing w:val="-12"/>
                <w:sz w:val="20"/>
              </w:rPr>
              <w:t xml:space="preserve"> </w:t>
            </w:r>
            <w:r w:rsidRPr="00B13789">
              <w:rPr>
                <w:rFonts w:ascii="Arial" w:eastAsia="Calibri" w:hAnsi="Calibri" w:cs="Times New Roman"/>
                <w:sz w:val="20"/>
              </w:rPr>
              <w:t>IRON</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CI</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CIRCUIT</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CKT</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DUCTILE</w:t>
            </w:r>
            <w:r w:rsidRPr="00B13789">
              <w:rPr>
                <w:rFonts w:ascii="Arial" w:eastAsia="Calibri" w:hAnsi="Calibri" w:cs="Times New Roman"/>
                <w:spacing w:val="-15"/>
                <w:sz w:val="20"/>
              </w:rPr>
              <w:t xml:space="preserve"> </w:t>
            </w:r>
            <w:r w:rsidRPr="00B13789">
              <w:rPr>
                <w:rFonts w:ascii="Arial" w:eastAsia="Calibri" w:hAnsi="Calibri" w:cs="Times New Roman"/>
                <w:sz w:val="20"/>
              </w:rPr>
              <w:t>IRON</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DUC IRON</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EASEMENT</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ESM'T</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ELECTRIC</w:t>
            </w:r>
            <w:r w:rsidRPr="00B13789">
              <w:rPr>
                <w:rFonts w:ascii="Arial" w:eastAsia="Calibri" w:hAnsi="Calibri" w:cs="Times New Roman"/>
                <w:spacing w:val="-9"/>
                <w:sz w:val="20"/>
              </w:rPr>
              <w:t xml:space="preserve"> </w:t>
            </w:r>
            <w:proofErr w:type="gramStart"/>
            <w:r w:rsidRPr="00B13789">
              <w:rPr>
                <w:rFonts w:ascii="Arial" w:eastAsia="Calibri" w:hAnsi="Calibri" w:cs="Times New Roman"/>
                <w:sz w:val="20"/>
              </w:rPr>
              <w:t xml:space="preserve">MANHOLE </w:t>
            </w:r>
            <w:r w:rsidRPr="00B13789">
              <w:rPr>
                <w:rFonts w:ascii="Arial" w:eastAsia="Calibri" w:hAnsi="Calibri" w:cs="Times New Roman"/>
                <w:spacing w:val="33"/>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EMH</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FIBER</w:t>
            </w:r>
            <w:r w:rsidRPr="00B13789">
              <w:rPr>
                <w:rFonts w:ascii="Arial" w:eastAsia="Calibri" w:hAnsi="Calibri" w:cs="Times New Roman"/>
                <w:spacing w:val="-13"/>
                <w:sz w:val="20"/>
              </w:rPr>
              <w:t xml:space="preserve"> </w:t>
            </w:r>
            <w:r w:rsidRPr="00B13789">
              <w:rPr>
                <w:rFonts w:ascii="Arial" w:eastAsia="Calibri" w:hAnsi="Calibri" w:cs="Times New Roman"/>
                <w:sz w:val="20"/>
              </w:rPr>
              <w:t>OPTIC</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FO</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FIRE</w:t>
            </w:r>
            <w:r w:rsidRPr="00B13789">
              <w:rPr>
                <w:rFonts w:ascii="Arial" w:eastAsia="Calibri" w:hAnsi="Calibri" w:cs="Times New Roman"/>
                <w:spacing w:val="-7"/>
                <w:sz w:val="20"/>
              </w:rPr>
              <w:t xml:space="preserve"> </w:t>
            </w:r>
            <w:proofErr w:type="gramStart"/>
            <w:r w:rsidRPr="00B13789">
              <w:rPr>
                <w:rFonts w:ascii="Arial" w:eastAsia="Calibri" w:hAnsi="Calibri" w:cs="Times New Roman"/>
                <w:sz w:val="20"/>
              </w:rPr>
              <w:t xml:space="preserve">HYDRANT </w:t>
            </w:r>
            <w:r w:rsidRPr="00B13789">
              <w:rPr>
                <w:rFonts w:ascii="Arial" w:eastAsia="Calibri" w:hAnsi="Calibri" w:cs="Times New Roman"/>
                <w:spacing w:val="36"/>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FH</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FORCED</w:t>
            </w:r>
            <w:r w:rsidRPr="00B13789">
              <w:rPr>
                <w:rFonts w:ascii="Arial" w:eastAsia="Calibri" w:hAnsi="Calibri" w:cs="Times New Roman"/>
                <w:spacing w:val="-12"/>
                <w:sz w:val="20"/>
              </w:rPr>
              <w:t xml:space="preserve"> </w:t>
            </w:r>
            <w:r w:rsidRPr="00B13789">
              <w:rPr>
                <w:rFonts w:ascii="Arial" w:eastAsia="Calibri" w:hAnsi="Calibri" w:cs="Times New Roman"/>
                <w:sz w:val="20"/>
              </w:rPr>
              <w:t>MAIN</w:t>
            </w:r>
            <w:r w:rsidRPr="00B13789">
              <w:rPr>
                <w:rFonts w:ascii="Arial" w:eastAsia="Calibri" w:hAnsi="Calibri" w:cs="Times New Roman"/>
                <w:spacing w:val="-12"/>
                <w:sz w:val="20"/>
              </w:rPr>
              <w:t xml:space="preserve"> </w:t>
            </w:r>
            <w:r w:rsidRPr="00B13789">
              <w:rPr>
                <w:rFonts w:ascii="Arial" w:eastAsia="Calibri" w:hAnsi="Calibri" w:cs="Times New Roman"/>
                <w:sz w:val="20"/>
              </w:rPr>
              <w:t>(SANITARY</w:t>
            </w:r>
            <w:r w:rsidRPr="00B13789">
              <w:rPr>
                <w:rFonts w:ascii="Arial" w:eastAsia="Calibri" w:hAnsi="Calibri" w:cs="Times New Roman"/>
                <w:spacing w:val="-12"/>
                <w:sz w:val="20"/>
              </w:rPr>
              <w:t xml:space="preserve"> </w:t>
            </w:r>
            <w:r w:rsidRPr="00B13789">
              <w:rPr>
                <w:rFonts w:ascii="Arial" w:eastAsia="Calibri" w:hAnsi="Calibri" w:cs="Times New Roman"/>
                <w:sz w:val="20"/>
              </w:rPr>
              <w:t>SEWER)</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FM</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GAS</w:t>
            </w:r>
            <w:r w:rsidRPr="00B13789">
              <w:rPr>
                <w:rFonts w:ascii="Arial" w:eastAsia="Calibri" w:hAnsi="Calibri" w:cs="Times New Roman"/>
                <w:spacing w:val="-11"/>
                <w:sz w:val="20"/>
              </w:rPr>
              <w:t xml:space="preserve"> </w:t>
            </w:r>
            <w:r w:rsidRPr="00B13789">
              <w:rPr>
                <w:rFonts w:ascii="Arial" w:eastAsia="Calibri" w:hAnsi="Calibri" w:cs="Times New Roman"/>
                <w:sz w:val="20"/>
              </w:rPr>
              <w:t>MAIN</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GM</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GAS</w:t>
            </w:r>
            <w:r w:rsidRPr="00B13789">
              <w:rPr>
                <w:rFonts w:ascii="Arial" w:eastAsia="Calibri" w:hAnsi="Calibri" w:cs="Times New Roman"/>
                <w:spacing w:val="-7"/>
                <w:sz w:val="20"/>
              </w:rPr>
              <w:t xml:space="preserve"> </w:t>
            </w:r>
            <w:proofErr w:type="gramStart"/>
            <w:r w:rsidRPr="00B13789">
              <w:rPr>
                <w:rFonts w:ascii="Arial" w:eastAsia="Calibri" w:hAnsi="Calibri" w:cs="Times New Roman"/>
                <w:sz w:val="20"/>
              </w:rPr>
              <w:t xml:space="preserve">METER </w:t>
            </w:r>
            <w:r w:rsidRPr="00B13789">
              <w:rPr>
                <w:rFonts w:ascii="Arial" w:eastAsia="Calibri" w:hAnsi="Calibri" w:cs="Times New Roman"/>
                <w:spacing w:val="39"/>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GMET</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GAS</w:t>
            </w:r>
            <w:r w:rsidRPr="00B13789">
              <w:rPr>
                <w:rFonts w:ascii="Arial" w:eastAsia="Calibri" w:hAnsi="Calibri" w:cs="Times New Roman"/>
                <w:spacing w:val="-12"/>
                <w:sz w:val="20"/>
              </w:rPr>
              <w:t xml:space="preserve"> </w:t>
            </w:r>
            <w:r w:rsidRPr="00B13789">
              <w:rPr>
                <w:rFonts w:ascii="Arial" w:eastAsia="Calibri" w:hAnsi="Calibri" w:cs="Times New Roman"/>
                <w:sz w:val="20"/>
              </w:rPr>
              <w:t>VALVE</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GV</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GUY</w:t>
            </w:r>
            <w:r w:rsidRPr="00B13789">
              <w:rPr>
                <w:rFonts w:ascii="Arial" w:eastAsia="Calibri" w:hAnsi="Calibri" w:cs="Times New Roman"/>
                <w:spacing w:val="-11"/>
                <w:sz w:val="20"/>
              </w:rPr>
              <w:t xml:space="preserve"> </w:t>
            </w:r>
            <w:r w:rsidRPr="00B13789">
              <w:rPr>
                <w:rFonts w:ascii="Arial" w:eastAsia="Calibri" w:hAnsi="Calibri" w:cs="Times New Roman"/>
                <w:sz w:val="20"/>
              </w:rPr>
              <w:t>WIRE</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GUY</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HIGH</w:t>
            </w:r>
            <w:r w:rsidRPr="00B13789">
              <w:rPr>
                <w:rFonts w:ascii="Arial" w:eastAsia="Calibri" w:hAnsi="Calibri" w:cs="Times New Roman"/>
                <w:spacing w:val="-17"/>
                <w:sz w:val="20"/>
              </w:rPr>
              <w:t xml:space="preserve"> </w:t>
            </w:r>
            <w:r w:rsidRPr="00B13789">
              <w:rPr>
                <w:rFonts w:ascii="Arial" w:eastAsia="Calibri" w:hAnsi="Calibri" w:cs="Times New Roman"/>
                <w:sz w:val="20"/>
              </w:rPr>
              <w:t>PRESSURE</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HP</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KILOVOLT</w:t>
            </w:r>
            <w:r w:rsidRPr="00B13789">
              <w:rPr>
                <w:rFonts w:ascii="Arial" w:eastAsia="Calibri" w:hAnsi="Calibri" w:cs="Times New Roman"/>
                <w:spacing w:val="-17"/>
                <w:sz w:val="20"/>
              </w:rPr>
              <w:t xml:space="preserve"> </w:t>
            </w:r>
            <w:r w:rsidRPr="00B13789">
              <w:rPr>
                <w:rFonts w:ascii="Arial" w:eastAsia="Calibri" w:hAnsi="Calibri" w:cs="Times New Roman"/>
                <w:sz w:val="20"/>
              </w:rPr>
              <w:t>AMPS</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KVA</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MANHOLE</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MH</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MERCURY</w:t>
            </w:r>
            <w:r w:rsidRPr="00B13789">
              <w:rPr>
                <w:rFonts w:ascii="Arial" w:eastAsia="Calibri" w:hAnsi="Calibri" w:cs="Times New Roman"/>
                <w:spacing w:val="-13"/>
                <w:sz w:val="20"/>
              </w:rPr>
              <w:t xml:space="preserve"> </w:t>
            </w:r>
            <w:r w:rsidRPr="00B13789">
              <w:rPr>
                <w:rFonts w:ascii="Arial" w:eastAsia="Calibri" w:hAnsi="Calibri" w:cs="Times New Roman"/>
                <w:sz w:val="20"/>
              </w:rPr>
              <w:t>VAPOR</w:t>
            </w:r>
            <w:r w:rsidRPr="00B13789">
              <w:rPr>
                <w:rFonts w:ascii="Arial" w:eastAsia="Calibri" w:hAnsi="Calibri" w:cs="Times New Roman"/>
                <w:spacing w:val="-12"/>
                <w:sz w:val="20"/>
              </w:rPr>
              <w:t xml:space="preserve"> </w:t>
            </w:r>
            <w:r w:rsidRPr="00B13789">
              <w:rPr>
                <w:rFonts w:ascii="Arial" w:eastAsia="Calibri" w:hAnsi="Calibri" w:cs="Times New Roman"/>
                <w:sz w:val="20"/>
              </w:rPr>
              <w:t>LIGHT</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MVL</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OVERHEAD</w:t>
            </w:r>
            <w:r w:rsidRPr="00B13789">
              <w:rPr>
                <w:rFonts w:ascii="Arial" w:eastAsia="Calibri" w:hAnsi="Calibri" w:cs="Times New Roman"/>
                <w:spacing w:val="-13"/>
                <w:sz w:val="20"/>
              </w:rPr>
              <w:t xml:space="preserve"> </w:t>
            </w:r>
            <w:r w:rsidRPr="00B13789">
              <w:rPr>
                <w:rFonts w:ascii="Arial" w:eastAsia="Calibri" w:hAnsi="Calibri" w:cs="Times New Roman"/>
                <w:sz w:val="20"/>
              </w:rPr>
              <w:t>FIBER</w:t>
            </w:r>
            <w:r w:rsidRPr="00B13789">
              <w:rPr>
                <w:rFonts w:ascii="Arial" w:eastAsia="Calibri" w:hAnsi="Calibri" w:cs="Times New Roman"/>
                <w:spacing w:val="-13"/>
                <w:sz w:val="20"/>
              </w:rPr>
              <w:t xml:space="preserve"> </w:t>
            </w:r>
            <w:r w:rsidRPr="00B13789">
              <w:rPr>
                <w:rFonts w:ascii="Arial" w:eastAsia="Calibri" w:hAnsi="Calibri" w:cs="Times New Roman"/>
                <w:sz w:val="20"/>
              </w:rPr>
              <w:t>OPTIC</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OFO</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OVERHEAD</w:t>
            </w:r>
            <w:r w:rsidRPr="00B13789">
              <w:rPr>
                <w:rFonts w:ascii="Arial" w:eastAsia="Calibri" w:hAnsi="Calibri" w:cs="Times New Roman"/>
                <w:spacing w:val="-16"/>
                <w:sz w:val="20"/>
              </w:rPr>
              <w:t xml:space="preserve"> </w:t>
            </w:r>
            <w:r w:rsidRPr="00B13789">
              <w:rPr>
                <w:rFonts w:ascii="Arial" w:eastAsia="Calibri" w:hAnsi="Calibri" w:cs="Times New Roman"/>
                <w:sz w:val="20"/>
              </w:rPr>
              <w:t>TELEPHONE</w:t>
            </w:r>
            <w:r w:rsidRPr="00B13789">
              <w:rPr>
                <w:rFonts w:ascii="Arial" w:eastAsia="Calibri" w:hAnsi="Calibri" w:cs="Times New Roman"/>
                <w:spacing w:val="-16"/>
                <w:sz w:val="20"/>
              </w:rPr>
              <w:t xml:space="preserve"> </w:t>
            </w:r>
            <w:r w:rsidRPr="00B13789">
              <w:rPr>
                <w:rFonts w:ascii="Arial" w:eastAsia="Calibri" w:hAnsi="Calibri" w:cs="Times New Roman"/>
                <w:sz w:val="20"/>
              </w:rPr>
              <w:t>CABLE</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OTC</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OVERHEAD</w:t>
            </w:r>
            <w:r w:rsidRPr="00B13789">
              <w:rPr>
                <w:rFonts w:ascii="Arial" w:eastAsia="Calibri" w:hAnsi="Calibri" w:cs="Times New Roman"/>
                <w:spacing w:val="-15"/>
                <w:sz w:val="20"/>
              </w:rPr>
              <w:t xml:space="preserve"> </w:t>
            </w:r>
            <w:r w:rsidRPr="00B13789">
              <w:rPr>
                <w:rFonts w:ascii="Arial" w:eastAsia="Calibri" w:hAnsi="Calibri" w:cs="Times New Roman"/>
                <w:sz w:val="20"/>
              </w:rPr>
              <w:t>ELECTRIC</w:t>
            </w:r>
            <w:r w:rsidRPr="00B13789">
              <w:rPr>
                <w:rFonts w:ascii="Arial" w:eastAsia="Calibri" w:hAnsi="Calibri" w:cs="Times New Roman"/>
                <w:spacing w:val="-15"/>
                <w:sz w:val="20"/>
              </w:rPr>
              <w:t xml:space="preserve"> </w:t>
            </w:r>
            <w:r w:rsidRPr="00B13789">
              <w:rPr>
                <w:rFonts w:ascii="Arial" w:eastAsia="Calibri" w:hAnsi="Calibri" w:cs="Times New Roman"/>
                <w:sz w:val="20"/>
              </w:rPr>
              <w:t>CABL</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OE</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OVERHEAD</w:t>
            </w:r>
            <w:r w:rsidRPr="00B13789">
              <w:rPr>
                <w:rFonts w:ascii="Arial" w:eastAsia="Calibri" w:hAnsi="Calibri" w:cs="Times New Roman"/>
                <w:spacing w:val="-16"/>
                <w:sz w:val="20"/>
              </w:rPr>
              <w:t xml:space="preserve"> </w:t>
            </w:r>
            <w:r w:rsidRPr="00B13789">
              <w:rPr>
                <w:rFonts w:ascii="Arial" w:eastAsia="Calibri" w:hAnsi="Calibri" w:cs="Times New Roman"/>
                <w:sz w:val="20"/>
              </w:rPr>
              <w:t>CABLE</w:t>
            </w:r>
            <w:r w:rsidRPr="00B13789">
              <w:rPr>
                <w:rFonts w:ascii="Arial" w:eastAsia="Calibri" w:hAnsi="Calibri" w:cs="Times New Roman"/>
                <w:spacing w:val="-16"/>
                <w:sz w:val="20"/>
              </w:rPr>
              <w:t xml:space="preserve"> </w:t>
            </w:r>
            <w:r w:rsidRPr="00B13789">
              <w:rPr>
                <w:rFonts w:ascii="Arial" w:eastAsia="Calibri" w:hAnsi="Calibri" w:cs="Times New Roman"/>
                <w:sz w:val="20"/>
              </w:rPr>
              <w:t>TELEVISION</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OTV</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PAIR</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PR</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PEDESTAL</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PED</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POLY-VINYL</w:t>
            </w:r>
            <w:r w:rsidRPr="00B13789">
              <w:rPr>
                <w:rFonts w:ascii="Arial" w:eastAsia="Calibri" w:hAnsi="Calibri" w:cs="Times New Roman"/>
                <w:spacing w:val="-15"/>
                <w:sz w:val="20"/>
              </w:rPr>
              <w:t xml:space="preserve"> </w:t>
            </w:r>
            <w:r w:rsidRPr="00B13789">
              <w:rPr>
                <w:rFonts w:ascii="Arial" w:eastAsia="Calibri" w:hAnsi="Calibri" w:cs="Times New Roman"/>
                <w:sz w:val="20"/>
              </w:rPr>
              <w:t>CHLORIDE</w:t>
            </w:r>
            <w:r w:rsidRPr="00B13789">
              <w:rPr>
                <w:rFonts w:ascii="Arial" w:eastAsia="Calibri" w:hAnsi="Calibri" w:cs="Times New Roman"/>
                <w:spacing w:val="-14"/>
                <w:sz w:val="20"/>
              </w:rPr>
              <w:t xml:space="preserve"> </w:t>
            </w:r>
            <w:r w:rsidRPr="00B13789">
              <w:rPr>
                <w:rFonts w:ascii="Arial" w:eastAsia="Calibri" w:hAnsi="Calibri" w:cs="Times New Roman"/>
                <w:sz w:val="20"/>
              </w:rPr>
              <w:t>PIPE</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PVC</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POWER</w:t>
            </w:r>
            <w:r w:rsidRPr="00B13789">
              <w:rPr>
                <w:rFonts w:ascii="Arial" w:eastAsia="Calibri" w:hAnsi="Calibri" w:cs="Times New Roman"/>
                <w:spacing w:val="-7"/>
                <w:sz w:val="20"/>
              </w:rPr>
              <w:t xml:space="preserve"> </w:t>
            </w:r>
            <w:proofErr w:type="gramStart"/>
            <w:r w:rsidRPr="00B13789">
              <w:rPr>
                <w:rFonts w:ascii="Arial" w:eastAsia="Calibri" w:hAnsi="Calibri" w:cs="Times New Roman"/>
                <w:sz w:val="20"/>
              </w:rPr>
              <w:t xml:space="preserve">POLE </w:t>
            </w:r>
            <w:r w:rsidRPr="00B13789">
              <w:rPr>
                <w:rFonts w:ascii="Arial" w:eastAsia="Calibri" w:hAnsi="Calibri" w:cs="Times New Roman"/>
                <w:spacing w:val="38"/>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PP</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SANITARY</w:t>
            </w:r>
            <w:r w:rsidRPr="00B13789">
              <w:rPr>
                <w:rFonts w:ascii="Arial" w:eastAsia="Calibri" w:hAnsi="Calibri" w:cs="Times New Roman"/>
                <w:spacing w:val="-19"/>
                <w:sz w:val="20"/>
              </w:rPr>
              <w:t xml:space="preserve"> </w:t>
            </w:r>
            <w:r w:rsidRPr="00B13789">
              <w:rPr>
                <w:rFonts w:ascii="Arial" w:eastAsia="Calibri" w:hAnsi="Calibri" w:cs="Times New Roman"/>
                <w:sz w:val="20"/>
              </w:rPr>
              <w:t>SEWER</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SAN SEW</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SERVICE</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SERV</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STEEL</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STL</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SWITCH</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SW</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TELEPHONE</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TEL</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TELEPHONE</w:t>
            </w:r>
            <w:r w:rsidRPr="00B13789">
              <w:rPr>
                <w:rFonts w:ascii="Arial" w:eastAsia="Calibri" w:hAnsi="Calibri" w:cs="Times New Roman"/>
                <w:spacing w:val="-9"/>
                <w:sz w:val="20"/>
              </w:rPr>
              <w:t xml:space="preserve"> </w:t>
            </w:r>
            <w:proofErr w:type="gramStart"/>
            <w:r w:rsidRPr="00B13789">
              <w:rPr>
                <w:rFonts w:ascii="Arial" w:eastAsia="Calibri" w:hAnsi="Calibri" w:cs="Times New Roman"/>
                <w:sz w:val="20"/>
              </w:rPr>
              <w:t xml:space="preserve">MANHOLE </w:t>
            </w:r>
            <w:r w:rsidRPr="00B13789">
              <w:rPr>
                <w:rFonts w:ascii="Arial" w:eastAsia="Calibri" w:hAnsi="Calibri" w:cs="Times New Roman"/>
                <w:spacing w:val="30"/>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TMH</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TRANSFORMER</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TRAN</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TRANSMISSION</w:t>
            </w:r>
            <w:r w:rsidRPr="00B13789">
              <w:rPr>
                <w:rFonts w:ascii="Arial" w:eastAsia="Calibri" w:hAnsi="Calibri" w:cs="Times New Roman"/>
                <w:spacing w:val="-21"/>
                <w:sz w:val="20"/>
              </w:rPr>
              <w:t xml:space="preserve"> </w:t>
            </w:r>
            <w:r w:rsidRPr="00B13789">
              <w:rPr>
                <w:rFonts w:ascii="Arial" w:eastAsia="Calibri" w:hAnsi="Calibri" w:cs="Times New Roman"/>
                <w:sz w:val="20"/>
              </w:rPr>
              <w:t>LINE</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TR LN</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TRIAXIAL</w:t>
            </w:r>
            <w:r w:rsidRPr="00B13789">
              <w:rPr>
                <w:rFonts w:ascii="Arial" w:eastAsia="Calibri" w:hAnsi="Calibri" w:cs="Times New Roman"/>
                <w:spacing w:val="-14"/>
                <w:sz w:val="20"/>
              </w:rPr>
              <w:t xml:space="preserve"> </w:t>
            </w:r>
            <w:r w:rsidRPr="00B13789">
              <w:rPr>
                <w:rFonts w:ascii="Arial" w:eastAsia="Calibri" w:hAnsi="Calibri" w:cs="Times New Roman"/>
                <w:sz w:val="20"/>
              </w:rPr>
              <w:t>CABLE</w:t>
            </w:r>
            <w:r w:rsidRPr="00B13789">
              <w:rPr>
                <w:rFonts w:ascii="Arial" w:eastAsia="Calibri" w:hAnsi="Calibri" w:cs="Times New Roman"/>
                <w:spacing w:val="-14"/>
                <w:sz w:val="20"/>
              </w:rPr>
              <w:t xml:space="preserve"> </w:t>
            </w:r>
            <w:r w:rsidRPr="00B13789">
              <w:rPr>
                <w:rFonts w:ascii="Arial" w:eastAsia="Calibri" w:hAnsi="Calibri" w:cs="Times New Roman"/>
                <w:sz w:val="20"/>
              </w:rPr>
              <w:t>(SERVICE)</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TRIX</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VITRIFIED</w:t>
            </w:r>
            <w:r w:rsidRPr="00B13789">
              <w:rPr>
                <w:rFonts w:ascii="Arial" w:eastAsia="Calibri" w:hAnsi="Calibri" w:cs="Times New Roman"/>
                <w:spacing w:val="-11"/>
                <w:sz w:val="20"/>
              </w:rPr>
              <w:t xml:space="preserve"> </w:t>
            </w:r>
            <w:r w:rsidRPr="00B13789">
              <w:rPr>
                <w:rFonts w:ascii="Arial" w:eastAsia="Calibri" w:hAnsi="Calibri" w:cs="Times New Roman"/>
                <w:sz w:val="20"/>
              </w:rPr>
              <w:t>CLAY</w:t>
            </w:r>
            <w:r w:rsidRPr="00B13789">
              <w:rPr>
                <w:rFonts w:ascii="Arial" w:eastAsia="Calibri" w:hAnsi="Calibri" w:cs="Times New Roman"/>
                <w:spacing w:val="-11"/>
                <w:sz w:val="20"/>
              </w:rPr>
              <w:t xml:space="preserve"> </w:t>
            </w:r>
            <w:r w:rsidRPr="00B13789">
              <w:rPr>
                <w:rFonts w:ascii="Arial" w:eastAsia="Calibri" w:hAnsi="Calibri" w:cs="Times New Roman"/>
                <w:sz w:val="20"/>
              </w:rPr>
              <w:t>PIPE</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VCP</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WATER</w:t>
            </w:r>
            <w:r w:rsidRPr="00B13789">
              <w:rPr>
                <w:rFonts w:ascii="Arial" w:eastAsia="Calibri" w:hAnsi="Calibri" w:cs="Times New Roman"/>
                <w:spacing w:val="-14"/>
                <w:sz w:val="20"/>
              </w:rPr>
              <w:t xml:space="preserve"> </w:t>
            </w:r>
            <w:r w:rsidRPr="00B13789">
              <w:rPr>
                <w:rFonts w:ascii="Arial" w:eastAsia="Calibri" w:hAnsi="Calibri" w:cs="Times New Roman"/>
                <w:sz w:val="20"/>
              </w:rPr>
              <w:t>MAIN</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WM</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WATER</w:t>
            </w:r>
            <w:r w:rsidRPr="00B13789">
              <w:rPr>
                <w:rFonts w:ascii="Arial" w:eastAsia="Calibri" w:hAnsi="Calibri" w:cs="Times New Roman"/>
                <w:spacing w:val="-7"/>
                <w:sz w:val="20"/>
              </w:rPr>
              <w:t xml:space="preserve"> </w:t>
            </w:r>
            <w:proofErr w:type="gramStart"/>
            <w:r w:rsidRPr="00B13789">
              <w:rPr>
                <w:rFonts w:ascii="Arial" w:eastAsia="Calibri" w:hAnsi="Calibri" w:cs="Times New Roman"/>
                <w:sz w:val="20"/>
              </w:rPr>
              <w:t xml:space="preserve">METER </w:t>
            </w:r>
            <w:r w:rsidRPr="00B13789">
              <w:rPr>
                <w:rFonts w:ascii="Arial" w:eastAsia="Calibri" w:hAnsi="Calibri" w:cs="Times New Roman"/>
                <w:spacing w:val="36"/>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WMET</w:t>
            </w:r>
          </w:p>
        </w:tc>
      </w:tr>
      <w:tr w:rsidR="00B13789" w:rsidRPr="00B13789" w:rsidTr="00B13789">
        <w:trPr>
          <w:trHeight w:hRule="exact" w:val="295"/>
        </w:trPr>
        <w:tc>
          <w:tcPr>
            <w:tcW w:w="4647"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WATER</w:t>
            </w:r>
            <w:r w:rsidRPr="00B13789">
              <w:rPr>
                <w:rFonts w:ascii="Arial" w:eastAsia="Calibri" w:hAnsi="Calibri" w:cs="Times New Roman"/>
                <w:spacing w:val="-7"/>
                <w:sz w:val="20"/>
              </w:rPr>
              <w:t xml:space="preserve"> </w:t>
            </w:r>
            <w:proofErr w:type="gramStart"/>
            <w:r w:rsidRPr="00B13789">
              <w:rPr>
                <w:rFonts w:ascii="Arial" w:eastAsia="Calibri" w:hAnsi="Calibri" w:cs="Times New Roman"/>
                <w:sz w:val="20"/>
              </w:rPr>
              <w:t xml:space="preserve">VALVE </w:t>
            </w:r>
            <w:r w:rsidRPr="00B13789">
              <w:rPr>
                <w:rFonts w:ascii="Arial" w:eastAsia="Calibri" w:hAnsi="Calibri" w:cs="Times New Roman"/>
                <w:spacing w:val="37"/>
                <w:sz w:val="20"/>
              </w:rPr>
              <w:t xml:space="preserve"> </w:t>
            </w:r>
            <w:r w:rsidRPr="00B13789">
              <w:rPr>
                <w:rFonts w:ascii="Arial" w:eastAsia="Calibri" w:hAnsi="Calibri" w:cs="Times New Roman"/>
                <w:sz w:val="20"/>
              </w:rPr>
              <w:t>(</w:t>
            </w:r>
            <w:proofErr w:type="gramEnd"/>
            <w:r w:rsidRPr="00B13789">
              <w:rPr>
                <w:rFonts w:ascii="Arial" w:eastAsia="Calibri" w:hAnsi="Calibri" w:cs="Times New Roman"/>
                <w:sz w:val="20"/>
              </w:rPr>
              <w:t>SYMBOL)</w:t>
            </w:r>
          </w:p>
        </w:tc>
        <w:tc>
          <w:tcPr>
            <w:tcW w:w="2507" w:type="dxa"/>
            <w:tcBorders>
              <w:top w:val="single" w:sz="2" w:space="0" w:color="000000"/>
              <w:left w:val="nil"/>
              <w:bottom w:val="single" w:sz="2" w:space="0" w:color="000000"/>
              <w:right w:val="nil"/>
            </w:tcBorders>
          </w:tcPr>
          <w:p w:rsidR="00B13789" w:rsidRPr="00B13789" w:rsidRDefault="00B13789" w:rsidP="002B1284">
            <w:pPr>
              <w:widowControl w:val="0"/>
              <w:spacing w:before="20" w:after="0" w:line="240" w:lineRule="auto"/>
              <w:ind w:firstLine="0"/>
              <w:rPr>
                <w:rFonts w:ascii="Arial" w:eastAsia="Arial" w:hAnsi="Arial" w:cs="Arial"/>
              </w:rPr>
            </w:pPr>
            <w:r w:rsidRPr="00B13789">
              <w:rPr>
                <w:rFonts w:ascii="Arial" w:eastAsia="Calibri" w:hAnsi="Calibri" w:cs="Times New Roman"/>
              </w:rPr>
              <w:t>WV</w:t>
            </w:r>
          </w:p>
        </w:tc>
      </w:tr>
    </w:tbl>
    <w:p w:rsidR="00B13789" w:rsidRPr="00B13789" w:rsidRDefault="00B13789" w:rsidP="00B13789">
      <w:pPr>
        <w:widowControl w:val="0"/>
        <w:spacing w:after="0" w:line="240" w:lineRule="auto"/>
        <w:ind w:firstLine="0"/>
        <w:jc w:val="center"/>
        <w:rPr>
          <w:rFonts w:ascii="Arial" w:eastAsia="Arial" w:hAnsi="Arial" w:cs="Arial"/>
        </w:rPr>
        <w:sectPr w:rsidR="00B13789" w:rsidRPr="00B13789">
          <w:pgSz w:w="12240" w:h="15840"/>
          <w:pgMar w:top="640" w:right="1340" w:bottom="700" w:left="1720" w:header="0" w:footer="503" w:gutter="0"/>
          <w:cols w:space="720"/>
        </w:sectPr>
      </w:pPr>
    </w:p>
    <w:p w:rsidR="00B13789" w:rsidRPr="00B13789" w:rsidRDefault="00B13789" w:rsidP="00B13789">
      <w:pPr>
        <w:widowControl w:val="0"/>
        <w:spacing w:before="9" w:after="0" w:line="240" w:lineRule="auto"/>
        <w:ind w:firstLine="0"/>
        <w:rPr>
          <w:rFonts w:ascii="Times New Roman" w:eastAsia="Times New Roman" w:hAnsi="Times New Roman" w:cs="Times New Roman"/>
          <w:sz w:val="7"/>
          <w:szCs w:val="7"/>
        </w:rPr>
      </w:pPr>
      <w:r w:rsidRPr="00B13789">
        <w:rPr>
          <w:rFonts w:ascii="Calibri" w:eastAsia="Calibri" w:hAnsi="Calibri" w:cs="Times New Roman"/>
          <w:noProof/>
        </w:rPr>
        <w:lastRenderedPageBreak/>
        <mc:AlternateContent>
          <mc:Choice Requires="wpg">
            <w:drawing>
              <wp:anchor distT="0" distB="0" distL="114300" distR="114300" simplePos="0" relativeHeight="251666432" behindDoc="1" locked="0" layoutInCell="1" allowOverlap="1">
                <wp:simplePos x="0" y="0"/>
                <wp:positionH relativeFrom="page">
                  <wp:posOffset>5993765</wp:posOffset>
                </wp:positionH>
                <wp:positionV relativeFrom="page">
                  <wp:posOffset>475615</wp:posOffset>
                </wp:positionV>
                <wp:extent cx="1270" cy="196850"/>
                <wp:effectExtent l="21590" t="18415" r="15240" b="133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6850"/>
                          <a:chOff x="9439" y="749"/>
                          <a:chExt cx="2" cy="310"/>
                        </a:xfrm>
                      </wpg:grpSpPr>
                      <wps:wsp>
                        <wps:cNvPr id="5" name="Freeform 6"/>
                        <wps:cNvSpPr>
                          <a:spLocks/>
                        </wps:cNvSpPr>
                        <wps:spPr bwMode="auto">
                          <a:xfrm>
                            <a:off x="9439" y="749"/>
                            <a:ext cx="2" cy="310"/>
                          </a:xfrm>
                          <a:custGeom>
                            <a:avLst/>
                            <a:gdLst>
                              <a:gd name="T0" fmla="+- 0 749 749"/>
                              <a:gd name="T1" fmla="*/ 749 h 310"/>
                              <a:gd name="T2" fmla="+- 0 1058 749"/>
                              <a:gd name="T3" fmla="*/ 1058 h 310"/>
                            </a:gdLst>
                            <a:ahLst/>
                            <a:cxnLst>
                              <a:cxn ang="0">
                                <a:pos x="0" y="T1"/>
                              </a:cxn>
                              <a:cxn ang="0">
                                <a:pos x="0" y="T3"/>
                              </a:cxn>
                            </a:cxnLst>
                            <a:rect l="0" t="0" r="r" b="b"/>
                            <a:pathLst>
                              <a:path h="310">
                                <a:moveTo>
                                  <a:pt x="0" y="0"/>
                                </a:moveTo>
                                <a:lnTo>
                                  <a:pt x="0" y="309"/>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02A95" id="Group 4" o:spid="_x0000_s1026" style="position:absolute;margin-left:471.95pt;margin-top:37.45pt;width:.1pt;height:15.5pt;z-index:-251650048;mso-position-horizontal-relative:page;mso-position-vertical-relative:page" coordorigin="9439,749" coordsize="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">
                <v:shape id="Freeform 6" o:spid="_x0000_s1027" style="position:absolute;left:9439;top:749;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" path="m,l,309e" filled="f" strokeweight="2.02pt">
                  <v:path arrowok="t" o:connecttype="custom" o:connectlocs="0,749;0,1058" o:connectangles="0,0"/>
                </v:shape>
                <w10:wrap anchorx="page" anchory="page"/>
              </v:group>
            </w:pict>
          </mc:Fallback>
        </mc:AlternateContent>
      </w:r>
    </w:p>
    <w:tbl>
      <w:tblPr>
        <w:tblW w:w="0" w:type="auto"/>
        <w:tblInd w:w="564" w:type="dxa"/>
        <w:tblLayout w:type="fixed"/>
        <w:tblCellMar>
          <w:left w:w="0" w:type="dxa"/>
          <w:right w:w="0" w:type="dxa"/>
        </w:tblCellMar>
        <w:tblLook w:val="01E0" w:firstRow="1" w:lastRow="1" w:firstColumn="1" w:lastColumn="1" w:noHBand="0" w:noVBand="0"/>
      </w:tblPr>
      <w:tblGrid>
        <w:gridCol w:w="5406"/>
        <w:gridCol w:w="1836"/>
      </w:tblGrid>
      <w:tr w:rsidR="00B13789" w:rsidRPr="00B13789" w:rsidTr="00B13789">
        <w:trPr>
          <w:trHeight w:hRule="exact" w:val="310"/>
        </w:trPr>
        <w:tc>
          <w:tcPr>
            <w:tcW w:w="7242" w:type="dxa"/>
            <w:gridSpan w:val="2"/>
            <w:tcBorders>
              <w:top w:val="single" w:sz="16" w:space="0" w:color="000000"/>
              <w:left w:val="nil"/>
              <w:bottom w:val="single" w:sz="16" w:space="0" w:color="000000"/>
              <w:right w:val="nil"/>
            </w:tcBorders>
            <w:shd w:val="clear" w:color="auto" w:fill="FF6500"/>
          </w:tcPr>
          <w:p w:rsidR="00B13789" w:rsidRPr="00B13789" w:rsidRDefault="00B13789" w:rsidP="00B13789">
            <w:pPr>
              <w:widowControl w:val="0"/>
              <w:spacing w:before="18" w:after="0" w:line="240" w:lineRule="auto"/>
              <w:ind w:right="72" w:firstLine="0"/>
              <w:jc w:val="center"/>
              <w:rPr>
                <w:rFonts w:ascii="Arial" w:eastAsia="Arial" w:hAnsi="Arial" w:cs="Arial"/>
                <w:sz w:val="20"/>
                <w:szCs w:val="20"/>
              </w:rPr>
            </w:pPr>
            <w:r w:rsidRPr="00B13789">
              <w:rPr>
                <w:rFonts w:ascii="Arial" w:eastAsia="Calibri" w:hAnsi="Calibri" w:cs="Times New Roman"/>
                <w:b/>
                <w:sz w:val="20"/>
              </w:rPr>
              <w:t>PROPERTY</w:t>
            </w:r>
          </w:p>
        </w:tc>
      </w:tr>
      <w:tr w:rsidR="00B13789" w:rsidRPr="00B13789" w:rsidTr="00B13789">
        <w:trPr>
          <w:trHeight w:hRule="exact" w:val="278"/>
        </w:trPr>
        <w:tc>
          <w:tcPr>
            <w:tcW w:w="5406" w:type="dxa"/>
            <w:tcBorders>
              <w:top w:val="single" w:sz="16" w:space="0" w:color="000000"/>
              <w:left w:val="nil"/>
              <w:bottom w:val="single" w:sz="2" w:space="0" w:color="000000"/>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BOOK</w:t>
            </w:r>
          </w:p>
        </w:tc>
        <w:tc>
          <w:tcPr>
            <w:tcW w:w="1836" w:type="dxa"/>
            <w:tcBorders>
              <w:top w:val="single" w:sz="16" w:space="0" w:color="000000"/>
              <w:left w:val="nil"/>
              <w:bottom w:val="single" w:sz="2" w:space="0" w:color="000000"/>
              <w:right w:val="nil"/>
            </w:tcBorders>
          </w:tcPr>
          <w:p w:rsidR="00B13789" w:rsidRPr="00B13789" w:rsidRDefault="00B13789" w:rsidP="00B13789">
            <w:pPr>
              <w:widowControl w:val="0"/>
              <w:spacing w:before="4" w:after="0" w:line="240" w:lineRule="auto"/>
              <w:ind w:firstLine="0"/>
              <w:rPr>
                <w:rFonts w:ascii="Arial" w:eastAsia="Arial" w:hAnsi="Arial" w:cs="Arial"/>
              </w:rPr>
            </w:pPr>
            <w:r w:rsidRPr="00B13789">
              <w:rPr>
                <w:rFonts w:ascii="Arial" w:eastAsia="Calibri" w:hAnsi="Calibri" w:cs="Times New Roman"/>
              </w:rPr>
              <w:t>BK</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DEED</w:t>
            </w:r>
            <w:r w:rsidRPr="00B13789">
              <w:rPr>
                <w:rFonts w:ascii="Arial" w:eastAsia="Calibri" w:hAnsi="Calibri" w:cs="Times New Roman"/>
                <w:spacing w:val="-13"/>
                <w:sz w:val="20"/>
              </w:rPr>
              <w:t xml:space="preserve"> </w:t>
            </w:r>
            <w:r w:rsidRPr="00B13789">
              <w:rPr>
                <w:rFonts w:ascii="Arial" w:eastAsia="Calibri" w:hAnsi="Calibri" w:cs="Times New Roman"/>
                <w:sz w:val="20"/>
              </w:rPr>
              <w:t>BOOK</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DB</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REAL</w:t>
            </w:r>
            <w:r w:rsidRPr="00B13789">
              <w:rPr>
                <w:rFonts w:ascii="Arial" w:eastAsia="Calibri" w:hAnsi="Calibri" w:cs="Times New Roman"/>
                <w:spacing w:val="-12"/>
                <w:sz w:val="20"/>
              </w:rPr>
              <w:t xml:space="preserve"> </w:t>
            </w:r>
            <w:r w:rsidRPr="00B13789">
              <w:rPr>
                <w:rFonts w:ascii="Arial" w:eastAsia="Calibri" w:hAnsi="Calibri" w:cs="Times New Roman"/>
                <w:sz w:val="20"/>
              </w:rPr>
              <w:t>PROPERTY</w:t>
            </w:r>
            <w:r w:rsidRPr="00B13789">
              <w:rPr>
                <w:rFonts w:ascii="Arial" w:eastAsia="Calibri" w:hAnsi="Calibri" w:cs="Times New Roman"/>
                <w:spacing w:val="-12"/>
                <w:sz w:val="20"/>
              </w:rPr>
              <w:t xml:space="preserve"> </w:t>
            </w:r>
            <w:r w:rsidRPr="00B13789">
              <w:rPr>
                <w:rFonts w:ascii="Arial" w:eastAsia="Calibri" w:hAnsi="Calibri" w:cs="Times New Roman"/>
                <w:sz w:val="20"/>
              </w:rPr>
              <w:t>BOOK</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RP</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PLAT</w:t>
            </w:r>
            <w:r w:rsidRPr="00B13789">
              <w:rPr>
                <w:rFonts w:ascii="Arial" w:eastAsia="Calibri" w:hAnsi="Calibri" w:cs="Times New Roman"/>
                <w:spacing w:val="-12"/>
                <w:sz w:val="20"/>
              </w:rPr>
              <w:t xml:space="preserve"> </w:t>
            </w:r>
            <w:r w:rsidRPr="00B13789">
              <w:rPr>
                <w:rFonts w:ascii="Arial" w:eastAsia="Calibri" w:hAnsi="Calibri" w:cs="Times New Roman"/>
                <w:sz w:val="20"/>
              </w:rPr>
              <w:t>BOOK</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PB</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MAP</w:t>
            </w:r>
            <w:r w:rsidRPr="00B13789">
              <w:rPr>
                <w:rFonts w:ascii="Arial" w:eastAsia="Calibri" w:hAnsi="Calibri" w:cs="Times New Roman"/>
                <w:spacing w:val="-12"/>
                <w:sz w:val="20"/>
              </w:rPr>
              <w:t xml:space="preserve"> </w:t>
            </w:r>
            <w:r w:rsidRPr="00B13789">
              <w:rPr>
                <w:rFonts w:ascii="Arial" w:eastAsia="Calibri" w:hAnsi="Calibri" w:cs="Times New Roman"/>
                <w:sz w:val="20"/>
              </w:rPr>
              <w:t>BOOK</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MB</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PAGE</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PG</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OFFICIAL</w:t>
            </w:r>
            <w:r w:rsidRPr="00B13789">
              <w:rPr>
                <w:rFonts w:ascii="Arial" w:eastAsia="Calibri" w:hAnsi="Calibri" w:cs="Times New Roman"/>
                <w:spacing w:val="-19"/>
                <w:sz w:val="20"/>
              </w:rPr>
              <w:t xml:space="preserve"> </w:t>
            </w:r>
            <w:r w:rsidRPr="00B13789">
              <w:rPr>
                <w:rFonts w:ascii="Arial" w:eastAsia="Calibri" w:hAnsi="Calibri" w:cs="Times New Roman"/>
                <w:sz w:val="20"/>
              </w:rPr>
              <w:t>RECORD</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OR</w:t>
            </w:r>
          </w:p>
        </w:tc>
      </w:tr>
      <w:tr w:rsidR="00B13789" w:rsidRPr="00B13789" w:rsidTr="00B13789">
        <w:trPr>
          <w:trHeight w:hRule="exact" w:val="293"/>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r>
      <w:tr w:rsidR="00B13789" w:rsidRPr="00B13789" w:rsidTr="00B13789">
        <w:trPr>
          <w:trHeight w:hRule="exact" w:val="297"/>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tabs>
                <w:tab w:val="left" w:pos="1189"/>
              </w:tabs>
              <w:spacing w:before="39" w:after="0" w:line="240" w:lineRule="auto"/>
              <w:ind w:firstLine="0"/>
              <w:rPr>
                <w:rFonts w:ascii="Arial" w:eastAsia="Arial" w:hAnsi="Arial" w:cs="Arial"/>
                <w:sz w:val="20"/>
                <w:szCs w:val="20"/>
              </w:rPr>
            </w:pPr>
            <w:r w:rsidRPr="00B13789">
              <w:rPr>
                <w:rFonts w:ascii="Arial" w:eastAsia="Calibri" w:hAnsi="Calibri" w:cs="Times New Roman"/>
                <w:w w:val="95"/>
                <w:sz w:val="20"/>
              </w:rPr>
              <w:t>CAPPED</w:t>
            </w:r>
            <w:r w:rsidRPr="00B13789">
              <w:rPr>
                <w:rFonts w:ascii="Arial" w:eastAsia="Calibri" w:hAnsi="Calibri" w:cs="Times New Roman"/>
                <w:w w:val="95"/>
                <w:sz w:val="20"/>
              </w:rPr>
              <w:tab/>
            </w:r>
            <w:r w:rsidRPr="00B13789">
              <w:rPr>
                <w:rFonts w:ascii="Arial" w:eastAsia="Calibri" w:hAnsi="Calibri" w:cs="Times New Roman"/>
                <w:sz w:val="20"/>
              </w:rPr>
              <w:t>(TYPICAL</w:t>
            </w:r>
            <w:r w:rsidRPr="00B13789">
              <w:rPr>
                <w:rFonts w:ascii="Arial" w:eastAsia="Calibri" w:hAnsi="Calibri" w:cs="Times New Roman"/>
                <w:spacing w:val="-13"/>
                <w:sz w:val="20"/>
              </w:rPr>
              <w:t xml:space="preserve"> </w:t>
            </w:r>
            <w:r w:rsidRPr="00B13789">
              <w:rPr>
                <w:rFonts w:ascii="Arial" w:eastAsia="Calibri" w:hAnsi="Calibri" w:cs="Times New Roman"/>
                <w:sz w:val="20"/>
              </w:rPr>
              <w:t>PLASTIC</w:t>
            </w:r>
            <w:r w:rsidRPr="00B13789">
              <w:rPr>
                <w:rFonts w:ascii="Arial" w:eastAsia="Calibri" w:hAnsi="Calibri" w:cs="Times New Roman"/>
                <w:spacing w:val="-13"/>
                <w:sz w:val="20"/>
              </w:rPr>
              <w:t xml:space="preserve"> </w:t>
            </w:r>
            <w:r w:rsidRPr="00B13789">
              <w:rPr>
                <w:rFonts w:ascii="Arial" w:eastAsia="Calibri" w:hAnsi="Calibri" w:cs="Times New Roman"/>
                <w:sz w:val="20"/>
              </w:rPr>
              <w:t>SURVEYORS</w:t>
            </w:r>
            <w:r w:rsidRPr="00B13789">
              <w:rPr>
                <w:rFonts w:ascii="Arial" w:eastAsia="Calibri" w:hAnsi="Calibri" w:cs="Times New Roman"/>
                <w:spacing w:val="-12"/>
                <w:sz w:val="20"/>
              </w:rPr>
              <w:t xml:space="preserve"> </w:t>
            </w:r>
            <w:r w:rsidRPr="00B13789">
              <w:rPr>
                <w:rFonts w:ascii="Arial" w:eastAsia="Calibri" w:hAnsi="Calibri" w:cs="Times New Roman"/>
                <w:sz w:val="20"/>
              </w:rPr>
              <w:t>CAP)</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CAP</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ALUMINUM</w:t>
            </w:r>
            <w:r w:rsidRPr="00B13789">
              <w:rPr>
                <w:rFonts w:ascii="Arial" w:eastAsia="Calibri" w:hAnsi="Calibri" w:cs="Times New Roman"/>
                <w:spacing w:val="-16"/>
                <w:sz w:val="20"/>
              </w:rPr>
              <w:t xml:space="preserve"> </w:t>
            </w:r>
            <w:r w:rsidRPr="00B13789">
              <w:rPr>
                <w:rFonts w:ascii="Arial" w:eastAsia="Calibri" w:hAnsi="Calibri" w:cs="Times New Roman"/>
                <w:sz w:val="20"/>
              </w:rPr>
              <w:t>CAP</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ALUM CAP</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BRASS</w:t>
            </w:r>
            <w:r w:rsidRPr="00B13789">
              <w:rPr>
                <w:rFonts w:ascii="Arial" w:eastAsia="Calibri" w:hAnsi="Calibri" w:cs="Times New Roman"/>
                <w:spacing w:val="-12"/>
                <w:sz w:val="20"/>
              </w:rPr>
              <w:t xml:space="preserve"> </w:t>
            </w:r>
            <w:r w:rsidRPr="00B13789">
              <w:rPr>
                <w:rFonts w:ascii="Arial" w:eastAsia="Calibri" w:hAnsi="Calibri" w:cs="Times New Roman"/>
                <w:sz w:val="20"/>
              </w:rPr>
              <w:t>CAP</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BR CAP</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IRON</w:t>
            </w:r>
            <w:r w:rsidRPr="00B13789">
              <w:rPr>
                <w:rFonts w:ascii="Arial" w:eastAsia="Calibri" w:hAnsi="Calibri" w:cs="Times New Roman"/>
                <w:spacing w:val="-11"/>
                <w:sz w:val="20"/>
              </w:rPr>
              <w:t xml:space="preserve"> </w:t>
            </w:r>
            <w:r w:rsidRPr="00B13789">
              <w:rPr>
                <w:rFonts w:ascii="Arial" w:eastAsia="Calibri" w:hAnsi="Calibri" w:cs="Times New Roman"/>
                <w:sz w:val="20"/>
              </w:rPr>
              <w:t>PIPE</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IP</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CRIMPED</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CR</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REINFORCING</w:t>
            </w:r>
            <w:r w:rsidRPr="00B13789">
              <w:rPr>
                <w:rFonts w:ascii="Arial" w:eastAsia="Calibri" w:hAnsi="Calibri" w:cs="Times New Roman"/>
                <w:spacing w:val="-22"/>
                <w:sz w:val="20"/>
              </w:rPr>
              <w:t xml:space="preserve"> </w:t>
            </w:r>
            <w:r w:rsidRPr="00B13789">
              <w:rPr>
                <w:rFonts w:ascii="Arial" w:eastAsia="Calibri" w:hAnsi="Calibri" w:cs="Times New Roman"/>
                <w:sz w:val="20"/>
              </w:rPr>
              <w:t>STEEL</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REBAR</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27" w:after="0" w:line="240" w:lineRule="auto"/>
              <w:ind w:firstLine="0"/>
              <w:rPr>
                <w:rFonts w:ascii="Arial" w:eastAsia="Arial" w:hAnsi="Arial" w:cs="Arial"/>
                <w:sz w:val="20"/>
                <w:szCs w:val="20"/>
              </w:rPr>
            </w:pPr>
            <w:r w:rsidRPr="00B13789">
              <w:rPr>
                <w:rFonts w:ascii="Arial" w:eastAsia="Calibri" w:hAnsi="Calibri" w:cs="Times New Roman"/>
                <w:sz w:val="20"/>
              </w:rPr>
              <w:t>CONCRETE</w:t>
            </w:r>
            <w:r w:rsidRPr="00B13789">
              <w:rPr>
                <w:rFonts w:ascii="Arial" w:eastAsia="Calibri" w:hAnsi="Calibri" w:cs="Times New Roman"/>
                <w:spacing w:val="-24"/>
                <w:sz w:val="20"/>
              </w:rPr>
              <w:t xml:space="preserve"> </w:t>
            </w:r>
            <w:r w:rsidRPr="00B13789">
              <w:rPr>
                <w:rFonts w:ascii="Arial" w:eastAsia="Calibri" w:hAnsi="Calibri" w:cs="Times New Roman"/>
                <w:sz w:val="20"/>
              </w:rPr>
              <w:t>MONUMENT</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CM</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tabs>
                <w:tab w:val="left" w:pos="2794"/>
              </w:tabs>
              <w:spacing w:before="39" w:after="0" w:line="240" w:lineRule="auto"/>
              <w:ind w:firstLine="0"/>
              <w:rPr>
                <w:rFonts w:ascii="Arial" w:eastAsia="Arial" w:hAnsi="Arial" w:cs="Arial"/>
                <w:sz w:val="20"/>
                <w:szCs w:val="20"/>
              </w:rPr>
            </w:pPr>
            <w:r w:rsidRPr="00B13789">
              <w:rPr>
                <w:rFonts w:ascii="Arial" w:eastAsia="Calibri" w:hAnsi="Calibri" w:cs="Times New Roman"/>
                <w:sz w:val="20"/>
              </w:rPr>
              <w:t>RIGHT</w:t>
            </w:r>
            <w:r w:rsidRPr="00B13789">
              <w:rPr>
                <w:rFonts w:ascii="Arial" w:eastAsia="Calibri" w:hAnsi="Calibri" w:cs="Times New Roman"/>
                <w:spacing w:val="-9"/>
                <w:sz w:val="20"/>
              </w:rPr>
              <w:t xml:space="preserve"> </w:t>
            </w:r>
            <w:r w:rsidRPr="00B13789">
              <w:rPr>
                <w:rFonts w:ascii="Arial" w:eastAsia="Calibri" w:hAnsi="Calibri" w:cs="Times New Roman"/>
                <w:sz w:val="20"/>
              </w:rPr>
              <w:t>OF</w:t>
            </w:r>
            <w:r w:rsidRPr="00B13789">
              <w:rPr>
                <w:rFonts w:ascii="Arial" w:eastAsia="Calibri" w:hAnsi="Calibri" w:cs="Times New Roman"/>
                <w:spacing w:val="-8"/>
                <w:sz w:val="20"/>
              </w:rPr>
              <w:t xml:space="preserve"> </w:t>
            </w:r>
            <w:r w:rsidRPr="00B13789">
              <w:rPr>
                <w:rFonts w:ascii="Arial" w:eastAsia="Calibri" w:hAnsi="Calibri" w:cs="Times New Roman"/>
                <w:sz w:val="20"/>
              </w:rPr>
              <w:t>WAY</w:t>
            </w:r>
            <w:r w:rsidRPr="00B13789">
              <w:rPr>
                <w:rFonts w:ascii="Arial" w:eastAsia="Calibri" w:hAnsi="Calibri" w:cs="Times New Roman"/>
                <w:spacing w:val="-9"/>
                <w:sz w:val="20"/>
              </w:rPr>
              <w:t xml:space="preserve"> </w:t>
            </w:r>
            <w:r w:rsidRPr="00B13789">
              <w:rPr>
                <w:rFonts w:ascii="Arial" w:eastAsia="Calibri" w:hAnsi="Calibri" w:cs="Times New Roman"/>
                <w:sz w:val="20"/>
              </w:rPr>
              <w:t>MARKER</w:t>
            </w:r>
            <w:r w:rsidRPr="00B13789">
              <w:rPr>
                <w:rFonts w:ascii="Arial" w:eastAsia="Calibri" w:hAnsi="Calibri" w:cs="Times New Roman"/>
                <w:sz w:val="20"/>
              </w:rPr>
              <w:tab/>
              <w:t>(6"X6"</w:t>
            </w:r>
            <w:r w:rsidRPr="00B13789">
              <w:rPr>
                <w:rFonts w:ascii="Arial" w:eastAsia="Calibri" w:hAnsi="Calibri" w:cs="Times New Roman"/>
                <w:spacing w:val="-7"/>
                <w:sz w:val="20"/>
              </w:rPr>
              <w:t xml:space="preserve"> </w:t>
            </w:r>
            <w:r w:rsidRPr="00B13789">
              <w:rPr>
                <w:rFonts w:ascii="Arial" w:eastAsia="Calibri" w:hAnsi="Calibri" w:cs="Times New Roman"/>
                <w:sz w:val="20"/>
              </w:rPr>
              <w:t>RCM</w:t>
            </w:r>
            <w:r w:rsidRPr="00B13789">
              <w:rPr>
                <w:rFonts w:ascii="Arial" w:eastAsia="Calibri" w:hAnsi="Calibri" w:cs="Times New Roman"/>
                <w:spacing w:val="-8"/>
                <w:sz w:val="20"/>
              </w:rPr>
              <w:t xml:space="preserve"> </w:t>
            </w:r>
            <w:r w:rsidRPr="00B13789">
              <w:rPr>
                <w:rFonts w:ascii="Arial" w:eastAsia="Calibri" w:hAnsi="Calibri" w:cs="Times New Roman"/>
                <w:sz w:val="20"/>
              </w:rPr>
              <w:t>W/</w:t>
            </w:r>
            <w:r w:rsidRPr="00B13789">
              <w:rPr>
                <w:rFonts w:ascii="Arial" w:eastAsia="Calibri" w:hAnsi="Calibri" w:cs="Times New Roman"/>
                <w:spacing w:val="-7"/>
                <w:sz w:val="20"/>
              </w:rPr>
              <w:t xml:space="preserve"> </w:t>
            </w:r>
            <w:r w:rsidRPr="00B13789">
              <w:rPr>
                <w:rFonts w:ascii="Arial" w:eastAsia="Calibri" w:hAnsi="Calibri" w:cs="Times New Roman"/>
                <w:sz w:val="20"/>
              </w:rPr>
              <w:t>2"DISK)</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ROWM</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DAMAGED</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DAM</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CHISELED</w:t>
            </w:r>
            <w:r w:rsidRPr="00B13789">
              <w:rPr>
                <w:rFonts w:ascii="Arial" w:eastAsia="Calibri" w:hAnsi="Calibri" w:cs="Times New Roman"/>
                <w:spacing w:val="-13"/>
                <w:sz w:val="20"/>
              </w:rPr>
              <w:t xml:space="preserve"> </w:t>
            </w:r>
            <w:r w:rsidRPr="00B13789">
              <w:rPr>
                <w:rFonts w:ascii="Arial" w:eastAsia="Calibri" w:hAnsi="Calibri" w:cs="Times New Roman"/>
                <w:sz w:val="20"/>
              </w:rPr>
              <w:t>X</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CH"X"</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HUB</w:t>
            </w:r>
            <w:r w:rsidRPr="00B13789">
              <w:rPr>
                <w:rFonts w:ascii="Arial" w:eastAsia="Calibri" w:hAnsi="Calibri" w:cs="Times New Roman"/>
                <w:spacing w:val="-8"/>
                <w:sz w:val="20"/>
              </w:rPr>
              <w:t xml:space="preserve"> </w:t>
            </w:r>
            <w:r w:rsidRPr="00B13789">
              <w:rPr>
                <w:rFonts w:ascii="Arial" w:eastAsia="Calibri" w:hAnsi="Calibri" w:cs="Times New Roman"/>
                <w:sz w:val="20"/>
              </w:rPr>
              <w:t>AND</w:t>
            </w:r>
            <w:r w:rsidRPr="00B13789">
              <w:rPr>
                <w:rFonts w:ascii="Arial" w:eastAsia="Calibri" w:hAnsi="Calibri" w:cs="Times New Roman"/>
                <w:spacing w:val="-8"/>
                <w:sz w:val="20"/>
              </w:rPr>
              <w:t xml:space="preserve"> </w:t>
            </w:r>
            <w:r w:rsidRPr="00B13789">
              <w:rPr>
                <w:rFonts w:ascii="Arial" w:eastAsia="Calibri" w:hAnsi="Calibri" w:cs="Times New Roman"/>
                <w:sz w:val="20"/>
              </w:rPr>
              <w:t>TACK</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H&amp;T</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NAIL</w:t>
            </w:r>
            <w:r w:rsidRPr="00B13789">
              <w:rPr>
                <w:rFonts w:ascii="Arial" w:eastAsia="Calibri" w:hAnsi="Calibri" w:cs="Times New Roman"/>
                <w:spacing w:val="-8"/>
                <w:sz w:val="20"/>
              </w:rPr>
              <w:t xml:space="preserve"> </w:t>
            </w:r>
            <w:r w:rsidRPr="00B13789">
              <w:rPr>
                <w:rFonts w:ascii="Arial" w:eastAsia="Calibri" w:hAnsi="Calibri" w:cs="Times New Roman"/>
                <w:sz w:val="20"/>
              </w:rPr>
              <w:t>AND</w:t>
            </w:r>
            <w:r w:rsidRPr="00B13789">
              <w:rPr>
                <w:rFonts w:ascii="Arial" w:eastAsia="Calibri" w:hAnsi="Calibri" w:cs="Times New Roman"/>
                <w:spacing w:val="-8"/>
                <w:sz w:val="20"/>
              </w:rPr>
              <w:t xml:space="preserve"> </w:t>
            </w:r>
            <w:r w:rsidRPr="00B13789">
              <w:rPr>
                <w:rFonts w:ascii="Arial" w:eastAsia="Calibri" w:hAnsi="Calibri" w:cs="Times New Roman"/>
                <w:sz w:val="20"/>
              </w:rPr>
              <w:t>BOTTLE</w:t>
            </w:r>
            <w:r w:rsidRPr="00B13789">
              <w:rPr>
                <w:rFonts w:ascii="Arial" w:eastAsia="Calibri" w:hAnsi="Calibri" w:cs="Times New Roman"/>
                <w:spacing w:val="-8"/>
                <w:sz w:val="20"/>
              </w:rPr>
              <w:t xml:space="preserve"> </w:t>
            </w:r>
            <w:r w:rsidRPr="00B13789">
              <w:rPr>
                <w:rFonts w:ascii="Arial" w:eastAsia="Calibri" w:hAnsi="Calibri" w:cs="Times New Roman"/>
                <w:sz w:val="20"/>
              </w:rPr>
              <w:t>TOP</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N&amp;BT</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PARKER-KALON</w:t>
            </w:r>
            <w:r w:rsidRPr="00B13789">
              <w:rPr>
                <w:rFonts w:ascii="Arial" w:eastAsia="Calibri" w:hAnsi="Calibri" w:cs="Times New Roman"/>
                <w:spacing w:val="-19"/>
                <w:sz w:val="20"/>
              </w:rPr>
              <w:t xml:space="preserve"> </w:t>
            </w:r>
            <w:r w:rsidRPr="00B13789">
              <w:rPr>
                <w:rFonts w:ascii="Arial" w:eastAsia="Calibri" w:hAnsi="Calibri" w:cs="Times New Roman"/>
                <w:sz w:val="20"/>
              </w:rPr>
              <w:t>(MASONARY</w:t>
            </w:r>
            <w:r w:rsidRPr="00B13789">
              <w:rPr>
                <w:rFonts w:ascii="Arial" w:eastAsia="Calibri" w:hAnsi="Calibri" w:cs="Times New Roman"/>
                <w:spacing w:val="-18"/>
                <w:sz w:val="20"/>
              </w:rPr>
              <w:t xml:space="preserve"> </w:t>
            </w:r>
            <w:r w:rsidRPr="00B13789">
              <w:rPr>
                <w:rFonts w:ascii="Arial" w:eastAsia="Calibri" w:hAnsi="Calibri" w:cs="Times New Roman"/>
                <w:sz w:val="20"/>
              </w:rPr>
              <w:t>NAILS)</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PK NAIL</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FENCE</w:t>
            </w:r>
            <w:r w:rsidRPr="00B13789">
              <w:rPr>
                <w:rFonts w:ascii="Arial" w:eastAsia="Calibri" w:hAnsi="Calibri" w:cs="Times New Roman"/>
                <w:spacing w:val="-14"/>
                <w:sz w:val="20"/>
              </w:rPr>
              <w:t xml:space="preserve"> </w:t>
            </w:r>
            <w:r w:rsidRPr="00B13789">
              <w:rPr>
                <w:rFonts w:ascii="Arial" w:eastAsia="Calibri" w:hAnsi="Calibri" w:cs="Times New Roman"/>
                <w:sz w:val="20"/>
              </w:rPr>
              <w:t>POST</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F-POST</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RAILROAD</w:t>
            </w:r>
            <w:r w:rsidRPr="00B13789">
              <w:rPr>
                <w:rFonts w:ascii="Arial" w:eastAsia="Calibri" w:hAnsi="Calibri" w:cs="Times New Roman"/>
                <w:spacing w:val="-17"/>
                <w:sz w:val="20"/>
              </w:rPr>
              <w:t xml:space="preserve"> </w:t>
            </w:r>
            <w:r w:rsidRPr="00B13789">
              <w:rPr>
                <w:rFonts w:ascii="Arial" w:eastAsia="Calibri" w:hAnsi="Calibri" w:cs="Times New Roman"/>
                <w:sz w:val="20"/>
              </w:rPr>
              <w:t>IRON</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RR IRON</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COTTON</w:t>
            </w:r>
            <w:r w:rsidRPr="00B13789">
              <w:rPr>
                <w:rFonts w:ascii="Arial" w:eastAsia="Calibri" w:hAnsi="Calibri" w:cs="Times New Roman"/>
                <w:spacing w:val="-18"/>
                <w:sz w:val="20"/>
              </w:rPr>
              <w:t xml:space="preserve"> </w:t>
            </w:r>
            <w:r w:rsidRPr="00B13789">
              <w:rPr>
                <w:rFonts w:ascii="Arial" w:eastAsia="Calibri" w:hAnsi="Calibri" w:cs="Times New Roman"/>
                <w:sz w:val="20"/>
              </w:rPr>
              <w:t>SPINDLE</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COT SP</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ANGLE</w:t>
            </w:r>
            <w:r w:rsidRPr="00B13789">
              <w:rPr>
                <w:rFonts w:ascii="Arial" w:eastAsia="Calibri" w:hAnsi="Calibri" w:cs="Times New Roman"/>
                <w:spacing w:val="-13"/>
                <w:sz w:val="20"/>
              </w:rPr>
              <w:t xml:space="preserve"> </w:t>
            </w:r>
            <w:r w:rsidRPr="00B13789">
              <w:rPr>
                <w:rFonts w:ascii="Arial" w:eastAsia="Calibri" w:hAnsi="Calibri" w:cs="Times New Roman"/>
                <w:sz w:val="20"/>
              </w:rPr>
              <w:t>IRON</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ANGLE IRON</w:t>
            </w:r>
          </w:p>
        </w:tc>
      </w:tr>
      <w:tr w:rsidR="00B13789" w:rsidRPr="00B13789" w:rsidTr="00B13789">
        <w:trPr>
          <w:trHeight w:hRule="exact" w:val="295"/>
        </w:trPr>
        <w:tc>
          <w:tcPr>
            <w:tcW w:w="5406" w:type="dxa"/>
            <w:tcBorders>
              <w:top w:val="single" w:sz="2" w:space="0" w:color="000000"/>
              <w:left w:val="nil"/>
              <w:bottom w:val="single" w:sz="2" w:space="0" w:color="000000"/>
              <w:right w:val="nil"/>
            </w:tcBorders>
          </w:tcPr>
          <w:p w:rsidR="00B13789" w:rsidRPr="00B13789" w:rsidRDefault="00B13789" w:rsidP="00B13789">
            <w:pPr>
              <w:widowControl w:val="0"/>
              <w:spacing w:before="39" w:after="0" w:line="240" w:lineRule="auto"/>
              <w:ind w:firstLine="0"/>
              <w:rPr>
                <w:rFonts w:ascii="Arial" w:eastAsia="Arial" w:hAnsi="Arial" w:cs="Arial"/>
                <w:sz w:val="20"/>
                <w:szCs w:val="20"/>
              </w:rPr>
            </w:pPr>
            <w:r w:rsidRPr="00B13789">
              <w:rPr>
                <w:rFonts w:ascii="Arial" w:eastAsia="Calibri" w:hAnsi="Calibri" w:cs="Times New Roman"/>
                <w:sz w:val="20"/>
              </w:rPr>
              <w:t>PIPE</w:t>
            </w:r>
          </w:p>
        </w:tc>
        <w:tc>
          <w:tcPr>
            <w:tcW w:w="1836" w:type="dxa"/>
            <w:tcBorders>
              <w:top w:val="single" w:sz="2" w:space="0" w:color="000000"/>
              <w:left w:val="nil"/>
              <w:bottom w:val="single" w:sz="2" w:space="0" w:color="000000"/>
              <w:right w:val="nil"/>
            </w:tcBorders>
          </w:tcPr>
          <w:p w:rsidR="00B13789" w:rsidRPr="00B13789" w:rsidRDefault="00B13789" w:rsidP="00B13789">
            <w:pPr>
              <w:widowControl w:val="0"/>
              <w:spacing w:before="20" w:after="0" w:line="240" w:lineRule="auto"/>
              <w:ind w:firstLine="0"/>
              <w:rPr>
                <w:rFonts w:ascii="Arial" w:eastAsia="Arial" w:hAnsi="Arial" w:cs="Arial"/>
              </w:rPr>
            </w:pPr>
            <w:r w:rsidRPr="00B13789">
              <w:rPr>
                <w:rFonts w:ascii="Arial" w:eastAsia="Calibri" w:hAnsi="Calibri" w:cs="Times New Roman"/>
              </w:rPr>
              <w:t>PIPE</w:t>
            </w:r>
          </w:p>
        </w:tc>
      </w:tr>
    </w:tbl>
    <w:p w:rsidR="00B13789" w:rsidRPr="00B13789" w:rsidRDefault="00B13789" w:rsidP="00B13789">
      <w:pPr>
        <w:widowControl w:val="0"/>
        <w:spacing w:after="0" w:line="240" w:lineRule="auto"/>
        <w:ind w:firstLine="0"/>
        <w:rPr>
          <w:rFonts w:ascii="Arial" w:eastAsia="Arial" w:hAnsi="Arial" w:cs="Arial"/>
        </w:rPr>
        <w:sectPr w:rsidR="00B13789" w:rsidRPr="00B13789">
          <w:pgSz w:w="12240" w:h="15840"/>
          <w:pgMar w:top="640" w:right="1340" w:bottom="700" w:left="1720" w:header="0" w:footer="503" w:gutter="0"/>
          <w:cols w:space="720"/>
        </w:sectPr>
      </w:pPr>
    </w:p>
    <w:p w:rsidR="00B13789" w:rsidRPr="00B13789" w:rsidRDefault="00B13789" w:rsidP="00B13789">
      <w:pPr>
        <w:widowControl w:val="0"/>
        <w:spacing w:before="9" w:after="0" w:line="240" w:lineRule="auto"/>
        <w:ind w:firstLine="0"/>
        <w:rPr>
          <w:rFonts w:ascii="Times New Roman" w:eastAsia="Times New Roman" w:hAnsi="Times New Roman" w:cs="Times New Roman"/>
          <w:sz w:val="7"/>
          <w:szCs w:val="7"/>
        </w:rPr>
      </w:pPr>
    </w:p>
    <w:p w:rsidR="00B13789" w:rsidRPr="00B13789" w:rsidRDefault="00B13789" w:rsidP="00B13789">
      <w:pPr>
        <w:widowControl w:val="0"/>
        <w:spacing w:after="0" w:line="200" w:lineRule="atLeast"/>
        <w:ind w:firstLine="0"/>
        <w:rPr>
          <w:rFonts w:ascii="Times New Roman" w:eastAsia="Times New Roman" w:hAnsi="Times New Roman" w:cs="Times New Roman"/>
          <w:sz w:val="20"/>
          <w:szCs w:val="20"/>
        </w:rPr>
      </w:pPr>
      <w:r w:rsidRPr="00B13789">
        <w:rPr>
          <w:rFonts w:ascii="Times New Roman" w:eastAsia="Times New Roman" w:hAnsi="Times New Roman" w:cs="Times New Roman"/>
          <w:noProof/>
          <w:sz w:val="20"/>
          <w:szCs w:val="20"/>
        </w:rPr>
        <mc:AlternateContent>
          <mc:Choice Requires="wps">
            <w:drawing>
              <wp:inline distT="0" distB="0" distL="0" distR="0">
                <wp:extent cx="3709670" cy="198120"/>
                <wp:effectExtent l="2540"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198120"/>
                        </a:xfrm>
                        <a:prstGeom prst="rect">
                          <a:avLst/>
                        </a:prstGeom>
                        <a:solidFill>
                          <a:srgbClr val="339A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40A" w:rsidRDefault="0001340A" w:rsidP="00B13789">
                            <w:pPr>
                              <w:spacing w:before="3"/>
                              <w:ind w:firstLine="0"/>
                              <w:rPr>
                                <w:rFonts w:ascii="Arial" w:eastAsia="Arial" w:hAnsi="Arial" w:cs="Arial"/>
                                <w:sz w:val="24"/>
                                <w:szCs w:val="24"/>
                              </w:rPr>
                            </w:pPr>
                            <w:r>
                              <w:rPr>
                                <w:rFonts w:ascii="Arial"/>
                                <w:b/>
                                <w:sz w:val="24"/>
                                <w:u w:val="thick" w:color="000000"/>
                              </w:rPr>
                              <w:t>EXAMPLES</w:t>
                            </w:r>
                          </w:p>
                        </w:txbxContent>
                      </wps:txbx>
                      <wps:bodyPr rot="0" vert="horz" wrap="square" lIns="0" tIns="0" rIns="0" bIns="0" anchor="t" anchorCtr="0" upright="1">
                        <a:noAutofit/>
                      </wps:bodyPr>
                    </wps:wsp>
                  </a:graphicData>
                </a:graphic>
              </wp:inline>
            </w:drawing>
          </mc:Choice>
          <mc:Fallback>
            <w:pict>
              <v:shape id="Text Box 3" o:spid="_x0000_s1027" type="#_x0000_t202" style="width:292.1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" fillcolor="#339a65" stroked="f">
                <v:textbox inset="0,0,0,0">
                  <w:txbxContent>
                    <w:p w:rsidR="0001340A" w:rsidRDefault="0001340A" w:rsidP="00B13789">
                      <w:pPr>
                        <w:spacing w:before="3"/>
                        <w:ind w:firstLine="0"/>
                        <w:rPr>
                          <w:rFonts w:ascii="Arial" w:eastAsia="Arial" w:hAnsi="Arial" w:cs="Arial"/>
                          <w:sz w:val="24"/>
                          <w:szCs w:val="24"/>
                        </w:rPr>
                      </w:pPr>
                      <w:r>
                        <w:rPr>
                          <w:rFonts w:ascii="Arial"/>
                          <w:b/>
                          <w:sz w:val="24"/>
                          <w:u w:val="thick" w:color="000000"/>
                        </w:rPr>
                        <w:t>EXAMPLES</w:t>
                      </w:r>
                    </w:p>
                  </w:txbxContent>
                </v:textbox>
                <w10:anchorlock/>
              </v:shape>
            </w:pict>
          </mc:Fallback>
        </mc:AlternateContent>
      </w:r>
    </w:p>
    <w:p w:rsidR="00B13789" w:rsidRPr="00B13789" w:rsidRDefault="00B13789" w:rsidP="00B13789">
      <w:pPr>
        <w:widowControl w:val="0"/>
        <w:tabs>
          <w:tab w:val="left" w:pos="2474"/>
          <w:tab w:val="left" w:pos="3924"/>
          <w:tab w:val="left" w:pos="5231"/>
          <w:tab w:val="left" w:pos="5827"/>
        </w:tabs>
        <w:spacing w:before="40" w:after="0" w:line="240" w:lineRule="auto"/>
        <w:ind w:firstLine="0"/>
        <w:rPr>
          <w:rFonts w:ascii="Arial" w:eastAsia="Arial" w:hAnsi="Arial" w:cs="Arial"/>
          <w:sz w:val="20"/>
          <w:szCs w:val="20"/>
        </w:rPr>
      </w:pPr>
      <w:r w:rsidRPr="00B13789">
        <w:rPr>
          <w:rFonts w:ascii="Arial" w:eastAsia="Calibri" w:hAnsi="Calibri" w:cs="Times New Roman"/>
          <w:b/>
          <w:w w:val="99"/>
          <w:sz w:val="20"/>
          <w:u w:val="thick" w:color="000000"/>
        </w:rPr>
        <w:t xml:space="preserve"> </w:t>
      </w:r>
      <w:r w:rsidRPr="00B13789">
        <w:rPr>
          <w:rFonts w:ascii="Arial" w:eastAsia="Calibri" w:hAnsi="Calibri" w:cs="Times New Roman"/>
          <w:b/>
          <w:spacing w:val="-1"/>
          <w:sz w:val="20"/>
          <w:u w:val="thick" w:color="000000"/>
        </w:rPr>
        <w:t xml:space="preserve"> </w:t>
      </w:r>
      <w:r w:rsidRPr="00B13789">
        <w:rPr>
          <w:rFonts w:ascii="Arial" w:eastAsia="Calibri" w:hAnsi="Calibri" w:cs="Times New Roman"/>
          <w:b/>
          <w:w w:val="95"/>
          <w:sz w:val="20"/>
          <w:u w:val="thick" w:color="000000"/>
        </w:rPr>
        <w:t>REBAR</w:t>
      </w:r>
      <w:r w:rsidRPr="00B13789">
        <w:rPr>
          <w:rFonts w:ascii="Arial" w:eastAsia="Calibri" w:hAnsi="Calibri" w:cs="Times New Roman"/>
          <w:b/>
          <w:w w:val="95"/>
          <w:sz w:val="20"/>
          <w:u w:val="thick" w:color="000000"/>
        </w:rPr>
        <w:tab/>
        <w:t>PIPE</w:t>
      </w:r>
      <w:r w:rsidRPr="00B13789">
        <w:rPr>
          <w:rFonts w:ascii="Arial" w:eastAsia="Calibri" w:hAnsi="Calibri" w:cs="Times New Roman"/>
          <w:b/>
          <w:w w:val="95"/>
          <w:sz w:val="20"/>
          <w:u w:val="thick" w:color="000000"/>
        </w:rPr>
        <w:tab/>
        <w:t>CM</w:t>
      </w:r>
      <w:r w:rsidRPr="00B13789">
        <w:rPr>
          <w:rFonts w:ascii="Arial" w:eastAsia="Calibri" w:hAnsi="Calibri" w:cs="Times New Roman"/>
          <w:b/>
          <w:w w:val="95"/>
          <w:sz w:val="20"/>
          <w:u w:val="thick" w:color="000000"/>
        </w:rPr>
        <w:tab/>
      </w:r>
      <w:r w:rsidRPr="00B13789">
        <w:rPr>
          <w:rFonts w:ascii="Arial" w:eastAsia="Calibri" w:hAnsi="Calibri" w:cs="Times New Roman"/>
          <w:b/>
          <w:sz w:val="20"/>
          <w:u w:val="thick" w:color="000000"/>
        </w:rPr>
        <w:t>MISC</w:t>
      </w:r>
      <w:r w:rsidRPr="00B13789">
        <w:rPr>
          <w:rFonts w:ascii="Arial" w:eastAsia="Calibri" w:hAnsi="Calibri" w:cs="Times New Roman"/>
          <w:b/>
          <w:w w:val="99"/>
          <w:sz w:val="20"/>
          <w:u w:val="thick" w:color="000000"/>
        </w:rPr>
        <w:t xml:space="preserve"> </w:t>
      </w:r>
      <w:r w:rsidRPr="00B13789">
        <w:rPr>
          <w:rFonts w:ascii="Arial" w:eastAsia="Calibri" w:hAnsi="Calibri" w:cs="Times New Roman"/>
          <w:b/>
          <w:sz w:val="20"/>
          <w:u w:val="thick" w:color="000000"/>
        </w:rPr>
        <w:tab/>
      </w:r>
    </w:p>
    <w:p w:rsidR="00B13789" w:rsidRPr="00B13789" w:rsidRDefault="00B13789" w:rsidP="00B13789">
      <w:pPr>
        <w:widowControl w:val="0"/>
        <w:spacing w:before="1" w:after="0" w:line="240" w:lineRule="auto"/>
        <w:ind w:firstLine="0"/>
        <w:rPr>
          <w:rFonts w:ascii="Arial" w:eastAsia="Arial" w:hAnsi="Arial" w:cs="Arial"/>
          <w:b/>
          <w:bCs/>
          <w:sz w:val="3"/>
          <w:szCs w:val="3"/>
        </w:rPr>
      </w:pPr>
    </w:p>
    <w:tbl>
      <w:tblPr>
        <w:tblW w:w="0" w:type="auto"/>
        <w:tblInd w:w="548" w:type="dxa"/>
        <w:tblLayout w:type="fixed"/>
        <w:tblCellMar>
          <w:left w:w="0" w:type="dxa"/>
          <w:right w:w="0" w:type="dxa"/>
        </w:tblCellMar>
        <w:tblLook w:val="01E0" w:firstRow="1" w:lastRow="1" w:firstColumn="1" w:lastColumn="1" w:noHBand="0" w:noVBand="0"/>
      </w:tblPr>
      <w:tblGrid>
        <w:gridCol w:w="1430"/>
        <w:gridCol w:w="1259"/>
        <w:gridCol w:w="1612"/>
        <w:gridCol w:w="1227"/>
      </w:tblGrid>
      <w:tr w:rsidR="00B13789" w:rsidRPr="00B13789" w:rsidTr="00B13789">
        <w:trPr>
          <w:trHeight w:hRule="exact" w:val="303"/>
        </w:trPr>
        <w:tc>
          <w:tcPr>
            <w:tcW w:w="1430" w:type="dxa"/>
            <w:tcBorders>
              <w:top w:val="nil"/>
              <w:left w:val="nil"/>
              <w:bottom w:val="nil"/>
              <w:right w:val="nil"/>
            </w:tcBorders>
          </w:tcPr>
          <w:p w:rsidR="00B13789" w:rsidRPr="00B13789" w:rsidRDefault="00B13789" w:rsidP="00B13789">
            <w:pPr>
              <w:widowControl w:val="0"/>
              <w:spacing w:before="30" w:after="0" w:line="240" w:lineRule="auto"/>
              <w:ind w:firstLine="0"/>
              <w:rPr>
                <w:rFonts w:ascii="Arial" w:eastAsia="Arial" w:hAnsi="Arial" w:cs="Arial"/>
                <w:sz w:val="20"/>
                <w:szCs w:val="20"/>
              </w:rPr>
            </w:pPr>
            <w:r w:rsidRPr="00B13789">
              <w:rPr>
                <w:rFonts w:ascii="Arial" w:eastAsia="Calibri" w:hAnsi="Calibri" w:cs="Times New Roman"/>
                <w:sz w:val="20"/>
              </w:rPr>
              <w:t>1/2"</w:t>
            </w:r>
            <w:r w:rsidRPr="00B13789">
              <w:rPr>
                <w:rFonts w:ascii="Arial" w:eastAsia="Calibri" w:hAnsi="Calibri" w:cs="Times New Roman"/>
                <w:spacing w:val="-12"/>
                <w:sz w:val="20"/>
              </w:rPr>
              <w:t xml:space="preserve"> </w:t>
            </w:r>
            <w:r w:rsidRPr="00B13789">
              <w:rPr>
                <w:rFonts w:ascii="Arial" w:eastAsia="Calibri" w:hAnsi="Calibri" w:cs="Times New Roman"/>
                <w:sz w:val="20"/>
              </w:rPr>
              <w:t>REBAR</w:t>
            </w:r>
          </w:p>
        </w:tc>
        <w:tc>
          <w:tcPr>
            <w:tcW w:w="1259" w:type="dxa"/>
            <w:tcBorders>
              <w:top w:val="nil"/>
              <w:left w:val="nil"/>
              <w:bottom w:val="nil"/>
              <w:right w:val="nil"/>
            </w:tcBorders>
          </w:tcPr>
          <w:p w:rsidR="00B13789" w:rsidRPr="00B13789" w:rsidRDefault="00B13789" w:rsidP="00B13789">
            <w:pPr>
              <w:widowControl w:val="0"/>
              <w:spacing w:before="30" w:after="0" w:line="240" w:lineRule="auto"/>
              <w:ind w:firstLine="0"/>
              <w:rPr>
                <w:rFonts w:ascii="Arial" w:eastAsia="Arial" w:hAnsi="Arial" w:cs="Arial"/>
                <w:sz w:val="20"/>
                <w:szCs w:val="20"/>
              </w:rPr>
            </w:pPr>
            <w:r w:rsidRPr="00B13789">
              <w:rPr>
                <w:rFonts w:ascii="Arial" w:eastAsia="Calibri" w:hAnsi="Calibri" w:cs="Times New Roman"/>
                <w:sz w:val="20"/>
              </w:rPr>
              <w:t>1/2"PIPE</w:t>
            </w:r>
          </w:p>
        </w:tc>
        <w:tc>
          <w:tcPr>
            <w:tcW w:w="1612" w:type="dxa"/>
            <w:tcBorders>
              <w:top w:val="nil"/>
              <w:left w:val="nil"/>
              <w:bottom w:val="nil"/>
              <w:right w:val="nil"/>
            </w:tcBorders>
          </w:tcPr>
          <w:p w:rsidR="00B13789" w:rsidRPr="00B13789" w:rsidRDefault="00B13789" w:rsidP="00B13789">
            <w:pPr>
              <w:widowControl w:val="0"/>
              <w:spacing w:before="30" w:after="0" w:line="240" w:lineRule="auto"/>
              <w:ind w:firstLine="0"/>
              <w:rPr>
                <w:rFonts w:ascii="Arial" w:eastAsia="Arial" w:hAnsi="Arial" w:cs="Arial"/>
                <w:sz w:val="20"/>
                <w:szCs w:val="20"/>
              </w:rPr>
            </w:pPr>
            <w:r w:rsidRPr="00B13789">
              <w:rPr>
                <w:rFonts w:ascii="Arial" w:eastAsia="Calibri" w:hAnsi="Calibri" w:cs="Times New Roman"/>
                <w:sz w:val="20"/>
              </w:rPr>
              <w:t>4X4CM</w:t>
            </w:r>
          </w:p>
        </w:tc>
        <w:tc>
          <w:tcPr>
            <w:tcW w:w="1227" w:type="dxa"/>
            <w:tcBorders>
              <w:top w:val="nil"/>
              <w:left w:val="nil"/>
              <w:bottom w:val="nil"/>
              <w:right w:val="nil"/>
            </w:tcBorders>
          </w:tcPr>
          <w:p w:rsidR="00B13789" w:rsidRPr="00B13789" w:rsidRDefault="00B13789" w:rsidP="00B13789">
            <w:pPr>
              <w:widowControl w:val="0"/>
              <w:spacing w:before="30" w:after="0" w:line="240" w:lineRule="auto"/>
              <w:ind w:firstLine="0"/>
              <w:rPr>
                <w:rFonts w:ascii="Arial" w:eastAsia="Arial" w:hAnsi="Arial" w:cs="Arial"/>
                <w:sz w:val="20"/>
                <w:szCs w:val="20"/>
              </w:rPr>
            </w:pPr>
            <w:r w:rsidRPr="00B13789">
              <w:rPr>
                <w:rFonts w:ascii="Arial" w:eastAsia="Calibri" w:hAnsi="Calibri" w:cs="Times New Roman"/>
                <w:sz w:val="20"/>
              </w:rPr>
              <w:t>BUGGY</w:t>
            </w:r>
          </w:p>
        </w:tc>
      </w:tr>
      <w:tr w:rsidR="00B13789" w:rsidRPr="00B13789" w:rsidTr="00B13789">
        <w:trPr>
          <w:trHeight w:hRule="exact" w:val="295"/>
        </w:trPr>
        <w:tc>
          <w:tcPr>
            <w:tcW w:w="1430"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259"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612"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STAMPED</w:t>
            </w:r>
          </w:p>
        </w:tc>
        <w:tc>
          <w:tcPr>
            <w:tcW w:w="1227"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AXLE</w:t>
            </w:r>
          </w:p>
        </w:tc>
      </w:tr>
      <w:tr w:rsidR="00B13789" w:rsidRPr="00B13789" w:rsidTr="00B13789">
        <w:trPr>
          <w:trHeight w:hRule="exact" w:val="295"/>
        </w:trPr>
        <w:tc>
          <w:tcPr>
            <w:tcW w:w="1430"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259"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612"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"CMSAC"</w:t>
            </w:r>
          </w:p>
        </w:tc>
        <w:tc>
          <w:tcPr>
            <w:tcW w:w="1227"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r>
      <w:tr w:rsidR="00B13789" w:rsidRPr="00B13789" w:rsidTr="00B13789">
        <w:trPr>
          <w:trHeight w:hRule="exact" w:val="295"/>
        </w:trPr>
        <w:tc>
          <w:tcPr>
            <w:tcW w:w="1430"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1/2"REBAR</w:t>
            </w:r>
          </w:p>
        </w:tc>
        <w:tc>
          <w:tcPr>
            <w:tcW w:w="1259"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1/2"PIPE</w:t>
            </w:r>
          </w:p>
        </w:tc>
        <w:tc>
          <w:tcPr>
            <w:tcW w:w="1612"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227"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r>
      <w:tr w:rsidR="00B13789" w:rsidRPr="00B13789" w:rsidTr="00B13789">
        <w:trPr>
          <w:trHeight w:hRule="exact" w:val="295"/>
        </w:trPr>
        <w:tc>
          <w:tcPr>
            <w:tcW w:w="1430"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&amp;</w:t>
            </w:r>
            <w:r w:rsidRPr="00B13789">
              <w:rPr>
                <w:rFonts w:ascii="Arial" w:eastAsia="Calibri" w:hAnsi="Calibri" w:cs="Times New Roman"/>
                <w:spacing w:val="-7"/>
                <w:sz w:val="20"/>
              </w:rPr>
              <w:t xml:space="preserve"> </w:t>
            </w:r>
            <w:r w:rsidRPr="00B13789">
              <w:rPr>
                <w:rFonts w:ascii="Arial" w:eastAsia="Calibri" w:hAnsi="Calibri" w:cs="Times New Roman"/>
                <w:sz w:val="20"/>
              </w:rPr>
              <w:t>CAP</w:t>
            </w:r>
          </w:p>
        </w:tc>
        <w:tc>
          <w:tcPr>
            <w:tcW w:w="1259"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&amp;</w:t>
            </w:r>
            <w:r w:rsidRPr="00B13789">
              <w:rPr>
                <w:rFonts w:ascii="Arial" w:eastAsia="Calibri" w:hAnsi="Calibri" w:cs="Times New Roman"/>
                <w:spacing w:val="-7"/>
                <w:sz w:val="20"/>
              </w:rPr>
              <w:t xml:space="preserve"> </w:t>
            </w:r>
            <w:r w:rsidRPr="00B13789">
              <w:rPr>
                <w:rFonts w:ascii="Arial" w:eastAsia="Calibri" w:hAnsi="Calibri" w:cs="Times New Roman"/>
                <w:sz w:val="20"/>
              </w:rPr>
              <w:t>CAP</w:t>
            </w:r>
          </w:p>
        </w:tc>
        <w:tc>
          <w:tcPr>
            <w:tcW w:w="1612"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ROWM</w:t>
            </w:r>
          </w:p>
        </w:tc>
        <w:tc>
          <w:tcPr>
            <w:tcW w:w="1227"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2"ANGLE</w:t>
            </w:r>
          </w:p>
        </w:tc>
      </w:tr>
      <w:tr w:rsidR="00B13789" w:rsidRPr="00B13789" w:rsidTr="00B13789">
        <w:trPr>
          <w:trHeight w:hRule="exact" w:val="295"/>
        </w:trPr>
        <w:tc>
          <w:tcPr>
            <w:tcW w:w="1430"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123456</w:t>
            </w:r>
          </w:p>
        </w:tc>
        <w:tc>
          <w:tcPr>
            <w:tcW w:w="1259"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123456</w:t>
            </w:r>
          </w:p>
        </w:tc>
        <w:tc>
          <w:tcPr>
            <w:tcW w:w="1612"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"AHD</w:t>
            </w:r>
            <w:r w:rsidRPr="00B13789">
              <w:rPr>
                <w:rFonts w:ascii="Arial" w:eastAsia="Calibri" w:hAnsi="Calibri" w:cs="Times New Roman"/>
                <w:spacing w:val="-11"/>
                <w:sz w:val="20"/>
              </w:rPr>
              <w:t xml:space="preserve"> </w:t>
            </w:r>
            <w:r w:rsidRPr="00B13789">
              <w:rPr>
                <w:rFonts w:ascii="Arial" w:eastAsia="Calibri" w:hAnsi="Calibri" w:cs="Times New Roman"/>
                <w:sz w:val="20"/>
              </w:rPr>
              <w:t>1967</w:t>
            </w:r>
          </w:p>
        </w:tc>
        <w:tc>
          <w:tcPr>
            <w:tcW w:w="1227"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IRON</w:t>
            </w:r>
          </w:p>
        </w:tc>
      </w:tr>
      <w:tr w:rsidR="00B13789" w:rsidRPr="00B13789" w:rsidTr="00B13789">
        <w:trPr>
          <w:trHeight w:hRule="exact" w:val="295"/>
        </w:trPr>
        <w:tc>
          <w:tcPr>
            <w:tcW w:w="1430"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259"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612"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PC</w:t>
            </w:r>
            <w:r w:rsidRPr="00B13789">
              <w:rPr>
                <w:rFonts w:ascii="Arial" w:eastAsia="Calibri" w:hAnsi="Calibri" w:cs="Times New Roman"/>
                <w:spacing w:val="-14"/>
                <w:sz w:val="20"/>
              </w:rPr>
              <w:t xml:space="preserve"> </w:t>
            </w:r>
            <w:r w:rsidRPr="00B13789">
              <w:rPr>
                <w:rFonts w:ascii="Arial" w:eastAsia="Calibri" w:hAnsi="Calibri" w:cs="Times New Roman"/>
                <w:sz w:val="20"/>
              </w:rPr>
              <w:t>123+24.34"</w:t>
            </w:r>
          </w:p>
        </w:tc>
        <w:tc>
          <w:tcPr>
            <w:tcW w:w="1227"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r>
      <w:tr w:rsidR="00B13789" w:rsidRPr="00B13789" w:rsidTr="00B13789">
        <w:trPr>
          <w:trHeight w:hRule="exact" w:val="295"/>
        </w:trPr>
        <w:tc>
          <w:tcPr>
            <w:tcW w:w="1430"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259"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3/4"CR</w:t>
            </w:r>
          </w:p>
        </w:tc>
        <w:tc>
          <w:tcPr>
            <w:tcW w:w="1612"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227"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1/2"IRON</w:t>
            </w:r>
          </w:p>
        </w:tc>
      </w:tr>
      <w:tr w:rsidR="00B13789" w:rsidRPr="00B13789" w:rsidTr="00B13789">
        <w:trPr>
          <w:trHeight w:hRule="exact" w:val="938"/>
        </w:trPr>
        <w:tc>
          <w:tcPr>
            <w:tcW w:w="1430" w:type="dxa"/>
            <w:tcBorders>
              <w:top w:val="nil"/>
              <w:left w:val="nil"/>
              <w:bottom w:val="nil"/>
              <w:right w:val="nil"/>
            </w:tcBorders>
          </w:tcPr>
          <w:p w:rsidR="00B13789" w:rsidRPr="00B13789" w:rsidRDefault="00B13789" w:rsidP="00B13789">
            <w:pPr>
              <w:widowControl w:val="0"/>
              <w:spacing w:after="0" w:line="240" w:lineRule="auto"/>
              <w:ind w:firstLine="0"/>
              <w:rPr>
                <w:rFonts w:ascii="Calibri" w:eastAsia="Calibri" w:hAnsi="Calibri" w:cs="Times New Roman"/>
              </w:rPr>
            </w:pPr>
          </w:p>
        </w:tc>
        <w:tc>
          <w:tcPr>
            <w:tcW w:w="1259"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PIPE</w:t>
            </w:r>
          </w:p>
        </w:tc>
        <w:tc>
          <w:tcPr>
            <w:tcW w:w="1612"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ROWM</w:t>
            </w:r>
            <w:r w:rsidRPr="00B13789">
              <w:rPr>
                <w:rFonts w:ascii="Arial" w:eastAsia="Calibri" w:hAnsi="Calibri" w:cs="Times New Roman"/>
                <w:spacing w:val="-12"/>
                <w:sz w:val="20"/>
              </w:rPr>
              <w:t xml:space="preserve"> </w:t>
            </w:r>
            <w:r w:rsidRPr="00B13789">
              <w:rPr>
                <w:rFonts w:ascii="Arial" w:eastAsia="Calibri" w:hAnsi="Calibri" w:cs="Times New Roman"/>
                <w:sz w:val="20"/>
              </w:rPr>
              <w:t>DAM</w:t>
            </w:r>
          </w:p>
        </w:tc>
        <w:tc>
          <w:tcPr>
            <w:tcW w:w="1227" w:type="dxa"/>
            <w:tcBorders>
              <w:top w:val="nil"/>
              <w:left w:val="nil"/>
              <w:bottom w:val="nil"/>
              <w:right w:val="nil"/>
            </w:tcBorders>
          </w:tcPr>
          <w:p w:rsidR="00B13789" w:rsidRPr="00B13789" w:rsidRDefault="00B13789" w:rsidP="00B13789">
            <w:pPr>
              <w:widowControl w:val="0"/>
              <w:spacing w:before="22" w:after="0" w:line="240" w:lineRule="auto"/>
              <w:ind w:firstLine="0"/>
              <w:rPr>
                <w:rFonts w:ascii="Arial" w:eastAsia="Arial" w:hAnsi="Arial" w:cs="Arial"/>
                <w:sz w:val="20"/>
                <w:szCs w:val="20"/>
              </w:rPr>
            </w:pPr>
            <w:r w:rsidRPr="00B13789">
              <w:rPr>
                <w:rFonts w:ascii="Arial" w:eastAsia="Calibri" w:hAnsi="Calibri" w:cs="Times New Roman"/>
                <w:sz w:val="20"/>
              </w:rPr>
              <w:t>ROD</w:t>
            </w:r>
          </w:p>
          <w:p w:rsidR="00B13789" w:rsidRPr="00B13789" w:rsidRDefault="00B13789" w:rsidP="00B13789">
            <w:pPr>
              <w:widowControl w:val="0"/>
              <w:spacing w:after="0" w:line="240" w:lineRule="auto"/>
              <w:ind w:firstLine="0"/>
              <w:rPr>
                <w:rFonts w:ascii="Arial" w:eastAsia="Arial" w:hAnsi="Arial" w:cs="Arial"/>
                <w:b/>
                <w:bCs/>
                <w:sz w:val="20"/>
                <w:szCs w:val="20"/>
              </w:rPr>
            </w:pPr>
          </w:p>
          <w:p w:rsidR="00B13789" w:rsidRPr="00B13789" w:rsidRDefault="00B13789" w:rsidP="00B13789">
            <w:pPr>
              <w:widowControl w:val="0"/>
              <w:spacing w:before="130" w:after="0" w:line="240" w:lineRule="auto"/>
              <w:ind w:firstLine="0"/>
              <w:rPr>
                <w:rFonts w:ascii="Arial" w:eastAsia="Arial" w:hAnsi="Arial" w:cs="Arial"/>
                <w:sz w:val="20"/>
                <w:szCs w:val="20"/>
              </w:rPr>
            </w:pPr>
            <w:r w:rsidRPr="00B13789">
              <w:rPr>
                <w:rFonts w:ascii="Arial" w:eastAsia="Calibri" w:hAnsi="Calibri" w:cs="Times New Roman"/>
                <w:sz w:val="20"/>
              </w:rPr>
              <w:t>CAR</w:t>
            </w:r>
            <w:r w:rsidRPr="00B13789">
              <w:rPr>
                <w:rFonts w:ascii="Arial" w:eastAsia="Calibri" w:hAnsi="Calibri" w:cs="Times New Roman"/>
                <w:spacing w:val="-11"/>
                <w:sz w:val="20"/>
              </w:rPr>
              <w:t xml:space="preserve"> </w:t>
            </w:r>
            <w:r w:rsidRPr="00B13789">
              <w:rPr>
                <w:rFonts w:ascii="Arial" w:eastAsia="Calibri" w:hAnsi="Calibri" w:cs="Times New Roman"/>
                <w:sz w:val="20"/>
              </w:rPr>
              <w:t>AXLE</w:t>
            </w:r>
          </w:p>
        </w:tc>
      </w:tr>
    </w:tbl>
    <w:p w:rsidR="005B6FF7" w:rsidRDefault="005B6FF7">
      <w:pPr>
        <w:rPr>
          <w:sz w:val="24"/>
          <w:szCs w:val="24"/>
        </w:rPr>
      </w:pPr>
    </w:p>
    <w:p w:rsidR="00B13789" w:rsidRDefault="00B13789" w:rsidP="001E6AF2">
      <w:pPr>
        <w:spacing w:after="0" w:line="240" w:lineRule="auto"/>
        <w:jc w:val="center"/>
        <w:rPr>
          <w:rFonts w:ascii="Calibri" w:eastAsia="Times New Roman" w:hAnsi="Calibri" w:cs="Calibri"/>
          <w:sz w:val="24"/>
          <w:szCs w:val="24"/>
        </w:rPr>
        <w:sectPr w:rsidR="00B13789" w:rsidSect="002B1284">
          <w:headerReference w:type="even" r:id="rId51"/>
          <w:headerReference w:type="default" r:id="rId52"/>
          <w:footerReference w:type="even" r:id="rId53"/>
          <w:headerReference w:type="first" r:id="rId54"/>
          <w:footerReference w:type="first" r:id="rId55"/>
          <w:pgSz w:w="12240" w:h="15840"/>
          <w:pgMar w:top="2794" w:right="1440" w:bottom="1498" w:left="1526" w:header="720" w:footer="720" w:gutter="0"/>
          <w:cols w:space="720"/>
          <w:docGrid w:linePitch="299"/>
        </w:sectPr>
      </w:pPr>
    </w:p>
    <w:p w:rsidR="00B13789" w:rsidRDefault="002B1284" w:rsidP="001E6AF2">
      <w:pPr>
        <w:spacing w:after="0" w:line="240" w:lineRule="auto"/>
        <w:jc w:val="center"/>
        <w:rPr>
          <w:rFonts w:ascii="Calibri" w:eastAsia="Times New Roman" w:hAnsi="Calibri" w:cs="Calibri"/>
          <w:sz w:val="24"/>
          <w:szCs w:val="24"/>
        </w:rPr>
        <w:sectPr w:rsidR="00B13789" w:rsidSect="00B13789">
          <w:pgSz w:w="12240" w:h="15840"/>
          <w:pgMar w:top="2794" w:right="1440" w:bottom="1498" w:left="1526" w:header="720" w:footer="720" w:gutter="0"/>
          <w:cols w:space="720"/>
          <w:docGrid w:linePitch="299"/>
        </w:sectPr>
      </w:pPr>
      <w:r w:rsidRPr="00CA54E7">
        <w:rPr>
          <w:noProof/>
        </w:rPr>
        <w:lastRenderedPageBreak/>
        <w:drawing>
          <wp:inline distT="0" distB="0" distL="0" distR="0" wp14:anchorId="6E10D0F1" wp14:editId="162C8EBC">
            <wp:extent cx="5354675" cy="689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98142" cy="6952079"/>
                    </a:xfrm>
                    <a:prstGeom prst="rect">
                      <a:avLst/>
                    </a:prstGeom>
                  </pic:spPr>
                </pic:pic>
              </a:graphicData>
            </a:graphic>
          </wp:inline>
        </w:drawing>
      </w:r>
    </w:p>
    <w:p w:rsidR="00FD7D50" w:rsidRDefault="002B1284" w:rsidP="001E6AF2">
      <w:pPr>
        <w:spacing w:after="0" w:line="240" w:lineRule="auto"/>
        <w:jc w:val="center"/>
        <w:rPr>
          <w:rFonts w:ascii="Calibri" w:eastAsia="Times New Roman" w:hAnsi="Calibri" w:cs="Calibri"/>
          <w:sz w:val="24"/>
          <w:szCs w:val="24"/>
        </w:rPr>
        <w:sectPr w:rsidR="00FD7D50" w:rsidSect="00B13789">
          <w:pgSz w:w="12240" w:h="15840"/>
          <w:pgMar w:top="2794" w:right="1440" w:bottom="1498" w:left="1526" w:header="720" w:footer="720" w:gutter="0"/>
          <w:cols w:space="720"/>
          <w:docGrid w:linePitch="299"/>
        </w:sectPr>
      </w:pPr>
      <w:r>
        <w:rPr>
          <w:noProof/>
        </w:rPr>
        <w:lastRenderedPageBreak/>
        <w:drawing>
          <wp:inline distT="0" distB="0" distL="0" distR="0" wp14:anchorId="3FD65DD0" wp14:editId="1DD9BFA5">
            <wp:extent cx="5303520" cy="690258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346831" cy="6958958"/>
                    </a:xfrm>
                    <a:prstGeom prst="rect">
                      <a:avLst/>
                    </a:prstGeom>
                  </pic:spPr>
                </pic:pic>
              </a:graphicData>
            </a:graphic>
          </wp:inline>
        </w:drawing>
      </w:r>
    </w:p>
    <w:p w:rsidR="00FD7D50" w:rsidRDefault="00FD7D50" w:rsidP="00961F98">
      <w:pPr>
        <w:rPr>
          <w:b/>
          <w:sz w:val="40"/>
          <w:szCs w:val="40"/>
        </w:rPr>
        <w:sectPr w:rsidR="00FD7D50" w:rsidSect="00B13789">
          <w:pgSz w:w="12240" w:h="15840"/>
          <w:pgMar w:top="2794" w:right="1440" w:bottom="1498" w:left="1526" w:header="720" w:footer="720" w:gutter="0"/>
          <w:cols w:space="720"/>
          <w:docGrid w:linePitch="299"/>
        </w:sectPr>
      </w:pPr>
    </w:p>
    <w:bookmarkEnd w:id="2"/>
    <w:p w:rsidR="0048165F" w:rsidRPr="00533F4F" w:rsidRDefault="0048165F" w:rsidP="00961F98">
      <w:pPr>
        <w:rPr>
          <w:b/>
          <w:sz w:val="40"/>
          <w:szCs w:val="40"/>
        </w:rPr>
      </w:pPr>
    </w:p>
    <w:sectPr w:rsidR="0048165F" w:rsidRPr="00533F4F" w:rsidSect="00B13789">
      <w:pgSz w:w="12240" w:h="15840"/>
      <w:pgMar w:top="2794" w:right="1440" w:bottom="149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40A" w:rsidRDefault="0001340A">
      <w:pPr>
        <w:spacing w:after="0" w:line="240" w:lineRule="auto"/>
      </w:pPr>
      <w:r>
        <w:separator/>
      </w:r>
    </w:p>
  </w:endnote>
  <w:endnote w:type="continuationSeparator" w:id="0">
    <w:p w:rsidR="0001340A" w:rsidRDefault="0001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734237"/>
      <w:docPartObj>
        <w:docPartGallery w:val="Page Numbers (Bottom of Page)"/>
        <w:docPartUnique/>
      </w:docPartObj>
    </w:sdtPr>
    <w:sdtEndPr>
      <w:rPr>
        <w:noProof/>
      </w:rPr>
    </w:sdtEndPr>
    <w:sdtContent>
      <w:p w:rsidR="0001340A" w:rsidRDefault="0001340A">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01340A" w:rsidRDefault="0001340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rsidP="009550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065440"/>
      <w:docPartObj>
        <w:docPartGallery w:val="Page Numbers (Bottom of Page)"/>
        <w:docPartUnique/>
      </w:docPartObj>
    </w:sdtPr>
    <w:sdtEndPr>
      <w:rPr>
        <w:noProof/>
      </w:rPr>
    </w:sdtEndPr>
    <w:sdtContent>
      <w:p w:rsidR="0001340A" w:rsidRDefault="0001340A">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01340A" w:rsidRDefault="000134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547492"/>
      <w:docPartObj>
        <w:docPartGallery w:val="Page Numbers (Bottom of Page)"/>
        <w:docPartUnique/>
      </w:docPartObj>
    </w:sdtPr>
    <w:sdtEndPr>
      <w:rPr>
        <w:noProof/>
      </w:rPr>
    </w:sdtEndPr>
    <w:sdtContent>
      <w:p w:rsidR="0001340A" w:rsidRDefault="0001340A">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01340A" w:rsidRDefault="0001340A" w:rsidP="0095508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438714"/>
      <w:docPartObj>
        <w:docPartGallery w:val="Page Numbers (Bottom of Page)"/>
        <w:docPartUnique/>
      </w:docPartObj>
    </w:sdtPr>
    <w:sdtEndPr>
      <w:rPr>
        <w:noProof/>
      </w:rPr>
    </w:sdtEndPr>
    <w:sdtContent>
      <w:p w:rsidR="0001340A" w:rsidRDefault="000134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1340A" w:rsidRDefault="0001340A">
    <w:pPr>
      <w:spacing w:line="14" w:lineRule="auto"/>
      <w:ind w:firstLine="0"/>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20" w:rsidRDefault="00AA3920">
    <w:pPr>
      <w:ind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20" w:rsidRDefault="00AA3920">
    <w:pPr>
      <w:ind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40A" w:rsidRDefault="0001340A">
      <w:pPr>
        <w:spacing w:after="0" w:line="240" w:lineRule="auto"/>
      </w:pPr>
      <w:r>
        <w:separator/>
      </w:r>
    </w:p>
  </w:footnote>
  <w:footnote w:type="continuationSeparator" w:id="0">
    <w:p w:rsidR="0001340A" w:rsidRDefault="00013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20" w:rsidRDefault="00AA3920">
    <w:pP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Pr="009126F2" w:rsidRDefault="0001340A" w:rsidP="009126F2">
    <w:pPr>
      <w:ind w:firstLine="0"/>
      <w:jc w:val="center"/>
      <w:rPr>
        <w:b/>
        <w:sz w:val="40"/>
        <w:szCs w:val="4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20" w:rsidRPr="009126F2" w:rsidRDefault="00AA3920" w:rsidP="009126F2">
    <w:pPr>
      <w:ind w:firstLine="0"/>
      <w:jc w:val="center"/>
      <w:rPr>
        <w:b/>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20" w:rsidRDefault="00AA3920">
    <w:pP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Pr="009126F2" w:rsidRDefault="0001340A" w:rsidP="009126F2">
    <w:pPr>
      <w:ind w:firstLine="0"/>
      <w:jc w:val="center"/>
      <w:rPr>
        <w:b/>
        <w:sz w:val="40"/>
        <w:szCs w:val="4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Pr="009126F2" w:rsidRDefault="0001340A" w:rsidP="009126F2">
    <w:pPr>
      <w:ind w:firstLine="0"/>
      <w:jc w:val="center"/>
      <w:rPr>
        <w:b/>
        <w:sz w:val="40"/>
        <w:szCs w:val="4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40A" w:rsidRDefault="0001340A">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192"/>
    <w:multiLevelType w:val="hybridMultilevel"/>
    <w:tmpl w:val="EA3A77E0"/>
    <w:lvl w:ilvl="0" w:tplc="04090015">
      <w:start w:val="1"/>
      <w:numFmt w:val="upperLetter"/>
      <w:lvlText w:val="%1."/>
      <w:lvlJc w:val="left"/>
      <w:pPr>
        <w:ind w:left="810" w:hanging="360"/>
      </w:pPr>
    </w:lvl>
    <w:lvl w:ilvl="1" w:tplc="28A46002">
      <w:start w:val="5"/>
      <w:numFmt w:val="bullet"/>
      <w:lvlText w:val=""/>
      <w:lvlJc w:val="left"/>
      <w:pPr>
        <w:ind w:left="1440" w:hanging="360"/>
      </w:pPr>
      <w:rPr>
        <w:rFonts w:ascii="Calibri" w:eastAsiaTheme="minorHAnsi" w:hAnsi="Calibri" w:cs="Times New Roman" w:hint="default"/>
      </w:rPr>
    </w:lvl>
    <w:lvl w:ilvl="2" w:tplc="74848E6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B0FA7"/>
    <w:multiLevelType w:val="hybridMultilevel"/>
    <w:tmpl w:val="52666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A523A"/>
    <w:multiLevelType w:val="hybridMultilevel"/>
    <w:tmpl w:val="80F4A5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32A9A"/>
    <w:multiLevelType w:val="hybridMultilevel"/>
    <w:tmpl w:val="0D56115A"/>
    <w:lvl w:ilvl="0" w:tplc="C256FDB8">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D5563"/>
    <w:multiLevelType w:val="hybridMultilevel"/>
    <w:tmpl w:val="EC9816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9BC2CCBC">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70CCD91E">
      <w:start w:val="1"/>
      <w:numFmt w:val="bullet"/>
      <w:lvlText w:val="-"/>
      <w:lvlJc w:val="left"/>
      <w:pPr>
        <w:ind w:left="4320" w:hanging="360"/>
      </w:pPr>
      <w:rPr>
        <w:rFonts w:ascii="Calibri" w:eastAsiaTheme="minorEastAsia" w:hAnsi="Calibri" w:cs="Calibri"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3811E61"/>
    <w:multiLevelType w:val="hybridMultilevel"/>
    <w:tmpl w:val="36EA3E38"/>
    <w:lvl w:ilvl="0" w:tplc="03624246">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CB05C4"/>
    <w:multiLevelType w:val="hybridMultilevel"/>
    <w:tmpl w:val="1D36F0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E44262"/>
    <w:multiLevelType w:val="hybridMultilevel"/>
    <w:tmpl w:val="389285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A352F"/>
    <w:multiLevelType w:val="hybridMultilevel"/>
    <w:tmpl w:val="0D26CFAE"/>
    <w:lvl w:ilvl="0" w:tplc="C256FDB8">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F53055"/>
    <w:multiLevelType w:val="hybridMultilevel"/>
    <w:tmpl w:val="EC74E3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1E02F0"/>
    <w:multiLevelType w:val="hybridMultilevel"/>
    <w:tmpl w:val="C4AC9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A52D0"/>
    <w:multiLevelType w:val="hybridMultilevel"/>
    <w:tmpl w:val="9424D460"/>
    <w:lvl w:ilvl="0" w:tplc="C256FDB8">
      <w:start w:val="1"/>
      <w:numFmt w:val="decimal"/>
      <w:lvlText w:val="%1."/>
      <w:lvlJc w:val="left"/>
      <w:pPr>
        <w:ind w:left="720" w:hanging="360"/>
      </w:pPr>
      <w:rPr>
        <w:rFonts w:hint="default"/>
      </w:rPr>
    </w:lvl>
    <w:lvl w:ilvl="1" w:tplc="C256FDB8">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6B38E9"/>
    <w:multiLevelType w:val="hybridMultilevel"/>
    <w:tmpl w:val="EBD277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6D6A43"/>
    <w:multiLevelType w:val="hybridMultilevel"/>
    <w:tmpl w:val="9CC0F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781E39"/>
    <w:multiLevelType w:val="hybridMultilevel"/>
    <w:tmpl w:val="403473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F9756FA"/>
    <w:multiLevelType w:val="hybridMultilevel"/>
    <w:tmpl w:val="0D0003D2"/>
    <w:lvl w:ilvl="0" w:tplc="04090015">
      <w:start w:val="1"/>
      <w:numFmt w:val="upperLetter"/>
      <w:lvlText w:val="%1."/>
      <w:lvlJc w:val="left"/>
      <w:pPr>
        <w:ind w:left="720" w:hanging="360"/>
      </w:pPr>
      <w:rPr>
        <w:rFonts w:hint="default"/>
      </w:rPr>
    </w:lvl>
    <w:lvl w:ilvl="1" w:tplc="5F4ECE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3600A"/>
    <w:multiLevelType w:val="hybridMultilevel"/>
    <w:tmpl w:val="061E289C"/>
    <w:lvl w:ilvl="0" w:tplc="F27ADEEE">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3293780"/>
    <w:multiLevelType w:val="hybridMultilevel"/>
    <w:tmpl w:val="D9A4F6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35F4521"/>
    <w:multiLevelType w:val="hybridMultilevel"/>
    <w:tmpl w:val="A2369E06"/>
    <w:lvl w:ilvl="0" w:tplc="0409000F">
      <w:start w:val="1"/>
      <w:numFmt w:val="decimal"/>
      <w:lvlText w:val="%1."/>
      <w:lvlJc w:val="left"/>
      <w:pPr>
        <w:ind w:left="720" w:hanging="360"/>
      </w:pPr>
    </w:lvl>
    <w:lvl w:ilvl="1" w:tplc="4BCC5376">
      <w:start w:val="3"/>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DC0FCE"/>
    <w:multiLevelType w:val="hybridMultilevel"/>
    <w:tmpl w:val="8320C7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E61F2D"/>
    <w:multiLevelType w:val="hybridMultilevel"/>
    <w:tmpl w:val="B8066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C72481"/>
    <w:multiLevelType w:val="hybridMultilevel"/>
    <w:tmpl w:val="5A1432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6C54177"/>
    <w:multiLevelType w:val="hybridMultilevel"/>
    <w:tmpl w:val="6A861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8C2771F"/>
    <w:multiLevelType w:val="hybridMultilevel"/>
    <w:tmpl w:val="70BC410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74807"/>
    <w:multiLevelType w:val="hybridMultilevel"/>
    <w:tmpl w:val="FF1673D4"/>
    <w:lvl w:ilvl="0" w:tplc="04090019">
      <w:start w:val="1"/>
      <w:numFmt w:val="lowerLetter"/>
      <w:lvlText w:val="%1."/>
      <w:lvlJc w:val="left"/>
      <w:pPr>
        <w:ind w:left="480"/>
      </w:pPr>
      <w:rPr>
        <w:b w:val="0"/>
        <w:i w:val="0"/>
        <w:strike w:val="0"/>
        <w:dstrike w:val="0"/>
        <w:color w:val="000000"/>
        <w:sz w:val="24"/>
        <w:szCs w:val="24"/>
        <w:u w:val="none" w:color="000000"/>
        <w:bdr w:val="none" w:sz="0" w:space="0" w:color="auto"/>
        <w:shd w:val="clear" w:color="auto" w:fill="auto"/>
        <w:vertAlign w:val="baseline"/>
      </w:rPr>
    </w:lvl>
    <w:lvl w:ilvl="1" w:tplc="C03EB80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AA86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AD9B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94562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238A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8BD4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0F25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23DB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BF66B57"/>
    <w:multiLevelType w:val="hybridMultilevel"/>
    <w:tmpl w:val="88E423F8"/>
    <w:lvl w:ilvl="0" w:tplc="04090013">
      <w:start w:val="1"/>
      <w:numFmt w:val="upperRoman"/>
      <w:lvlText w:val="%1."/>
      <w:lvlJc w:val="right"/>
      <w:pPr>
        <w:ind w:left="720" w:hanging="360"/>
      </w:pPr>
    </w:lvl>
    <w:lvl w:ilvl="1" w:tplc="C256FDB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7A329E"/>
    <w:multiLevelType w:val="hybridMultilevel"/>
    <w:tmpl w:val="94D091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7415F2"/>
    <w:multiLevelType w:val="hybridMultilevel"/>
    <w:tmpl w:val="113A46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F554169"/>
    <w:multiLevelType w:val="hybridMultilevel"/>
    <w:tmpl w:val="38AA1D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8C636D"/>
    <w:multiLevelType w:val="hybridMultilevel"/>
    <w:tmpl w:val="4670A0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B56E1C"/>
    <w:multiLevelType w:val="hybridMultilevel"/>
    <w:tmpl w:val="F54C1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2F33AD"/>
    <w:multiLevelType w:val="multilevel"/>
    <w:tmpl w:val="4D16AB90"/>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1EB7AB4"/>
    <w:multiLevelType w:val="hybridMultilevel"/>
    <w:tmpl w:val="2AD6A466"/>
    <w:lvl w:ilvl="0" w:tplc="6EE85B12">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720E12">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EBCF8">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CEB18">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FA8F76">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2D586">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20612C">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D27A0A">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EE0632">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4337585"/>
    <w:multiLevelType w:val="hybridMultilevel"/>
    <w:tmpl w:val="66DC73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4797D8B"/>
    <w:multiLevelType w:val="hybridMultilevel"/>
    <w:tmpl w:val="C5D633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125EDB"/>
    <w:multiLevelType w:val="hybridMultilevel"/>
    <w:tmpl w:val="8746231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404F5A"/>
    <w:multiLevelType w:val="hybridMultilevel"/>
    <w:tmpl w:val="62E443EC"/>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269C78F6"/>
    <w:multiLevelType w:val="hybridMultilevel"/>
    <w:tmpl w:val="B406E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D14EEF"/>
    <w:multiLevelType w:val="hybridMultilevel"/>
    <w:tmpl w:val="E532515E"/>
    <w:lvl w:ilvl="0" w:tplc="04090019">
      <w:start w:val="1"/>
      <w:numFmt w:val="low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5C3693"/>
    <w:multiLevelType w:val="hybridMultilevel"/>
    <w:tmpl w:val="5DFE3F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07562C"/>
    <w:multiLevelType w:val="hybridMultilevel"/>
    <w:tmpl w:val="3AB8FC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84759EB"/>
    <w:multiLevelType w:val="hybridMultilevel"/>
    <w:tmpl w:val="9BB60C50"/>
    <w:lvl w:ilvl="0" w:tplc="C256FDB8">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A29196F"/>
    <w:multiLevelType w:val="hybridMultilevel"/>
    <w:tmpl w:val="E69A35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FB2666"/>
    <w:multiLevelType w:val="hybridMultilevel"/>
    <w:tmpl w:val="5DEA4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2435B7"/>
    <w:multiLevelType w:val="hybridMultilevel"/>
    <w:tmpl w:val="ED88015E"/>
    <w:lvl w:ilvl="0" w:tplc="F27ADEEE">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BC6043C"/>
    <w:multiLevelType w:val="hybridMultilevel"/>
    <w:tmpl w:val="2A4E777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BDE2052"/>
    <w:multiLevelType w:val="hybridMultilevel"/>
    <w:tmpl w:val="4788989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347E2E"/>
    <w:multiLevelType w:val="multilevel"/>
    <w:tmpl w:val="E63070F8"/>
    <w:lvl w:ilvl="0">
      <w:start w:val="1"/>
      <w:numFmt w:val="decimal"/>
      <w:lvlText w:val="%1)"/>
      <w:lvlJc w:val="left"/>
      <w:pPr>
        <w:ind w:left="360" w:hanging="360"/>
      </w:pPr>
      <w:rPr>
        <w:rFonts w:hint="default"/>
      </w:rPr>
    </w:lvl>
    <w:lvl w:ilvl="1">
      <w:start w:val="4"/>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C6C79AE"/>
    <w:multiLevelType w:val="hybridMultilevel"/>
    <w:tmpl w:val="953A66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9E4121"/>
    <w:multiLevelType w:val="hybridMultilevel"/>
    <w:tmpl w:val="7CC8877C"/>
    <w:lvl w:ilvl="0" w:tplc="C256FDB8">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286B87"/>
    <w:multiLevelType w:val="hybridMultilevel"/>
    <w:tmpl w:val="B0820206"/>
    <w:lvl w:ilvl="0" w:tplc="827EA5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6930CA"/>
    <w:multiLevelType w:val="hybridMultilevel"/>
    <w:tmpl w:val="DB8C04E4"/>
    <w:lvl w:ilvl="0" w:tplc="0409000F">
      <w:start w:val="1"/>
      <w:numFmt w:val="decimal"/>
      <w:lvlText w:val="%1."/>
      <w:lvlJc w:val="left"/>
      <w:pPr>
        <w:ind w:left="720" w:hanging="360"/>
      </w:pPr>
    </w:lvl>
    <w:lvl w:ilvl="1" w:tplc="04090019">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AF37F2"/>
    <w:multiLevelType w:val="hybridMultilevel"/>
    <w:tmpl w:val="FD0C65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AE58F7"/>
    <w:multiLevelType w:val="hybridMultilevel"/>
    <w:tmpl w:val="A14A36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0381E69"/>
    <w:multiLevelType w:val="hybridMultilevel"/>
    <w:tmpl w:val="C8701262"/>
    <w:lvl w:ilvl="0" w:tplc="C256FDB8">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2350E7"/>
    <w:multiLevelType w:val="hybridMultilevel"/>
    <w:tmpl w:val="DB9A4400"/>
    <w:lvl w:ilvl="0" w:tplc="C256FDB8">
      <w:start w:val="1"/>
      <w:numFmt w:val="decimal"/>
      <w:lvlText w:val="%1."/>
      <w:lvlJc w:val="left"/>
      <w:pPr>
        <w:ind w:left="720" w:hanging="360"/>
      </w:pPr>
      <w:rPr>
        <w:rFonts w:hint="default"/>
      </w:rPr>
    </w:lvl>
    <w:lvl w:ilvl="1" w:tplc="C256FDB8">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272710F"/>
    <w:multiLevelType w:val="hybridMultilevel"/>
    <w:tmpl w:val="39BC71E8"/>
    <w:lvl w:ilvl="0" w:tplc="6982FCA8">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00714">
      <w:start w:val="1"/>
      <w:numFmt w:val="lowerLetter"/>
      <w:lvlText w:val="%2."/>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7490D4">
      <w:start w:val="1"/>
      <w:numFmt w:val="lowerRoman"/>
      <w:lvlText w:val="%3"/>
      <w:lvlJc w:val="left"/>
      <w:pPr>
        <w:ind w:left="1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00B490">
      <w:start w:val="1"/>
      <w:numFmt w:val="decimal"/>
      <w:lvlText w:val="%4"/>
      <w:lvlJc w:val="left"/>
      <w:pPr>
        <w:ind w:left="2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43204">
      <w:start w:val="1"/>
      <w:numFmt w:val="lowerLetter"/>
      <w:lvlText w:val="%5"/>
      <w:lvlJc w:val="left"/>
      <w:pPr>
        <w:ind w:left="3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720AB8">
      <w:start w:val="1"/>
      <w:numFmt w:val="lowerRoman"/>
      <w:lvlText w:val="%6"/>
      <w:lvlJc w:val="left"/>
      <w:pPr>
        <w:ind w:left="4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34506E">
      <w:start w:val="1"/>
      <w:numFmt w:val="decimal"/>
      <w:lvlText w:val="%7"/>
      <w:lvlJc w:val="left"/>
      <w:pPr>
        <w:ind w:left="4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6CAA52">
      <w:start w:val="1"/>
      <w:numFmt w:val="lowerLetter"/>
      <w:lvlText w:val="%8"/>
      <w:lvlJc w:val="left"/>
      <w:pPr>
        <w:ind w:left="5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60516">
      <w:start w:val="1"/>
      <w:numFmt w:val="lowerRoman"/>
      <w:lvlText w:val="%9"/>
      <w:lvlJc w:val="left"/>
      <w:pPr>
        <w:ind w:left="6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2C738C7"/>
    <w:multiLevelType w:val="hybridMultilevel"/>
    <w:tmpl w:val="E5D00732"/>
    <w:lvl w:ilvl="0" w:tplc="C256FDB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4E45978"/>
    <w:multiLevelType w:val="hybridMultilevel"/>
    <w:tmpl w:val="1C94C00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760C0D"/>
    <w:multiLevelType w:val="hybridMultilevel"/>
    <w:tmpl w:val="0C0ED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6A260C"/>
    <w:multiLevelType w:val="hybridMultilevel"/>
    <w:tmpl w:val="9B3E2A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776ED5"/>
    <w:multiLevelType w:val="hybridMultilevel"/>
    <w:tmpl w:val="5CA6BD7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8ED1666"/>
    <w:multiLevelType w:val="hybridMultilevel"/>
    <w:tmpl w:val="E328F6FA"/>
    <w:lvl w:ilvl="0" w:tplc="F27ADEEE">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AD545E6"/>
    <w:multiLevelType w:val="multilevel"/>
    <w:tmpl w:val="E722C8B6"/>
    <w:lvl w:ilvl="0">
      <w:start w:val="1"/>
      <w:numFmt w:val="decimal"/>
      <w:lvlText w:val="%1)"/>
      <w:lvlJc w:val="left"/>
      <w:pPr>
        <w:ind w:left="360" w:hanging="360"/>
      </w:pPr>
      <w:rPr>
        <w:rFonts w:hint="default"/>
      </w:rPr>
    </w:lvl>
    <w:lvl w:ilvl="1">
      <w:start w:val="3"/>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D680AEA"/>
    <w:multiLevelType w:val="hybridMultilevel"/>
    <w:tmpl w:val="EBD60B98"/>
    <w:lvl w:ilvl="0" w:tplc="C256FDB8">
      <w:start w:val="1"/>
      <w:numFmt w:val="decimal"/>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3D90718C"/>
    <w:multiLevelType w:val="hybridMultilevel"/>
    <w:tmpl w:val="D1C4F3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726E26"/>
    <w:multiLevelType w:val="hybridMultilevel"/>
    <w:tmpl w:val="D69A6F2A"/>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FA2BA4"/>
    <w:multiLevelType w:val="hybridMultilevel"/>
    <w:tmpl w:val="CE1E0452"/>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5">
      <w:start w:val="1"/>
      <w:numFmt w:val="upperLetter"/>
      <w:lvlText w:val="%3."/>
      <w:lvlJc w:val="lef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8" w15:restartNumberingAfterBreak="0">
    <w:nsid w:val="40CA49C7"/>
    <w:multiLevelType w:val="hybridMultilevel"/>
    <w:tmpl w:val="4E28A2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14242B1"/>
    <w:multiLevelType w:val="hybridMultilevel"/>
    <w:tmpl w:val="607A999A"/>
    <w:lvl w:ilvl="0" w:tplc="718EE2BA">
      <w:start w:val="7"/>
      <w:numFmt w:val="decimal"/>
      <w:lvlText w:val="%1."/>
      <w:lvlJc w:val="left"/>
      <w:pPr>
        <w:ind w:left="480"/>
      </w:pPr>
      <w:rPr>
        <w:rFonts w:hint="default"/>
        <w:b w:val="0"/>
        <w:i w:val="0"/>
        <w:strike w:val="0"/>
        <w:dstrike w:val="0"/>
        <w:color w:val="000000"/>
        <w:sz w:val="24"/>
        <w:szCs w:val="24"/>
        <w:u w:val="none" w:color="000000"/>
        <w:bdr w:val="none" w:sz="0" w:space="0" w:color="auto"/>
        <w:shd w:val="clear" w:color="auto" w:fill="auto"/>
        <w:vertAlign w:val="baseline"/>
      </w:rPr>
    </w:lvl>
    <w:lvl w:ilvl="1" w:tplc="C03EB80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AA86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AD9B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94562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238A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8BD4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0F25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23DB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340250B"/>
    <w:multiLevelType w:val="hybridMultilevel"/>
    <w:tmpl w:val="C0DA1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256FDB8">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C51334"/>
    <w:multiLevelType w:val="hybridMultilevel"/>
    <w:tmpl w:val="BD3E904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0D64C7"/>
    <w:multiLevelType w:val="hybridMultilevel"/>
    <w:tmpl w:val="F82C4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574FBD"/>
    <w:multiLevelType w:val="hybridMultilevel"/>
    <w:tmpl w:val="866E9B0C"/>
    <w:lvl w:ilvl="0" w:tplc="F8E03D56">
      <w:start w:val="1"/>
      <w:numFmt w:val="bullet"/>
      <w:lvlRestart w:val="0"/>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465C7E0C"/>
    <w:multiLevelType w:val="hybridMultilevel"/>
    <w:tmpl w:val="C1A21C28"/>
    <w:lvl w:ilvl="0" w:tplc="04090015">
      <w:start w:val="1"/>
      <w:numFmt w:val="upperLetter"/>
      <w:lvlText w:val="%1."/>
      <w:lvlJc w:val="left"/>
      <w:pPr>
        <w:ind w:left="240"/>
      </w:pPr>
      <w:rPr>
        <w:b w:val="0"/>
        <w:i w:val="0"/>
        <w:strike w:val="0"/>
        <w:dstrike w:val="0"/>
        <w:color w:val="000000"/>
        <w:sz w:val="24"/>
        <w:szCs w:val="24"/>
        <w:u w:val="none" w:color="000000"/>
        <w:bdr w:val="none" w:sz="0" w:space="0" w:color="auto"/>
        <w:shd w:val="clear" w:color="auto" w:fill="auto"/>
        <w:vertAlign w:val="baseline"/>
      </w:rPr>
    </w:lvl>
    <w:lvl w:ilvl="1" w:tplc="C03EB8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AA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AD9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9456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23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8BD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0F2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23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72D41D8"/>
    <w:multiLevelType w:val="hybridMultilevel"/>
    <w:tmpl w:val="DDACB7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AE2E59"/>
    <w:multiLevelType w:val="hybridMultilevel"/>
    <w:tmpl w:val="CC8EE78E"/>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7" w15:restartNumberingAfterBreak="0">
    <w:nsid w:val="4A9325B8"/>
    <w:multiLevelType w:val="hybridMultilevel"/>
    <w:tmpl w:val="8DE4C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B8275E9"/>
    <w:multiLevelType w:val="hybridMultilevel"/>
    <w:tmpl w:val="56AC67C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CAA5F03"/>
    <w:multiLevelType w:val="hybridMultilevel"/>
    <w:tmpl w:val="22CA1B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D6134C6"/>
    <w:multiLevelType w:val="hybridMultilevel"/>
    <w:tmpl w:val="929E3F2A"/>
    <w:lvl w:ilvl="0" w:tplc="9DD0B726">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C25E24"/>
    <w:multiLevelType w:val="hybridMultilevel"/>
    <w:tmpl w:val="86DAD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0F3F69"/>
    <w:multiLevelType w:val="hybridMultilevel"/>
    <w:tmpl w:val="E7E8516A"/>
    <w:lvl w:ilvl="0" w:tplc="04090015">
      <w:start w:val="1"/>
      <w:numFmt w:val="upperLetter"/>
      <w:lvlText w:val="%1."/>
      <w:lvlJc w:val="left"/>
      <w:pPr>
        <w:ind w:left="810" w:hanging="360"/>
      </w:pPr>
    </w:lvl>
    <w:lvl w:ilvl="1" w:tplc="28A46002">
      <w:start w:val="5"/>
      <w:numFmt w:val="bullet"/>
      <w:lvlText w:val=""/>
      <w:lvlJc w:val="left"/>
      <w:pPr>
        <w:ind w:left="1440" w:hanging="36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06F6843"/>
    <w:multiLevelType w:val="hybridMultilevel"/>
    <w:tmpl w:val="6032D5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101638A"/>
    <w:multiLevelType w:val="hybridMultilevel"/>
    <w:tmpl w:val="D30AE0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6D013C"/>
    <w:multiLevelType w:val="hybridMultilevel"/>
    <w:tmpl w:val="B12EE864"/>
    <w:lvl w:ilvl="0" w:tplc="F27ADEEE">
      <w:start w:val="1"/>
      <w:numFmt w:val="upperRoman"/>
      <w:lvlText w:val="%1."/>
      <w:lvlJc w:val="right"/>
      <w:pPr>
        <w:ind w:left="1080" w:hanging="360"/>
      </w:pPr>
      <w:rPr>
        <w:rFonts w:hint="default"/>
      </w:rPr>
    </w:lvl>
    <w:lvl w:ilvl="1" w:tplc="0428DEF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2FB34F2"/>
    <w:multiLevelType w:val="hybridMultilevel"/>
    <w:tmpl w:val="D17651E4"/>
    <w:lvl w:ilvl="0" w:tplc="04090015">
      <w:start w:val="1"/>
      <w:numFmt w:val="upperLetter"/>
      <w:lvlText w:val="%1."/>
      <w:lvlJc w:val="left"/>
      <w:pPr>
        <w:ind w:left="810" w:hanging="360"/>
      </w:pPr>
    </w:lvl>
    <w:lvl w:ilvl="1" w:tplc="28A46002">
      <w:start w:val="5"/>
      <w:numFmt w:val="bullet"/>
      <w:lvlText w:val=""/>
      <w:lvlJc w:val="left"/>
      <w:pPr>
        <w:ind w:left="1440" w:hanging="36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44A68F0"/>
    <w:multiLevelType w:val="multilevel"/>
    <w:tmpl w:val="FF6C96B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8" w15:restartNumberingAfterBreak="0">
    <w:nsid w:val="57035FB2"/>
    <w:multiLevelType w:val="hybridMultilevel"/>
    <w:tmpl w:val="DA12A47C"/>
    <w:lvl w:ilvl="0" w:tplc="62665470">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89" w15:restartNumberingAfterBreak="0">
    <w:nsid w:val="5B650B44"/>
    <w:multiLevelType w:val="hybridMultilevel"/>
    <w:tmpl w:val="BC84B99E"/>
    <w:lvl w:ilvl="0" w:tplc="04090015">
      <w:start w:val="1"/>
      <w:numFmt w:val="upperLetter"/>
      <w:lvlText w:val="%1."/>
      <w:lvlJc w:val="left"/>
      <w:pPr>
        <w:ind w:left="720" w:hanging="360"/>
      </w:pPr>
    </w:lvl>
    <w:lvl w:ilvl="1" w:tplc="9A82E5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C196FEB"/>
    <w:multiLevelType w:val="multilevel"/>
    <w:tmpl w:val="C1C419B0"/>
    <w:lvl w:ilvl="0">
      <w:start w:val="3"/>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F86EC3"/>
    <w:multiLevelType w:val="hybridMultilevel"/>
    <w:tmpl w:val="B36CC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070D39"/>
    <w:multiLevelType w:val="hybridMultilevel"/>
    <w:tmpl w:val="07909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F4B098F"/>
    <w:multiLevelType w:val="hybridMultilevel"/>
    <w:tmpl w:val="DBB2CF2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FF15AEB"/>
    <w:multiLevelType w:val="hybridMultilevel"/>
    <w:tmpl w:val="6AF810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029497D"/>
    <w:multiLevelType w:val="hybridMultilevel"/>
    <w:tmpl w:val="026AED04"/>
    <w:lvl w:ilvl="0" w:tplc="0409000F">
      <w:start w:val="1"/>
      <w:numFmt w:val="decimal"/>
      <w:lvlText w:val="%1."/>
      <w:lvlJc w:val="left"/>
      <w:pPr>
        <w:ind w:left="480"/>
      </w:pPr>
      <w:rPr>
        <w:b w:val="0"/>
        <w:i w:val="0"/>
        <w:strike w:val="0"/>
        <w:dstrike w:val="0"/>
        <w:color w:val="000000"/>
        <w:sz w:val="24"/>
        <w:szCs w:val="24"/>
        <w:u w:val="none" w:color="000000"/>
        <w:bdr w:val="none" w:sz="0" w:space="0" w:color="auto"/>
        <w:shd w:val="clear" w:color="auto" w:fill="auto"/>
        <w:vertAlign w:val="baseline"/>
      </w:rPr>
    </w:lvl>
    <w:lvl w:ilvl="1" w:tplc="C03EB80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AA86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AD9B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94562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238A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8BD4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0F25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23DB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0BE349A"/>
    <w:multiLevelType w:val="hybridMultilevel"/>
    <w:tmpl w:val="119280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CD3CF1E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23F49C2"/>
    <w:multiLevelType w:val="hybridMultilevel"/>
    <w:tmpl w:val="AD367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6D967EC"/>
    <w:multiLevelType w:val="hybridMultilevel"/>
    <w:tmpl w:val="3788AFB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73610D"/>
    <w:multiLevelType w:val="hybridMultilevel"/>
    <w:tmpl w:val="121C4338"/>
    <w:lvl w:ilvl="0" w:tplc="2CB6CD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A8E97E">
      <w:start w:val="1"/>
      <w:numFmt w:val="lowerLetter"/>
      <w:lvlText w:val="%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8AD28">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83C56">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9455BC">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48E064">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855C6">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C91EE">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F8460E">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B7D67E2"/>
    <w:multiLevelType w:val="hybridMultilevel"/>
    <w:tmpl w:val="1B38A1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C1F2517"/>
    <w:multiLevelType w:val="hybridMultilevel"/>
    <w:tmpl w:val="4AEEE3AC"/>
    <w:lvl w:ilvl="0" w:tplc="04090015">
      <w:start w:val="1"/>
      <w:numFmt w:val="upperLetter"/>
      <w:lvlText w:val="%1."/>
      <w:lvlJc w:val="left"/>
      <w:pPr>
        <w:ind w:left="720" w:hanging="360"/>
      </w:pPr>
    </w:lvl>
    <w:lvl w:ilvl="1" w:tplc="28A46002">
      <w:start w:val="5"/>
      <w:numFmt w:val="bullet"/>
      <w:lvlText w:val=""/>
      <w:lvlJc w:val="left"/>
      <w:pPr>
        <w:ind w:left="1440" w:hanging="36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C4852E4"/>
    <w:multiLevelType w:val="hybridMultilevel"/>
    <w:tmpl w:val="D36A1C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CC1A0C"/>
    <w:multiLevelType w:val="hybridMultilevel"/>
    <w:tmpl w:val="1B8E8A34"/>
    <w:lvl w:ilvl="0" w:tplc="7FDC92D8">
      <w:start w:val="3"/>
      <w:numFmt w:val="decimal"/>
      <w:lvlText w:val="%1."/>
      <w:lvlJc w:val="left"/>
      <w:pPr>
        <w:ind w:left="480" w:firstLine="0"/>
      </w:pPr>
      <w:rPr>
        <w:rFonts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CCC2B1E"/>
    <w:multiLevelType w:val="hybridMultilevel"/>
    <w:tmpl w:val="A82ADCB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5" w15:restartNumberingAfterBreak="0">
    <w:nsid w:val="6D617C18"/>
    <w:multiLevelType w:val="hybridMultilevel"/>
    <w:tmpl w:val="A31E21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DA34F11"/>
    <w:multiLevelType w:val="hybridMultilevel"/>
    <w:tmpl w:val="27D8009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DBD32E4"/>
    <w:multiLevelType w:val="hybridMultilevel"/>
    <w:tmpl w:val="374E25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F084E1D"/>
    <w:multiLevelType w:val="hybridMultilevel"/>
    <w:tmpl w:val="CE148A78"/>
    <w:lvl w:ilvl="0" w:tplc="04090015">
      <w:start w:val="1"/>
      <w:numFmt w:val="upperLetter"/>
      <w:lvlText w:val="%1."/>
      <w:lvlJc w:val="left"/>
      <w:pPr>
        <w:ind w:left="720" w:hanging="360"/>
      </w:pPr>
    </w:lvl>
    <w:lvl w:ilvl="1" w:tplc="28A46002">
      <w:start w:val="5"/>
      <w:numFmt w:val="bullet"/>
      <w:lvlText w:val=""/>
      <w:lvlJc w:val="left"/>
      <w:pPr>
        <w:ind w:left="1440" w:hanging="36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FBE1A86"/>
    <w:multiLevelType w:val="hybridMultilevel"/>
    <w:tmpl w:val="5F56C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FF73931"/>
    <w:multiLevelType w:val="hybridMultilevel"/>
    <w:tmpl w:val="91444AE0"/>
    <w:lvl w:ilvl="0" w:tplc="E87A2896">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780FB4">
      <w:start w:val="2"/>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EEAFC">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6B1CA">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9634CC">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EE182">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C3CDE">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A0C1C">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EE7BA4">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0A667FC"/>
    <w:multiLevelType w:val="hybridMultilevel"/>
    <w:tmpl w:val="DCF2EE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15510CA"/>
    <w:multiLevelType w:val="hybridMultilevel"/>
    <w:tmpl w:val="4954A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2615538"/>
    <w:multiLevelType w:val="hybridMultilevel"/>
    <w:tmpl w:val="F9783AC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28F2C17"/>
    <w:multiLevelType w:val="hybridMultilevel"/>
    <w:tmpl w:val="23865774"/>
    <w:lvl w:ilvl="0" w:tplc="F27ADEEE">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2F57598"/>
    <w:multiLevelType w:val="hybridMultilevel"/>
    <w:tmpl w:val="4A1EF64A"/>
    <w:lvl w:ilvl="0" w:tplc="C256FDB8">
      <w:start w:val="1"/>
      <w:numFmt w:val="decimal"/>
      <w:lvlText w:val="%1."/>
      <w:lvlJc w:val="left"/>
      <w:pPr>
        <w:ind w:left="720" w:hanging="360"/>
      </w:pPr>
      <w:rPr>
        <w:rFonts w:hint="default"/>
      </w:rPr>
    </w:lvl>
    <w:lvl w:ilvl="1" w:tplc="C256FDB8">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3F3131E"/>
    <w:multiLevelType w:val="hybridMultilevel"/>
    <w:tmpl w:val="12F2169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4605F66"/>
    <w:multiLevelType w:val="hybridMultilevel"/>
    <w:tmpl w:val="659C82B2"/>
    <w:lvl w:ilvl="0" w:tplc="04090015">
      <w:start w:val="1"/>
      <w:numFmt w:val="upperLetter"/>
      <w:lvlText w:val="%1."/>
      <w:lvlJc w:val="left"/>
      <w:pPr>
        <w:ind w:left="720" w:hanging="360"/>
      </w:pPr>
      <w:rPr>
        <w:rFonts w:hint="default"/>
        <w:color w:val="auto"/>
      </w:rPr>
    </w:lvl>
    <w:lvl w:ilvl="1" w:tplc="82E865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4B22E12"/>
    <w:multiLevelType w:val="hybridMultilevel"/>
    <w:tmpl w:val="3C084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52C740C"/>
    <w:multiLevelType w:val="hybridMultilevel"/>
    <w:tmpl w:val="6038CD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5576B7A"/>
    <w:multiLevelType w:val="hybridMultilevel"/>
    <w:tmpl w:val="E61088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63E722E"/>
    <w:multiLevelType w:val="hybridMultilevel"/>
    <w:tmpl w:val="43F0A96E"/>
    <w:lvl w:ilvl="0" w:tplc="71A8DED6">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A08D6">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A98FA">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0A9C70">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0E490">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46916A">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EA44A">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280DC">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61A6C">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7850892"/>
    <w:multiLevelType w:val="hybridMultilevel"/>
    <w:tmpl w:val="16ECC8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92C4D1E"/>
    <w:multiLevelType w:val="hybridMultilevel"/>
    <w:tmpl w:val="5F3282CA"/>
    <w:lvl w:ilvl="0" w:tplc="F27ADEEE">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94223C3"/>
    <w:multiLevelType w:val="hybridMultilevel"/>
    <w:tmpl w:val="5F1052D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9CB2FED"/>
    <w:multiLevelType w:val="hybridMultilevel"/>
    <w:tmpl w:val="E67CDC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D167FC8"/>
    <w:multiLevelType w:val="hybridMultilevel"/>
    <w:tmpl w:val="EBF815B0"/>
    <w:lvl w:ilvl="0" w:tplc="4F444532">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110"/>
  </w:num>
  <w:num w:numId="3">
    <w:abstractNumId w:val="99"/>
  </w:num>
  <w:num w:numId="4">
    <w:abstractNumId w:val="121"/>
  </w:num>
  <w:num w:numId="5">
    <w:abstractNumId w:val="32"/>
  </w:num>
  <w:num w:numId="6">
    <w:abstractNumId w:val="90"/>
  </w:num>
  <w:num w:numId="7">
    <w:abstractNumId w:val="48"/>
  </w:num>
  <w:num w:numId="8">
    <w:abstractNumId w:val="5"/>
  </w:num>
  <w:num w:numId="9">
    <w:abstractNumId w:val="50"/>
  </w:num>
  <w:num w:numId="10">
    <w:abstractNumId w:val="102"/>
  </w:num>
  <w:num w:numId="11">
    <w:abstractNumId w:val="94"/>
  </w:num>
  <w:num w:numId="12">
    <w:abstractNumId w:val="126"/>
  </w:num>
  <w:num w:numId="13">
    <w:abstractNumId w:val="7"/>
  </w:num>
  <w:num w:numId="14">
    <w:abstractNumId w:val="114"/>
  </w:num>
  <w:num w:numId="15">
    <w:abstractNumId w:val="62"/>
  </w:num>
  <w:num w:numId="16">
    <w:abstractNumId w:val="44"/>
  </w:num>
  <w:num w:numId="17">
    <w:abstractNumId w:val="123"/>
  </w:num>
  <w:num w:numId="18">
    <w:abstractNumId w:val="16"/>
  </w:num>
  <w:num w:numId="19">
    <w:abstractNumId w:val="85"/>
  </w:num>
  <w:num w:numId="20">
    <w:abstractNumId w:val="96"/>
  </w:num>
  <w:num w:numId="21">
    <w:abstractNumId w:val="21"/>
  </w:num>
  <w:num w:numId="22">
    <w:abstractNumId w:val="104"/>
  </w:num>
  <w:num w:numId="23">
    <w:abstractNumId w:val="30"/>
  </w:num>
  <w:num w:numId="24">
    <w:abstractNumId w:val="43"/>
  </w:num>
  <w:num w:numId="25">
    <w:abstractNumId w:val="22"/>
  </w:num>
  <w:num w:numId="26">
    <w:abstractNumId w:val="87"/>
  </w:num>
  <w:num w:numId="27">
    <w:abstractNumId w:val="73"/>
  </w:num>
  <w:num w:numId="28">
    <w:abstractNumId w:val="24"/>
  </w:num>
  <w:num w:numId="29">
    <w:abstractNumId w:val="80"/>
  </w:num>
  <w:num w:numId="30">
    <w:abstractNumId w:val="39"/>
  </w:num>
  <w:num w:numId="31">
    <w:abstractNumId w:val="107"/>
  </w:num>
  <w:num w:numId="32">
    <w:abstractNumId w:val="19"/>
  </w:num>
  <w:num w:numId="33">
    <w:abstractNumId w:val="113"/>
  </w:num>
  <w:num w:numId="34">
    <w:abstractNumId w:val="1"/>
  </w:num>
  <w:num w:numId="35">
    <w:abstractNumId w:val="119"/>
  </w:num>
  <w:num w:numId="36">
    <w:abstractNumId w:val="15"/>
  </w:num>
  <w:num w:numId="37">
    <w:abstractNumId w:val="125"/>
  </w:num>
  <w:num w:numId="38">
    <w:abstractNumId w:val="3"/>
  </w:num>
  <w:num w:numId="39">
    <w:abstractNumId w:val="8"/>
  </w:num>
  <w:num w:numId="40">
    <w:abstractNumId w:val="11"/>
  </w:num>
  <w:num w:numId="41">
    <w:abstractNumId w:val="55"/>
  </w:num>
  <w:num w:numId="42">
    <w:abstractNumId w:val="49"/>
  </w:num>
  <w:num w:numId="43">
    <w:abstractNumId w:val="115"/>
  </w:num>
  <w:num w:numId="44">
    <w:abstractNumId w:val="89"/>
  </w:num>
  <w:num w:numId="45">
    <w:abstractNumId w:val="118"/>
  </w:num>
  <w:num w:numId="46">
    <w:abstractNumId w:val="29"/>
  </w:num>
  <w:num w:numId="47">
    <w:abstractNumId w:val="12"/>
  </w:num>
  <w:num w:numId="48">
    <w:abstractNumId w:val="54"/>
  </w:num>
  <w:num w:numId="49">
    <w:abstractNumId w:val="112"/>
  </w:num>
  <w:num w:numId="50">
    <w:abstractNumId w:val="51"/>
  </w:num>
  <w:num w:numId="51">
    <w:abstractNumId w:val="41"/>
  </w:num>
  <w:num w:numId="52">
    <w:abstractNumId w:val="13"/>
  </w:num>
  <w:num w:numId="53">
    <w:abstractNumId w:val="28"/>
  </w:num>
  <w:num w:numId="54">
    <w:abstractNumId w:val="2"/>
  </w:num>
  <w:num w:numId="55">
    <w:abstractNumId w:val="109"/>
  </w:num>
  <w:num w:numId="56">
    <w:abstractNumId w:val="37"/>
  </w:num>
  <w:num w:numId="57">
    <w:abstractNumId w:val="117"/>
  </w:num>
  <w:num w:numId="58">
    <w:abstractNumId w:val="4"/>
  </w:num>
  <w:num w:numId="59">
    <w:abstractNumId w:val="97"/>
  </w:num>
  <w:num w:numId="60">
    <w:abstractNumId w:val="105"/>
  </w:num>
  <w:num w:numId="61">
    <w:abstractNumId w:val="79"/>
  </w:num>
  <w:num w:numId="62">
    <w:abstractNumId w:val="116"/>
  </w:num>
  <w:num w:numId="63">
    <w:abstractNumId w:val="61"/>
  </w:num>
  <w:num w:numId="64">
    <w:abstractNumId w:val="18"/>
  </w:num>
  <w:num w:numId="65">
    <w:abstractNumId w:val="124"/>
  </w:num>
  <w:num w:numId="66">
    <w:abstractNumId w:val="78"/>
  </w:num>
  <w:num w:numId="67">
    <w:abstractNumId w:val="91"/>
  </w:num>
  <w:num w:numId="68">
    <w:abstractNumId w:val="70"/>
  </w:num>
  <w:num w:numId="69">
    <w:abstractNumId w:val="101"/>
  </w:num>
  <w:num w:numId="70">
    <w:abstractNumId w:val="84"/>
  </w:num>
  <w:num w:numId="71">
    <w:abstractNumId w:val="108"/>
  </w:num>
  <w:num w:numId="72">
    <w:abstractNumId w:val="9"/>
  </w:num>
  <w:num w:numId="73">
    <w:abstractNumId w:val="82"/>
  </w:num>
  <w:num w:numId="74">
    <w:abstractNumId w:val="57"/>
  </w:num>
  <w:num w:numId="75">
    <w:abstractNumId w:val="86"/>
  </w:num>
  <w:num w:numId="76">
    <w:abstractNumId w:val="0"/>
  </w:num>
  <w:num w:numId="77">
    <w:abstractNumId w:val="106"/>
  </w:num>
  <w:num w:numId="78">
    <w:abstractNumId w:val="34"/>
  </w:num>
  <w:num w:numId="79">
    <w:abstractNumId w:val="38"/>
  </w:num>
  <w:num w:numId="80">
    <w:abstractNumId w:val="64"/>
  </w:num>
  <w:num w:numId="81">
    <w:abstractNumId w:val="31"/>
  </w:num>
  <w:num w:numId="82">
    <w:abstractNumId w:val="63"/>
  </w:num>
  <w:num w:numId="83">
    <w:abstractNumId w:val="47"/>
  </w:num>
  <w:num w:numId="84">
    <w:abstractNumId w:val="88"/>
  </w:num>
  <w:num w:numId="85">
    <w:abstractNumId w:val="59"/>
  </w:num>
  <w:num w:numId="86">
    <w:abstractNumId w:val="75"/>
  </w:num>
  <w:num w:numId="87">
    <w:abstractNumId w:val="77"/>
  </w:num>
  <w:num w:numId="88">
    <w:abstractNumId w:val="111"/>
  </w:num>
  <w:num w:numId="89">
    <w:abstractNumId w:val="120"/>
  </w:num>
  <w:num w:numId="90">
    <w:abstractNumId w:val="68"/>
  </w:num>
  <w:num w:numId="91">
    <w:abstractNumId w:val="46"/>
  </w:num>
  <w:num w:numId="92">
    <w:abstractNumId w:val="14"/>
  </w:num>
  <w:num w:numId="93">
    <w:abstractNumId w:val="35"/>
  </w:num>
  <w:num w:numId="94">
    <w:abstractNumId w:val="58"/>
  </w:num>
  <w:num w:numId="95">
    <w:abstractNumId w:val="71"/>
  </w:num>
  <w:num w:numId="96">
    <w:abstractNumId w:val="93"/>
  </w:num>
  <w:num w:numId="97">
    <w:abstractNumId w:val="83"/>
  </w:num>
  <w:num w:numId="98">
    <w:abstractNumId w:val="25"/>
  </w:num>
  <w:num w:numId="99">
    <w:abstractNumId w:val="66"/>
  </w:num>
  <w:num w:numId="100">
    <w:abstractNumId w:val="45"/>
  </w:num>
  <w:num w:numId="101">
    <w:abstractNumId w:val="23"/>
  </w:num>
  <w:num w:numId="102">
    <w:abstractNumId w:val="36"/>
  </w:num>
  <w:num w:numId="103">
    <w:abstractNumId w:val="76"/>
  </w:num>
  <w:num w:numId="104">
    <w:abstractNumId w:val="74"/>
  </w:num>
  <w:num w:numId="105">
    <w:abstractNumId w:val="95"/>
  </w:num>
  <w:num w:numId="106">
    <w:abstractNumId w:val="103"/>
  </w:num>
  <w:num w:numId="107">
    <w:abstractNumId w:val="69"/>
  </w:num>
  <w:num w:numId="108">
    <w:abstractNumId w:val="42"/>
  </w:num>
  <w:num w:numId="109">
    <w:abstractNumId w:val="20"/>
  </w:num>
  <w:num w:numId="110">
    <w:abstractNumId w:val="33"/>
  </w:num>
  <w:num w:numId="111">
    <w:abstractNumId w:val="26"/>
  </w:num>
  <w:num w:numId="112">
    <w:abstractNumId w:val="100"/>
  </w:num>
  <w:num w:numId="113">
    <w:abstractNumId w:val="27"/>
  </w:num>
  <w:num w:numId="114">
    <w:abstractNumId w:val="40"/>
  </w:num>
  <w:num w:numId="115">
    <w:abstractNumId w:val="92"/>
  </w:num>
  <w:num w:numId="116">
    <w:abstractNumId w:val="53"/>
  </w:num>
  <w:num w:numId="117">
    <w:abstractNumId w:val="52"/>
  </w:num>
  <w:num w:numId="118">
    <w:abstractNumId w:val="72"/>
  </w:num>
  <w:num w:numId="119">
    <w:abstractNumId w:val="65"/>
  </w:num>
  <w:num w:numId="120">
    <w:abstractNumId w:val="10"/>
  </w:num>
  <w:num w:numId="121">
    <w:abstractNumId w:val="67"/>
  </w:num>
  <w:num w:numId="122">
    <w:abstractNumId w:val="81"/>
  </w:num>
  <w:num w:numId="123">
    <w:abstractNumId w:val="122"/>
  </w:num>
  <w:num w:numId="124">
    <w:abstractNumId w:val="6"/>
  </w:num>
  <w:num w:numId="125">
    <w:abstractNumId w:val="17"/>
  </w:num>
  <w:num w:numId="126">
    <w:abstractNumId w:val="98"/>
  </w:num>
  <w:num w:numId="127">
    <w:abstractNumId w:val="6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1F"/>
    <w:rsid w:val="0001340A"/>
    <w:rsid w:val="00031527"/>
    <w:rsid w:val="00044B1F"/>
    <w:rsid w:val="0005262D"/>
    <w:rsid w:val="000668ED"/>
    <w:rsid w:val="000843BA"/>
    <w:rsid w:val="000970C3"/>
    <w:rsid w:val="000C499C"/>
    <w:rsid w:val="000C598B"/>
    <w:rsid w:val="000C5C55"/>
    <w:rsid w:val="000C7E8B"/>
    <w:rsid w:val="000D027D"/>
    <w:rsid w:val="000D3F54"/>
    <w:rsid w:val="000E0CCE"/>
    <w:rsid w:val="000E6458"/>
    <w:rsid w:val="000E6935"/>
    <w:rsid w:val="000E7211"/>
    <w:rsid w:val="0010266D"/>
    <w:rsid w:val="00103E27"/>
    <w:rsid w:val="0010635E"/>
    <w:rsid w:val="00114DD3"/>
    <w:rsid w:val="00117FB3"/>
    <w:rsid w:val="0012551D"/>
    <w:rsid w:val="0013322A"/>
    <w:rsid w:val="0013451F"/>
    <w:rsid w:val="00151372"/>
    <w:rsid w:val="0016720D"/>
    <w:rsid w:val="0016745F"/>
    <w:rsid w:val="0017138A"/>
    <w:rsid w:val="00184C65"/>
    <w:rsid w:val="00187E7F"/>
    <w:rsid w:val="00190FA2"/>
    <w:rsid w:val="001938C2"/>
    <w:rsid w:val="001B0FB9"/>
    <w:rsid w:val="001B4EED"/>
    <w:rsid w:val="001C1A2A"/>
    <w:rsid w:val="001C2E40"/>
    <w:rsid w:val="001D6A6A"/>
    <w:rsid w:val="001E5D2B"/>
    <w:rsid w:val="001E6AF2"/>
    <w:rsid w:val="002079ED"/>
    <w:rsid w:val="00210ABF"/>
    <w:rsid w:val="002266A0"/>
    <w:rsid w:val="00235362"/>
    <w:rsid w:val="00252272"/>
    <w:rsid w:val="00254192"/>
    <w:rsid w:val="00254783"/>
    <w:rsid w:val="00272E75"/>
    <w:rsid w:val="002739EA"/>
    <w:rsid w:val="002915AB"/>
    <w:rsid w:val="002B1284"/>
    <w:rsid w:val="002B15C8"/>
    <w:rsid w:val="002B3A7B"/>
    <w:rsid w:val="002E565C"/>
    <w:rsid w:val="002F246F"/>
    <w:rsid w:val="0030528E"/>
    <w:rsid w:val="00323E7A"/>
    <w:rsid w:val="00327586"/>
    <w:rsid w:val="003337D5"/>
    <w:rsid w:val="00335EF9"/>
    <w:rsid w:val="00373D7B"/>
    <w:rsid w:val="00376F9F"/>
    <w:rsid w:val="00377558"/>
    <w:rsid w:val="0039318D"/>
    <w:rsid w:val="003936FF"/>
    <w:rsid w:val="003B14E4"/>
    <w:rsid w:val="003B4F3D"/>
    <w:rsid w:val="003C60D1"/>
    <w:rsid w:val="003D3927"/>
    <w:rsid w:val="003D4A01"/>
    <w:rsid w:val="004071F0"/>
    <w:rsid w:val="004119E4"/>
    <w:rsid w:val="00414D0E"/>
    <w:rsid w:val="00415C35"/>
    <w:rsid w:val="00430744"/>
    <w:rsid w:val="004325B7"/>
    <w:rsid w:val="0044517E"/>
    <w:rsid w:val="0044676B"/>
    <w:rsid w:val="004503AC"/>
    <w:rsid w:val="00462F09"/>
    <w:rsid w:val="00466DA2"/>
    <w:rsid w:val="0047502B"/>
    <w:rsid w:val="0048165F"/>
    <w:rsid w:val="004843FE"/>
    <w:rsid w:val="004865F8"/>
    <w:rsid w:val="004959CE"/>
    <w:rsid w:val="004C02F5"/>
    <w:rsid w:val="004C4383"/>
    <w:rsid w:val="004D6447"/>
    <w:rsid w:val="004E2038"/>
    <w:rsid w:val="004E506D"/>
    <w:rsid w:val="004E6B89"/>
    <w:rsid w:val="004F1503"/>
    <w:rsid w:val="0050352E"/>
    <w:rsid w:val="00533F4F"/>
    <w:rsid w:val="00542C21"/>
    <w:rsid w:val="005569E7"/>
    <w:rsid w:val="00563543"/>
    <w:rsid w:val="00565D3C"/>
    <w:rsid w:val="00567A68"/>
    <w:rsid w:val="00574DB2"/>
    <w:rsid w:val="005A049D"/>
    <w:rsid w:val="005A24BE"/>
    <w:rsid w:val="005B57F0"/>
    <w:rsid w:val="005B6FF7"/>
    <w:rsid w:val="005C550A"/>
    <w:rsid w:val="005D387E"/>
    <w:rsid w:val="005E0627"/>
    <w:rsid w:val="005E620A"/>
    <w:rsid w:val="005E7001"/>
    <w:rsid w:val="005F6F5A"/>
    <w:rsid w:val="00600C7A"/>
    <w:rsid w:val="00606B00"/>
    <w:rsid w:val="00610BFD"/>
    <w:rsid w:val="00621D88"/>
    <w:rsid w:val="00627399"/>
    <w:rsid w:val="00642571"/>
    <w:rsid w:val="006745D6"/>
    <w:rsid w:val="006841C5"/>
    <w:rsid w:val="00686380"/>
    <w:rsid w:val="00687D2D"/>
    <w:rsid w:val="00696D6C"/>
    <w:rsid w:val="006A127E"/>
    <w:rsid w:val="006A4F24"/>
    <w:rsid w:val="006A749B"/>
    <w:rsid w:val="006C633E"/>
    <w:rsid w:val="006D7CC2"/>
    <w:rsid w:val="006F2D8C"/>
    <w:rsid w:val="006F739D"/>
    <w:rsid w:val="00700BF8"/>
    <w:rsid w:val="00715C88"/>
    <w:rsid w:val="00722D17"/>
    <w:rsid w:val="00724122"/>
    <w:rsid w:val="00733412"/>
    <w:rsid w:val="00733E95"/>
    <w:rsid w:val="00746EAC"/>
    <w:rsid w:val="00764B07"/>
    <w:rsid w:val="00766397"/>
    <w:rsid w:val="00777E6B"/>
    <w:rsid w:val="007845ED"/>
    <w:rsid w:val="00785A96"/>
    <w:rsid w:val="00787629"/>
    <w:rsid w:val="00791111"/>
    <w:rsid w:val="00794138"/>
    <w:rsid w:val="00794D3B"/>
    <w:rsid w:val="00797C10"/>
    <w:rsid w:val="007B1275"/>
    <w:rsid w:val="007B154F"/>
    <w:rsid w:val="007B3390"/>
    <w:rsid w:val="007B5FFC"/>
    <w:rsid w:val="007D1716"/>
    <w:rsid w:val="007D30BD"/>
    <w:rsid w:val="007D4EA1"/>
    <w:rsid w:val="007E2B9C"/>
    <w:rsid w:val="008044AC"/>
    <w:rsid w:val="008128AF"/>
    <w:rsid w:val="0082345C"/>
    <w:rsid w:val="0082705E"/>
    <w:rsid w:val="00837B09"/>
    <w:rsid w:val="00845CD8"/>
    <w:rsid w:val="00851B28"/>
    <w:rsid w:val="00853861"/>
    <w:rsid w:val="00854D82"/>
    <w:rsid w:val="008612C2"/>
    <w:rsid w:val="00861D4A"/>
    <w:rsid w:val="008642F5"/>
    <w:rsid w:val="00867EC3"/>
    <w:rsid w:val="0087312B"/>
    <w:rsid w:val="00874A73"/>
    <w:rsid w:val="00890B52"/>
    <w:rsid w:val="008937AE"/>
    <w:rsid w:val="008B3183"/>
    <w:rsid w:val="008B7028"/>
    <w:rsid w:val="008C004F"/>
    <w:rsid w:val="008C5DB1"/>
    <w:rsid w:val="008E6CFD"/>
    <w:rsid w:val="008E7C9D"/>
    <w:rsid w:val="008F4DC6"/>
    <w:rsid w:val="009126F2"/>
    <w:rsid w:val="009168EF"/>
    <w:rsid w:val="00933776"/>
    <w:rsid w:val="0093645A"/>
    <w:rsid w:val="00940B15"/>
    <w:rsid w:val="00941CF7"/>
    <w:rsid w:val="0095508B"/>
    <w:rsid w:val="00961A1E"/>
    <w:rsid w:val="00961F98"/>
    <w:rsid w:val="009622A0"/>
    <w:rsid w:val="00966D51"/>
    <w:rsid w:val="00975AA0"/>
    <w:rsid w:val="009A4549"/>
    <w:rsid w:val="009B1CD9"/>
    <w:rsid w:val="009B31FF"/>
    <w:rsid w:val="009B4019"/>
    <w:rsid w:val="009C1B24"/>
    <w:rsid w:val="009C3480"/>
    <w:rsid w:val="009F3486"/>
    <w:rsid w:val="009F45E6"/>
    <w:rsid w:val="009F6D0A"/>
    <w:rsid w:val="009F744F"/>
    <w:rsid w:val="00A06233"/>
    <w:rsid w:val="00A12C3E"/>
    <w:rsid w:val="00A25899"/>
    <w:rsid w:val="00A47575"/>
    <w:rsid w:val="00A535E1"/>
    <w:rsid w:val="00A56783"/>
    <w:rsid w:val="00A607BB"/>
    <w:rsid w:val="00A70708"/>
    <w:rsid w:val="00A71746"/>
    <w:rsid w:val="00A8075F"/>
    <w:rsid w:val="00A959C4"/>
    <w:rsid w:val="00AA3920"/>
    <w:rsid w:val="00AB22A2"/>
    <w:rsid w:val="00AC625F"/>
    <w:rsid w:val="00AD18F1"/>
    <w:rsid w:val="00AD3A4B"/>
    <w:rsid w:val="00AD73E3"/>
    <w:rsid w:val="00AE238F"/>
    <w:rsid w:val="00AE30B6"/>
    <w:rsid w:val="00AF4678"/>
    <w:rsid w:val="00B10AD6"/>
    <w:rsid w:val="00B11D20"/>
    <w:rsid w:val="00B13789"/>
    <w:rsid w:val="00B17361"/>
    <w:rsid w:val="00B27ABF"/>
    <w:rsid w:val="00B323F5"/>
    <w:rsid w:val="00B745C9"/>
    <w:rsid w:val="00B75315"/>
    <w:rsid w:val="00B760C5"/>
    <w:rsid w:val="00B84E1A"/>
    <w:rsid w:val="00B86743"/>
    <w:rsid w:val="00B95A2A"/>
    <w:rsid w:val="00BB4059"/>
    <w:rsid w:val="00BC397B"/>
    <w:rsid w:val="00BD05C3"/>
    <w:rsid w:val="00BD2FCF"/>
    <w:rsid w:val="00BE0D15"/>
    <w:rsid w:val="00BF07FD"/>
    <w:rsid w:val="00C11FA3"/>
    <w:rsid w:val="00C16045"/>
    <w:rsid w:val="00C20B33"/>
    <w:rsid w:val="00C25924"/>
    <w:rsid w:val="00C301AF"/>
    <w:rsid w:val="00C3086A"/>
    <w:rsid w:val="00C32156"/>
    <w:rsid w:val="00C326FA"/>
    <w:rsid w:val="00C40931"/>
    <w:rsid w:val="00C45D58"/>
    <w:rsid w:val="00C60AAD"/>
    <w:rsid w:val="00C8637E"/>
    <w:rsid w:val="00C94AC9"/>
    <w:rsid w:val="00CA1E83"/>
    <w:rsid w:val="00CA3403"/>
    <w:rsid w:val="00CA54E7"/>
    <w:rsid w:val="00CB3211"/>
    <w:rsid w:val="00CB3F9F"/>
    <w:rsid w:val="00CC6670"/>
    <w:rsid w:val="00CD5A6A"/>
    <w:rsid w:val="00CD5CD1"/>
    <w:rsid w:val="00CD5DE4"/>
    <w:rsid w:val="00D02F03"/>
    <w:rsid w:val="00D16CAA"/>
    <w:rsid w:val="00D40E74"/>
    <w:rsid w:val="00D556D1"/>
    <w:rsid w:val="00D65EC5"/>
    <w:rsid w:val="00D91422"/>
    <w:rsid w:val="00D945D7"/>
    <w:rsid w:val="00DA1515"/>
    <w:rsid w:val="00DA3511"/>
    <w:rsid w:val="00DA3E22"/>
    <w:rsid w:val="00DA45D7"/>
    <w:rsid w:val="00DA46C8"/>
    <w:rsid w:val="00DB0921"/>
    <w:rsid w:val="00DB53F7"/>
    <w:rsid w:val="00DB73DC"/>
    <w:rsid w:val="00DC7965"/>
    <w:rsid w:val="00DD395D"/>
    <w:rsid w:val="00DD608B"/>
    <w:rsid w:val="00DE3522"/>
    <w:rsid w:val="00DE4E80"/>
    <w:rsid w:val="00E05AA4"/>
    <w:rsid w:val="00E12FF3"/>
    <w:rsid w:val="00E22654"/>
    <w:rsid w:val="00E46B69"/>
    <w:rsid w:val="00E53479"/>
    <w:rsid w:val="00E77A37"/>
    <w:rsid w:val="00E81B01"/>
    <w:rsid w:val="00EA4D5A"/>
    <w:rsid w:val="00EC1E49"/>
    <w:rsid w:val="00EC2206"/>
    <w:rsid w:val="00EE13EF"/>
    <w:rsid w:val="00EE16DB"/>
    <w:rsid w:val="00EE1F40"/>
    <w:rsid w:val="00EE27B1"/>
    <w:rsid w:val="00EE4D24"/>
    <w:rsid w:val="00F05DD3"/>
    <w:rsid w:val="00F1095C"/>
    <w:rsid w:val="00F10E6A"/>
    <w:rsid w:val="00F2315A"/>
    <w:rsid w:val="00F5479A"/>
    <w:rsid w:val="00F56400"/>
    <w:rsid w:val="00F74C78"/>
    <w:rsid w:val="00FC7645"/>
    <w:rsid w:val="00FD4902"/>
    <w:rsid w:val="00FD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632EAC"/>
  <w15:chartTrackingRefBased/>
  <w15:docId w15:val="{8DA63964-EF2B-4425-87CF-8BF8F78C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14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1B4EED"/>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1B4EED"/>
    <w:pPr>
      <w:keepNext/>
      <w:keepLines/>
      <w:spacing w:after="0"/>
      <w:ind w:left="1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1713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unhideWhenUsed/>
    <w:qFormat/>
    <w:rsid w:val="00B13789"/>
    <w:pPr>
      <w:widowControl w:val="0"/>
      <w:spacing w:after="0" w:line="240" w:lineRule="auto"/>
      <w:ind w:left="820" w:firstLine="0"/>
      <w:outlineLvl w:val="3"/>
    </w:pPr>
    <w:rPr>
      <w:rFonts w:ascii="Times New Roman" w:eastAsia="Times New Roman" w:hAnsi="Times New Roman"/>
      <w:b/>
      <w:bCs/>
      <w:sz w:val="24"/>
      <w:szCs w:val="24"/>
    </w:rPr>
  </w:style>
  <w:style w:type="paragraph" w:styleId="Heading5">
    <w:name w:val="heading 5"/>
    <w:basedOn w:val="Normal"/>
    <w:link w:val="Heading5Char"/>
    <w:uiPriority w:val="9"/>
    <w:unhideWhenUsed/>
    <w:qFormat/>
    <w:rsid w:val="00B13789"/>
    <w:pPr>
      <w:widowControl w:val="0"/>
      <w:spacing w:after="0" w:line="240" w:lineRule="auto"/>
      <w:ind w:left="380" w:hanging="280"/>
      <w:outlineLvl w:val="4"/>
    </w:pPr>
    <w:rPr>
      <w:rFonts w:ascii="Times New Roman" w:eastAsia="Times New Roman" w:hAnsi="Times New Roman"/>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451F"/>
    <w:pPr>
      <w:autoSpaceDE w:val="0"/>
      <w:autoSpaceDN w:val="0"/>
      <w:adjustRightInd w:val="0"/>
      <w:spacing w:after="0" w:line="240" w:lineRule="auto"/>
      <w:ind w:firstLine="0"/>
    </w:pPr>
    <w:rPr>
      <w:rFonts w:ascii="Times New Roman" w:hAnsi="Times New Roman" w:cs="Times New Roman"/>
      <w:color w:val="000000"/>
      <w:sz w:val="24"/>
      <w:szCs w:val="24"/>
    </w:rPr>
  </w:style>
  <w:style w:type="paragraph" w:styleId="ListParagraph">
    <w:name w:val="List Paragraph"/>
    <w:basedOn w:val="Normal"/>
    <w:uiPriority w:val="1"/>
    <w:qFormat/>
    <w:rsid w:val="00C94AC9"/>
    <w:pPr>
      <w:ind w:left="720"/>
      <w:contextualSpacing/>
    </w:pPr>
  </w:style>
  <w:style w:type="character" w:customStyle="1" w:styleId="Heading1Char">
    <w:name w:val="Heading 1 Char"/>
    <w:basedOn w:val="DefaultParagraphFont"/>
    <w:link w:val="Heading1"/>
    <w:uiPriority w:val="1"/>
    <w:rsid w:val="001B4EED"/>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1B4EED"/>
    <w:rPr>
      <w:rFonts w:ascii="Times New Roman" w:eastAsia="Times New Roman" w:hAnsi="Times New Roman" w:cs="Times New Roman"/>
      <w:b/>
      <w:color w:val="000000"/>
      <w:sz w:val="24"/>
    </w:rPr>
  </w:style>
  <w:style w:type="table" w:customStyle="1" w:styleId="TableGrid">
    <w:name w:val="TableGrid"/>
    <w:rsid w:val="001B4EED"/>
    <w:pPr>
      <w:spacing w:after="0" w:line="240" w:lineRule="auto"/>
      <w:ind w:firstLine="0"/>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17138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326FA"/>
    <w:pPr>
      <w:tabs>
        <w:tab w:val="center" w:pos="4680"/>
        <w:tab w:val="right" w:pos="9360"/>
      </w:tabs>
      <w:spacing w:after="0" w:line="240" w:lineRule="auto"/>
      <w:ind w:left="10" w:right="6087" w:hanging="10"/>
    </w:pPr>
    <w:rPr>
      <w:rFonts w:ascii="Times New Roman" w:eastAsia="Times New Roman" w:hAnsi="Times New Roman" w:cs="Times New Roman"/>
      <w:color w:val="000000"/>
      <w:sz w:val="24"/>
    </w:rPr>
  </w:style>
  <w:style w:type="character" w:customStyle="1" w:styleId="HeaderChar">
    <w:name w:val="Header Char"/>
    <w:basedOn w:val="DefaultParagraphFont"/>
    <w:link w:val="Header"/>
    <w:uiPriority w:val="99"/>
    <w:rsid w:val="00C326FA"/>
    <w:rPr>
      <w:rFonts w:ascii="Times New Roman" w:eastAsia="Times New Roman" w:hAnsi="Times New Roman" w:cs="Times New Roman"/>
      <w:color w:val="000000"/>
      <w:sz w:val="24"/>
    </w:rPr>
  </w:style>
  <w:style w:type="character" w:styleId="Strong">
    <w:name w:val="Strong"/>
    <w:basedOn w:val="DefaultParagraphFont"/>
    <w:uiPriority w:val="22"/>
    <w:qFormat/>
    <w:rsid w:val="004E6B89"/>
    <w:rPr>
      <w:b/>
      <w:bCs/>
    </w:rPr>
  </w:style>
  <w:style w:type="paragraph" w:styleId="Footer">
    <w:name w:val="footer"/>
    <w:basedOn w:val="Normal"/>
    <w:link w:val="FooterChar"/>
    <w:uiPriority w:val="99"/>
    <w:unhideWhenUsed/>
    <w:rsid w:val="004E6B89"/>
    <w:pPr>
      <w:tabs>
        <w:tab w:val="center" w:pos="4680"/>
        <w:tab w:val="right" w:pos="9360"/>
      </w:tabs>
      <w:spacing w:after="0" w:line="240" w:lineRule="auto"/>
      <w:ind w:firstLine="0"/>
    </w:pPr>
  </w:style>
  <w:style w:type="character" w:customStyle="1" w:styleId="FooterChar">
    <w:name w:val="Footer Char"/>
    <w:basedOn w:val="DefaultParagraphFont"/>
    <w:link w:val="Footer"/>
    <w:uiPriority w:val="99"/>
    <w:rsid w:val="004E6B89"/>
  </w:style>
  <w:style w:type="numbering" w:customStyle="1" w:styleId="NoList1">
    <w:name w:val="No List1"/>
    <w:next w:val="NoList"/>
    <w:uiPriority w:val="99"/>
    <w:semiHidden/>
    <w:unhideWhenUsed/>
    <w:rsid w:val="00BD2FCF"/>
  </w:style>
  <w:style w:type="paragraph" w:customStyle="1" w:styleId="BodyText1">
    <w:name w:val="Body Text1"/>
    <w:basedOn w:val="Normal"/>
    <w:next w:val="BodyText"/>
    <w:link w:val="BodyTextChar"/>
    <w:uiPriority w:val="1"/>
    <w:qFormat/>
    <w:rsid w:val="00BD2FCF"/>
    <w:pPr>
      <w:widowControl w:val="0"/>
      <w:spacing w:before="52" w:after="0" w:line="240" w:lineRule="auto"/>
      <w:ind w:left="119" w:firstLine="0"/>
    </w:pPr>
    <w:rPr>
      <w:rFonts w:ascii="Calibri" w:eastAsia="Calibri" w:hAnsi="Calibri"/>
      <w:sz w:val="28"/>
      <w:szCs w:val="28"/>
    </w:rPr>
  </w:style>
  <w:style w:type="character" w:customStyle="1" w:styleId="BodyTextChar">
    <w:name w:val="Body Text Char"/>
    <w:basedOn w:val="DefaultParagraphFont"/>
    <w:link w:val="BodyText1"/>
    <w:uiPriority w:val="1"/>
    <w:rsid w:val="00BD2FCF"/>
    <w:rPr>
      <w:rFonts w:ascii="Calibri" w:eastAsia="Calibri" w:hAnsi="Calibri"/>
      <w:sz w:val="28"/>
      <w:szCs w:val="28"/>
    </w:rPr>
  </w:style>
  <w:style w:type="paragraph" w:customStyle="1" w:styleId="TableParagraph">
    <w:name w:val="Table Paragraph"/>
    <w:basedOn w:val="Normal"/>
    <w:uiPriority w:val="1"/>
    <w:qFormat/>
    <w:rsid w:val="00BD2FCF"/>
    <w:pPr>
      <w:widowControl w:val="0"/>
      <w:spacing w:after="0" w:line="240" w:lineRule="auto"/>
      <w:ind w:firstLine="0"/>
    </w:pPr>
  </w:style>
  <w:style w:type="paragraph" w:styleId="BodyText">
    <w:name w:val="Body Text"/>
    <w:basedOn w:val="Normal"/>
    <w:link w:val="BodyTextChar1"/>
    <w:uiPriority w:val="1"/>
    <w:unhideWhenUsed/>
    <w:qFormat/>
    <w:rsid w:val="00BD2FCF"/>
    <w:pPr>
      <w:spacing w:after="120"/>
    </w:pPr>
  </w:style>
  <w:style w:type="character" w:customStyle="1" w:styleId="BodyTextChar1">
    <w:name w:val="Body Text Char1"/>
    <w:basedOn w:val="DefaultParagraphFont"/>
    <w:link w:val="BodyText"/>
    <w:uiPriority w:val="99"/>
    <w:semiHidden/>
    <w:rsid w:val="00BD2FCF"/>
  </w:style>
  <w:style w:type="table" w:styleId="TableGrid0">
    <w:name w:val="Table Grid"/>
    <w:basedOn w:val="TableNormal"/>
    <w:uiPriority w:val="39"/>
    <w:rsid w:val="004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6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35E"/>
    <w:rPr>
      <w:rFonts w:ascii="Segoe UI" w:hAnsi="Segoe UI" w:cs="Segoe UI"/>
      <w:sz w:val="18"/>
      <w:szCs w:val="18"/>
    </w:rPr>
  </w:style>
  <w:style w:type="character" w:styleId="Hyperlink">
    <w:name w:val="Hyperlink"/>
    <w:basedOn w:val="DefaultParagraphFont"/>
    <w:uiPriority w:val="99"/>
    <w:semiHidden/>
    <w:unhideWhenUsed/>
    <w:rsid w:val="00961F98"/>
    <w:rPr>
      <w:color w:val="0563C1"/>
      <w:u w:val="single"/>
    </w:rPr>
  </w:style>
  <w:style w:type="character" w:styleId="FollowedHyperlink">
    <w:name w:val="FollowedHyperlink"/>
    <w:basedOn w:val="DefaultParagraphFont"/>
    <w:uiPriority w:val="99"/>
    <w:semiHidden/>
    <w:unhideWhenUsed/>
    <w:rsid w:val="00961F98"/>
    <w:rPr>
      <w:color w:val="954F72"/>
      <w:u w:val="single"/>
    </w:rPr>
  </w:style>
  <w:style w:type="paragraph" w:customStyle="1" w:styleId="msonormal0">
    <w:name w:val="msonormal"/>
    <w:basedOn w:val="Normal"/>
    <w:rsid w:val="00961F98"/>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65">
    <w:name w:val="xl65"/>
    <w:basedOn w:val="Normal"/>
    <w:rsid w:val="00961F98"/>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66">
    <w:name w:val="xl66"/>
    <w:basedOn w:val="Normal"/>
    <w:rsid w:val="00961F98"/>
    <w:pPr>
      <w:pBdr>
        <w:left w:val="single" w:sz="8" w:space="0" w:color="auto"/>
        <w:bottom w:val="single" w:sz="4" w:space="0" w:color="auto"/>
        <w:right w:val="single" w:sz="8"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67">
    <w:name w:val="xl67"/>
    <w:basedOn w:val="Normal"/>
    <w:rsid w:val="00961F98"/>
    <w:pPr>
      <w:pBdr>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961F9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69">
    <w:name w:val="xl69"/>
    <w:basedOn w:val="Normal"/>
    <w:rsid w:val="00961F9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961F98"/>
    <w:pPr>
      <w:pBdr>
        <w:left w:val="single" w:sz="8" w:space="0" w:color="auto"/>
        <w:bottom w:val="single" w:sz="8" w:space="0" w:color="auto"/>
        <w:right w:val="single" w:sz="8"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71">
    <w:name w:val="xl71"/>
    <w:basedOn w:val="Normal"/>
    <w:rsid w:val="00961F98"/>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961F9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ascii="Times New Roman" w:eastAsia="Times New Roman" w:hAnsi="Times New Roman" w:cs="Times New Roman"/>
      <w:sz w:val="24"/>
      <w:szCs w:val="24"/>
    </w:rPr>
  </w:style>
  <w:style w:type="paragraph" w:customStyle="1" w:styleId="xl73">
    <w:name w:val="xl73"/>
    <w:basedOn w:val="Normal"/>
    <w:rsid w:val="00961F9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961F98"/>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ascii="Times New Roman" w:eastAsia="Times New Roman" w:hAnsi="Times New Roman" w:cs="Times New Roman"/>
      <w:sz w:val="24"/>
      <w:szCs w:val="24"/>
    </w:rPr>
  </w:style>
  <w:style w:type="paragraph" w:customStyle="1" w:styleId="xl75">
    <w:name w:val="xl75"/>
    <w:basedOn w:val="Normal"/>
    <w:rsid w:val="00961F98"/>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961F98"/>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77">
    <w:name w:val="xl77"/>
    <w:basedOn w:val="Normal"/>
    <w:rsid w:val="00961F9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78">
    <w:name w:val="xl78"/>
    <w:basedOn w:val="Normal"/>
    <w:rsid w:val="00961F9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79">
    <w:name w:val="xl79"/>
    <w:basedOn w:val="Normal"/>
    <w:rsid w:val="00961F98"/>
    <w:pPr>
      <w:pBdr>
        <w:top w:val="single" w:sz="8"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961F98"/>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961F98"/>
    <w:pPr>
      <w:pBdr>
        <w:top w:val="single" w:sz="4" w:space="0" w:color="auto"/>
        <w:left w:val="single" w:sz="8" w:space="0" w:color="auto"/>
        <w:right w:val="single" w:sz="8"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82">
    <w:name w:val="xl82"/>
    <w:basedOn w:val="Normal"/>
    <w:rsid w:val="00961F98"/>
    <w:pPr>
      <w:pBdr>
        <w:top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961F9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84">
    <w:name w:val="xl84"/>
    <w:basedOn w:val="Normal"/>
    <w:rsid w:val="00961F98"/>
    <w:pPr>
      <w:pBdr>
        <w:left w:val="single" w:sz="8" w:space="0" w:color="auto"/>
        <w:right w:val="single" w:sz="8" w:space="0" w:color="auto"/>
      </w:pBdr>
      <w:spacing w:before="100" w:beforeAutospacing="1" w:after="100" w:afterAutospacing="1" w:line="240" w:lineRule="auto"/>
      <w:ind w:firstLine="0"/>
      <w:textAlignment w:val="center"/>
    </w:pPr>
    <w:rPr>
      <w:rFonts w:ascii="Times New Roman" w:eastAsia="Times New Roman" w:hAnsi="Times New Roman" w:cs="Times New Roman"/>
      <w:sz w:val="24"/>
      <w:szCs w:val="24"/>
    </w:rPr>
  </w:style>
  <w:style w:type="paragraph" w:customStyle="1" w:styleId="xl85">
    <w:name w:val="xl85"/>
    <w:basedOn w:val="Normal"/>
    <w:rsid w:val="00961F98"/>
    <w:pPr>
      <w:pBdr>
        <w:left w:val="single" w:sz="8" w:space="0" w:color="auto"/>
        <w:bottom w:val="single" w:sz="8" w:space="0" w:color="auto"/>
        <w:right w:val="single" w:sz="8"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86">
    <w:name w:val="xl86"/>
    <w:basedOn w:val="Normal"/>
    <w:rsid w:val="00961F98"/>
    <w:pPr>
      <w:pBdr>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961F98"/>
    <w:pPr>
      <w:pBdr>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ascii="Times New Roman" w:eastAsia="Times New Roman" w:hAnsi="Times New Roman" w:cs="Times New Roman"/>
      <w:sz w:val="24"/>
      <w:szCs w:val="24"/>
    </w:rPr>
  </w:style>
  <w:style w:type="paragraph" w:customStyle="1" w:styleId="xl88">
    <w:name w:val="xl88"/>
    <w:basedOn w:val="Normal"/>
    <w:rsid w:val="00961F98"/>
    <w:pPr>
      <w:pBdr>
        <w:top w:val="single" w:sz="8" w:space="0" w:color="auto"/>
        <w:left w:val="single" w:sz="8" w:space="0" w:color="auto"/>
        <w:bottom w:val="single" w:sz="4"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89">
    <w:name w:val="xl89"/>
    <w:basedOn w:val="Normal"/>
    <w:rsid w:val="00961F98"/>
    <w:pPr>
      <w:pBdr>
        <w:top w:val="single" w:sz="8" w:space="0" w:color="auto"/>
        <w:bottom w:val="single" w:sz="4"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90">
    <w:name w:val="xl90"/>
    <w:basedOn w:val="Normal"/>
    <w:rsid w:val="00961F98"/>
    <w:pPr>
      <w:pBdr>
        <w:top w:val="single" w:sz="4" w:space="0" w:color="auto"/>
        <w:left w:val="single" w:sz="8" w:space="0" w:color="auto"/>
        <w:bottom w:val="single" w:sz="4"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91">
    <w:name w:val="xl91"/>
    <w:basedOn w:val="Normal"/>
    <w:rsid w:val="00961F98"/>
    <w:pPr>
      <w:pBdr>
        <w:top w:val="single" w:sz="4" w:space="0" w:color="auto"/>
        <w:bottom w:val="single" w:sz="4"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92">
    <w:name w:val="xl92"/>
    <w:basedOn w:val="Normal"/>
    <w:rsid w:val="00961F98"/>
    <w:pPr>
      <w:pBdr>
        <w:top w:val="single" w:sz="4" w:space="0" w:color="auto"/>
        <w:left w:val="single" w:sz="4" w:space="0" w:color="auto"/>
        <w:bottom w:val="single" w:sz="4"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93">
    <w:name w:val="xl93"/>
    <w:basedOn w:val="Normal"/>
    <w:rsid w:val="00961F98"/>
    <w:pPr>
      <w:pBdr>
        <w:lef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961F98"/>
    <w:pPr>
      <w:pBdr>
        <w:left w:val="single" w:sz="8" w:space="0" w:color="auto"/>
        <w:bottom w:val="single" w:sz="8"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95">
    <w:name w:val="xl95"/>
    <w:basedOn w:val="Normal"/>
    <w:rsid w:val="00961F98"/>
    <w:pPr>
      <w:pBdr>
        <w:top w:val="single" w:sz="4" w:space="0" w:color="auto"/>
        <w:left w:val="single" w:sz="8" w:space="0" w:color="auto"/>
        <w:bottom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961F98"/>
    <w:pPr>
      <w:pBdr>
        <w:top w:val="single" w:sz="4" w:space="0" w:color="auto"/>
        <w:left w:val="single" w:sz="4" w:space="0" w:color="auto"/>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97">
    <w:name w:val="xl97"/>
    <w:basedOn w:val="Normal"/>
    <w:rsid w:val="00961F98"/>
    <w:pP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961F98"/>
    <w:pPr>
      <w:pBdr>
        <w:top w:val="single" w:sz="4"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961F98"/>
    <w:pPr>
      <w:pBdr>
        <w:top w:val="single" w:sz="8" w:space="0" w:color="auto"/>
        <w:right w:val="single" w:sz="8"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961F98"/>
    <w:pPr>
      <w:pBdr>
        <w:right w:val="single" w:sz="8"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961F98"/>
    <w:pPr>
      <w:pBdr>
        <w:bottom w:val="single" w:sz="8" w:space="0" w:color="auto"/>
        <w:right w:val="single" w:sz="8"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961F98"/>
    <w:pPr>
      <w:pBdr>
        <w:top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961F98"/>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961F98"/>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961F98"/>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961F98"/>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961F9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961F98"/>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961F98"/>
    <w:pPr>
      <w:pBdr>
        <w:top w:val="single" w:sz="8"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961F98"/>
    <w:pPr>
      <w:pBdr>
        <w:top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961F98"/>
    <w:pPr>
      <w:pBdr>
        <w:top w:val="single" w:sz="4" w:space="0" w:color="auto"/>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961F98"/>
    <w:pPr>
      <w:pBdr>
        <w:top w:val="single" w:sz="8" w:space="0" w:color="auto"/>
        <w:bottom w:val="single" w:sz="4" w:space="0" w:color="auto"/>
        <w:right w:val="single" w:sz="8"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961F98"/>
    <w:pPr>
      <w:pBdr>
        <w:top w:val="single" w:sz="4" w:space="0" w:color="auto"/>
        <w:bottom w:val="single" w:sz="4" w:space="0" w:color="auto"/>
        <w:right w:val="single" w:sz="8"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961F98"/>
    <w:pPr>
      <w:pBdr>
        <w:top w:val="single" w:sz="4" w:space="0" w:color="auto"/>
        <w:bottom w:val="single" w:sz="8" w:space="0" w:color="auto"/>
        <w:right w:val="single" w:sz="8"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961F98"/>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961F98"/>
    <w:pPr>
      <w:pBdr>
        <w:left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961F98"/>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961F98"/>
    <w:pPr>
      <w:pBdr>
        <w:top w:val="single" w:sz="8" w:space="0" w:color="auto"/>
        <w:left w:val="single" w:sz="8" w:space="0" w:color="auto"/>
        <w:right w:val="single" w:sz="8" w:space="0" w:color="auto"/>
      </w:pBdr>
      <w:shd w:val="clear" w:color="000000" w:fill="BDD7EE"/>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961F98"/>
    <w:pPr>
      <w:pBdr>
        <w:left w:val="single" w:sz="8" w:space="0" w:color="auto"/>
        <w:right w:val="single" w:sz="8" w:space="0" w:color="auto"/>
      </w:pBdr>
      <w:shd w:val="clear" w:color="000000" w:fill="BDD7EE"/>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961F98"/>
    <w:pPr>
      <w:pBdr>
        <w:left w:val="single" w:sz="8" w:space="0" w:color="auto"/>
        <w:bottom w:val="single" w:sz="8" w:space="0" w:color="auto"/>
        <w:right w:val="single" w:sz="8" w:space="0" w:color="auto"/>
      </w:pBdr>
      <w:shd w:val="clear" w:color="000000" w:fill="BDD7EE"/>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961F98"/>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961F98"/>
    <w:pPr>
      <w:pBdr>
        <w:left w:val="single" w:sz="8" w:space="0" w:color="auto"/>
        <w:right w:val="single" w:sz="8"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961F98"/>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961F98"/>
    <w:pPr>
      <w:pBdr>
        <w:top w:val="single" w:sz="8" w:space="0" w:color="auto"/>
        <w:bottom w:val="single" w:sz="4"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961F98"/>
    <w:pPr>
      <w:pBdr>
        <w:top w:val="single" w:sz="4" w:space="0" w:color="auto"/>
        <w:bottom w:val="single" w:sz="4"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961F98"/>
    <w:pPr>
      <w:pBdr>
        <w:top w:val="single" w:sz="4" w:space="0" w:color="auto"/>
        <w:bottom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961F98"/>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961F98"/>
    <w:pPr>
      <w:pBdr>
        <w:top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961F98"/>
    <w:pPr>
      <w:pBdr>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961F98"/>
    <w:pPr>
      <w:pBdr>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961F98"/>
    <w:pPr>
      <w:pBdr>
        <w:top w:val="single" w:sz="8" w:space="0" w:color="auto"/>
        <w:bottom w:val="single" w:sz="4" w:space="0" w:color="auto"/>
        <w:right w:val="single" w:sz="8"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961F98"/>
    <w:pPr>
      <w:pBdr>
        <w:top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961F98"/>
    <w:pPr>
      <w:pBdr>
        <w:top w:val="single" w:sz="4" w:space="0" w:color="auto"/>
        <w:bottom w:val="single" w:sz="8" w:space="0" w:color="auto"/>
        <w:right w:val="single" w:sz="8"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961F98"/>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135">
    <w:name w:val="xl135"/>
    <w:basedOn w:val="Normal"/>
    <w:rsid w:val="00961F98"/>
    <w:pPr>
      <w:pBdr>
        <w:top w:val="single" w:sz="8" w:space="0" w:color="auto"/>
        <w:bottom w:val="single" w:sz="8"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136">
    <w:name w:val="xl136"/>
    <w:basedOn w:val="Normal"/>
    <w:rsid w:val="00961F98"/>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137">
    <w:name w:val="xl137"/>
    <w:basedOn w:val="Normal"/>
    <w:rsid w:val="00961F98"/>
    <w:pPr>
      <w:pBdr>
        <w:top w:val="single" w:sz="8" w:space="0" w:color="auto"/>
        <w:bottom w:val="single" w:sz="4" w:space="0" w:color="auto"/>
        <w:right w:val="single" w:sz="8" w:space="0" w:color="auto"/>
      </w:pBdr>
      <w:shd w:val="clear" w:color="000000" w:fill="BDD7EE"/>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961F98"/>
    <w:pPr>
      <w:pBdr>
        <w:top w:val="single" w:sz="4" w:space="0" w:color="auto"/>
        <w:bottom w:val="single" w:sz="4" w:space="0" w:color="auto"/>
        <w:right w:val="single" w:sz="8" w:space="0" w:color="auto"/>
      </w:pBdr>
      <w:shd w:val="clear" w:color="000000" w:fill="BDD7EE"/>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961F98"/>
    <w:pPr>
      <w:pBdr>
        <w:top w:val="single" w:sz="4" w:space="0" w:color="auto"/>
        <w:bottom w:val="single" w:sz="8" w:space="0" w:color="auto"/>
        <w:right w:val="single" w:sz="8" w:space="0" w:color="auto"/>
      </w:pBdr>
      <w:shd w:val="clear" w:color="000000" w:fill="BDD7EE"/>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961F98"/>
    <w:pPr>
      <w:pBdr>
        <w:top w:val="single" w:sz="4"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1">
    <w:name w:val="xl141"/>
    <w:basedOn w:val="Normal"/>
    <w:rsid w:val="00961F98"/>
    <w:pPr>
      <w:pBdr>
        <w:bottom w:val="single" w:sz="4" w:space="0" w:color="auto"/>
        <w:right w:val="single" w:sz="8" w:space="0" w:color="auto"/>
      </w:pBdr>
      <w:shd w:val="clear" w:color="000000" w:fill="BDD7EE"/>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961F98"/>
    <w:pPr>
      <w:pBdr>
        <w:top w:val="single" w:sz="8" w:space="0" w:color="auto"/>
        <w:left w:val="single" w:sz="8" w:space="0" w:color="auto"/>
        <w:right w:val="single" w:sz="8"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961F98"/>
    <w:pPr>
      <w:pBdr>
        <w:left w:val="single" w:sz="8" w:space="0" w:color="auto"/>
        <w:right w:val="single" w:sz="8"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961F98"/>
    <w:pPr>
      <w:pBdr>
        <w:left w:val="single" w:sz="8" w:space="0" w:color="auto"/>
        <w:bottom w:val="single" w:sz="8" w:space="0" w:color="auto"/>
        <w:right w:val="single" w:sz="8"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13789"/>
    <w:rPr>
      <w:rFonts w:ascii="Times New Roman" w:eastAsia="Times New Roman" w:hAnsi="Times New Roman"/>
      <w:b/>
      <w:bCs/>
      <w:sz w:val="24"/>
      <w:szCs w:val="24"/>
    </w:rPr>
  </w:style>
  <w:style w:type="character" w:customStyle="1" w:styleId="Heading5Char">
    <w:name w:val="Heading 5 Char"/>
    <w:basedOn w:val="DefaultParagraphFont"/>
    <w:link w:val="Heading5"/>
    <w:uiPriority w:val="9"/>
    <w:rsid w:val="00B13789"/>
    <w:rPr>
      <w:rFonts w:ascii="Times New Roman" w:eastAsia="Times New Roman" w:hAnsi="Times New Roman"/>
      <w:b/>
      <w:bCs/>
      <w:i/>
      <w:sz w:val="24"/>
      <w:szCs w:val="24"/>
      <w:u w:val="single"/>
    </w:rPr>
  </w:style>
  <w:style w:type="numbering" w:customStyle="1" w:styleId="NoList2">
    <w:name w:val="No List2"/>
    <w:next w:val="NoList"/>
    <w:uiPriority w:val="99"/>
    <w:semiHidden/>
    <w:unhideWhenUsed/>
    <w:rsid w:val="00B13789"/>
  </w:style>
  <w:style w:type="paragraph" w:styleId="TOC1">
    <w:name w:val="toc 1"/>
    <w:basedOn w:val="Normal"/>
    <w:uiPriority w:val="1"/>
    <w:qFormat/>
    <w:rsid w:val="00B13789"/>
    <w:pPr>
      <w:widowControl w:val="0"/>
      <w:spacing w:before="276" w:after="0" w:line="240" w:lineRule="auto"/>
      <w:ind w:left="140" w:firstLine="0"/>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4102">
      <w:bodyDiv w:val="1"/>
      <w:marLeft w:val="0"/>
      <w:marRight w:val="0"/>
      <w:marTop w:val="0"/>
      <w:marBottom w:val="0"/>
      <w:divBdr>
        <w:top w:val="none" w:sz="0" w:space="0" w:color="auto"/>
        <w:left w:val="none" w:sz="0" w:space="0" w:color="auto"/>
        <w:bottom w:val="none" w:sz="0" w:space="0" w:color="auto"/>
        <w:right w:val="none" w:sz="0" w:space="0" w:color="auto"/>
      </w:divBdr>
    </w:div>
    <w:div w:id="7659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http://www.dot.state.al.us/rwweb/doc/proceduralmanuals/ROW%20guidelines%20with%20letter_031912.pdf" TargetMode="External"/><Relationship Id="rId39" Type="http://schemas.openxmlformats.org/officeDocument/2006/relationships/image" Target="media/image14.png"/><Relationship Id="rId21" Type="http://schemas.openxmlformats.org/officeDocument/2006/relationships/hyperlink" Target="http://algis.dot.state.al.us/rmv/rmv.html" TargetMode="External"/><Relationship Id="rId34" Type="http://schemas.openxmlformats.org/officeDocument/2006/relationships/header" Target="header1.xml"/><Relationship Id="rId42" Type="http://schemas.openxmlformats.org/officeDocument/2006/relationships/header" Target="header5.xml"/><Relationship Id="rId47" Type="http://schemas.openxmlformats.org/officeDocument/2006/relationships/header" Target="header8.xml"/><Relationship Id="rId50" Type="http://schemas.openxmlformats.org/officeDocument/2006/relationships/footer" Target="footer11.xml"/><Relationship Id="rId55"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6.png"/><Relationship Id="rId25" Type="http://schemas.openxmlformats.org/officeDocument/2006/relationships/hyperlink" Target="http://www.dot.state.al.us/rwweb/doc/proceduralmanuals/ROW%20guidelines%20with%20letter_031912.pdf" TargetMode="Externa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dot.state.al.us/conweb/Construction%20Manual.htm" TargetMode="External"/><Relationship Id="rId41" Type="http://schemas.openxmlformats.org/officeDocument/2006/relationships/header" Target="header4.xml"/><Relationship Id="rId54"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dot.state.al.us/rwweb/doc/proceduralmanuals/ROW%20guidelines%20with%20letter_031912.pdf" TargetMode="External"/><Relationship Id="rId32" Type="http://schemas.openxmlformats.org/officeDocument/2006/relationships/image" Target="media/image13.gif"/><Relationship Id="rId37" Type="http://schemas.openxmlformats.org/officeDocument/2006/relationships/header" Target="header3.xml"/><Relationship Id="rId40" Type="http://schemas.openxmlformats.org/officeDocument/2006/relationships/image" Target="media/image15.png"/><Relationship Id="rId45" Type="http://schemas.openxmlformats.org/officeDocument/2006/relationships/footer" Target="footer9.xml"/><Relationship Id="rId53"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jpg"/><Relationship Id="rId28" Type="http://schemas.openxmlformats.org/officeDocument/2006/relationships/hyperlink" Target="http://csnts020/Bureaus/Right%20of%20Way/Engineering%20and%20Mapping/Document%20Library/ROW%20guidelines%20with%20letter_082113.pdf" TargetMode="External"/><Relationship Id="rId36" Type="http://schemas.openxmlformats.org/officeDocument/2006/relationships/footer" Target="footer6.xml"/><Relationship Id="rId49" Type="http://schemas.openxmlformats.org/officeDocument/2006/relationships/header" Target="header9.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image" Target="media/image12.jpg"/><Relationship Id="rId44" Type="http://schemas.openxmlformats.org/officeDocument/2006/relationships/header" Target="header6.xml"/><Relationship Id="rId52"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algis.dot.state.al.us/rmv/rmv.html" TargetMode="External"/><Relationship Id="rId27" Type="http://schemas.openxmlformats.org/officeDocument/2006/relationships/hyperlink" Target="http://csnts020/Bureaus/Right%20of%20Way/Engineering%20and%20Mapping/Document%20Library/ROW%20guidelines%20with%20letter_082113.pdf" TargetMode="External"/><Relationship Id="rId30" Type="http://schemas.openxmlformats.org/officeDocument/2006/relationships/image" Target="media/image11.jpg"/><Relationship Id="rId35" Type="http://schemas.openxmlformats.org/officeDocument/2006/relationships/header" Target="header2.xml"/><Relationship Id="rId43" Type="http://schemas.openxmlformats.org/officeDocument/2006/relationships/footer" Target="footer8.xml"/><Relationship Id="rId48" Type="http://schemas.openxmlformats.org/officeDocument/2006/relationships/footer" Target="footer10.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EA1F-30F4-48A1-A34E-7FB27738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23012</Words>
  <Characters>131171</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Bazinet, Phil</dc:creator>
  <cp:keywords/>
  <dc:description/>
  <cp:lastModifiedBy>Seymore, R. Wade</cp:lastModifiedBy>
  <cp:revision>3</cp:revision>
  <cp:lastPrinted>2016-01-19T21:24:00Z</cp:lastPrinted>
  <dcterms:created xsi:type="dcterms:W3CDTF">2021-07-13T20:58:00Z</dcterms:created>
  <dcterms:modified xsi:type="dcterms:W3CDTF">2021-07-13T21:00:00Z</dcterms:modified>
</cp:coreProperties>
</file>