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9198A" w14:textId="56F8235D" w:rsidR="00300063" w:rsidRPr="00300063" w:rsidRDefault="00300063" w:rsidP="00EA4243">
      <w:pPr>
        <w:jc w:val="center"/>
        <w:rPr>
          <w:rFonts w:ascii="Arial" w:hAnsi="Arial" w:cs="Arial"/>
          <w:b/>
          <w:bCs/>
        </w:rPr>
      </w:pPr>
      <w:bookmarkStart w:id="0" w:name="_GoBack"/>
      <w:bookmarkEnd w:id="0"/>
      <w:r w:rsidRPr="00300063">
        <w:rPr>
          <w:rFonts w:ascii="Arial" w:hAnsi="Arial" w:cs="Arial"/>
          <w:b/>
          <w:bCs/>
        </w:rPr>
        <w:t>LPA Letterhead</w:t>
      </w:r>
    </w:p>
    <w:p w14:paraId="3BD30522" w14:textId="77777777" w:rsidR="00300063" w:rsidRDefault="00300063" w:rsidP="00EA4243">
      <w:pPr>
        <w:jc w:val="center"/>
        <w:rPr>
          <w:rFonts w:ascii="Arial" w:hAnsi="Arial" w:cs="Arial"/>
        </w:rPr>
      </w:pPr>
    </w:p>
    <w:p w14:paraId="222C0736" w14:textId="3F65B4B9" w:rsidR="00EA4243" w:rsidRDefault="00EA4243" w:rsidP="00EA4243">
      <w:pPr>
        <w:jc w:val="center"/>
        <w:rPr>
          <w:rFonts w:ascii="Arial" w:hAnsi="Arial" w:cs="Arial"/>
        </w:rPr>
      </w:pPr>
      <w:r>
        <w:rPr>
          <w:rFonts w:ascii="Arial" w:hAnsi="Arial" w:cs="Arial"/>
        </w:rPr>
        <w:t>Date</w:t>
      </w:r>
    </w:p>
    <w:p w14:paraId="1B003467" w14:textId="77777777" w:rsidR="00EA4243" w:rsidRDefault="00EA4243">
      <w:pPr>
        <w:rPr>
          <w:rFonts w:ascii="Arial" w:hAnsi="Arial" w:cs="Arial"/>
        </w:rPr>
      </w:pPr>
    </w:p>
    <w:p w14:paraId="5925909C" w14:textId="77777777" w:rsidR="00EA4243" w:rsidRDefault="00EA4243">
      <w:pPr>
        <w:rPr>
          <w:rFonts w:ascii="Arial" w:hAnsi="Arial" w:cs="Arial"/>
        </w:rPr>
      </w:pPr>
    </w:p>
    <w:p w14:paraId="0123DBBB" w14:textId="77777777" w:rsidR="00EA4243" w:rsidRDefault="00EA4243">
      <w:pPr>
        <w:rPr>
          <w:rFonts w:ascii="Arial" w:hAnsi="Arial" w:cs="Arial"/>
        </w:rPr>
      </w:pPr>
    </w:p>
    <w:p w14:paraId="5290AB99" w14:textId="7C726E18" w:rsidR="00402496" w:rsidRDefault="00EA4243">
      <w:pPr>
        <w:rPr>
          <w:rFonts w:ascii="Arial" w:hAnsi="Arial" w:cs="Arial"/>
        </w:rPr>
      </w:pPr>
      <w:r w:rsidRPr="00EA4243">
        <w:rPr>
          <w:rFonts w:ascii="Arial" w:hAnsi="Arial" w:cs="Arial"/>
        </w:rPr>
        <w:t>Property Owner Name and Address</w:t>
      </w:r>
    </w:p>
    <w:p w14:paraId="4CF68D46" w14:textId="29968854" w:rsidR="006626C2" w:rsidRDefault="006626C2">
      <w:pPr>
        <w:rPr>
          <w:rFonts w:ascii="Arial" w:hAnsi="Arial" w:cs="Arial"/>
        </w:rPr>
      </w:pPr>
    </w:p>
    <w:p w14:paraId="0EF8C673" w14:textId="77777777" w:rsidR="006626C2" w:rsidRDefault="006626C2">
      <w:pPr>
        <w:rPr>
          <w:rFonts w:ascii="Arial" w:hAnsi="Arial" w:cs="Arial"/>
        </w:rPr>
      </w:pPr>
    </w:p>
    <w:p w14:paraId="49449E05" w14:textId="686F13A9" w:rsidR="00EA4243" w:rsidRDefault="00EA4243">
      <w:pPr>
        <w:rPr>
          <w:rFonts w:ascii="Arial" w:hAnsi="Arial" w:cs="Arial"/>
        </w:rPr>
      </w:pPr>
    </w:p>
    <w:p w14:paraId="08521F2D" w14:textId="0E76BE62" w:rsidR="00EA4243" w:rsidRDefault="00EA4243">
      <w:pPr>
        <w:rPr>
          <w:rFonts w:ascii="Arial" w:hAnsi="Arial" w:cs="Arial"/>
        </w:rPr>
      </w:pPr>
      <w:r>
        <w:rPr>
          <w:rFonts w:ascii="Arial" w:hAnsi="Arial" w:cs="Arial"/>
        </w:rPr>
        <w:t>Dear Property Owner</w:t>
      </w:r>
      <w:r w:rsidR="006626C2">
        <w:rPr>
          <w:rFonts w:ascii="Arial" w:hAnsi="Arial" w:cs="Arial"/>
        </w:rPr>
        <w:t>,</w:t>
      </w:r>
    </w:p>
    <w:p w14:paraId="54B2A1F8" w14:textId="63FC9C6E" w:rsidR="00EA4243" w:rsidRDefault="00EA4243">
      <w:pPr>
        <w:rPr>
          <w:rFonts w:ascii="Arial" w:hAnsi="Arial" w:cs="Arial"/>
        </w:rPr>
      </w:pPr>
    </w:p>
    <w:p w14:paraId="6D0A1308" w14:textId="0CD2AD12" w:rsidR="00EA4243" w:rsidRDefault="00EA4243">
      <w:pPr>
        <w:rPr>
          <w:rFonts w:ascii="Arial" w:hAnsi="Arial" w:cs="Arial"/>
        </w:rPr>
      </w:pPr>
      <w:r>
        <w:rPr>
          <w:rFonts w:ascii="Arial" w:hAnsi="Arial" w:cs="Arial"/>
        </w:rPr>
        <w:t>Re:</w:t>
      </w:r>
      <w:r>
        <w:rPr>
          <w:rFonts w:ascii="Arial" w:hAnsi="Arial" w:cs="Arial"/>
        </w:rPr>
        <w:tab/>
        <w:t>Project N</w:t>
      </w:r>
      <w:r w:rsidR="006626C2">
        <w:rPr>
          <w:rFonts w:ascii="Arial" w:hAnsi="Arial" w:cs="Arial"/>
        </w:rPr>
        <w:t>o.</w:t>
      </w:r>
    </w:p>
    <w:p w14:paraId="63791E95" w14:textId="501F05DB" w:rsidR="00EA4243" w:rsidRDefault="00EA4243">
      <w:pPr>
        <w:rPr>
          <w:rFonts w:ascii="Arial" w:hAnsi="Arial" w:cs="Arial"/>
        </w:rPr>
      </w:pPr>
      <w:r>
        <w:rPr>
          <w:rFonts w:ascii="Arial" w:hAnsi="Arial" w:cs="Arial"/>
        </w:rPr>
        <w:tab/>
        <w:t>Description</w:t>
      </w:r>
    </w:p>
    <w:p w14:paraId="51307069" w14:textId="22B5DB36" w:rsidR="00EA4243" w:rsidRDefault="00EA4243">
      <w:pPr>
        <w:rPr>
          <w:rFonts w:ascii="Arial" w:hAnsi="Arial" w:cs="Arial"/>
        </w:rPr>
      </w:pPr>
      <w:r>
        <w:rPr>
          <w:rFonts w:ascii="Arial" w:hAnsi="Arial" w:cs="Arial"/>
        </w:rPr>
        <w:tab/>
        <w:t>Tract No.</w:t>
      </w:r>
    </w:p>
    <w:p w14:paraId="35A77285" w14:textId="69599284" w:rsidR="00EA4243" w:rsidRDefault="00EA4243">
      <w:pPr>
        <w:rPr>
          <w:rFonts w:ascii="Arial" w:hAnsi="Arial" w:cs="Arial"/>
        </w:rPr>
      </w:pPr>
      <w:r>
        <w:rPr>
          <w:rFonts w:ascii="Arial" w:hAnsi="Arial" w:cs="Arial"/>
        </w:rPr>
        <w:tab/>
        <w:t>County</w:t>
      </w:r>
    </w:p>
    <w:p w14:paraId="2C56B589" w14:textId="157F0B9C" w:rsidR="00EA4243" w:rsidRDefault="00EA4243">
      <w:pPr>
        <w:rPr>
          <w:rFonts w:ascii="Arial" w:hAnsi="Arial" w:cs="Arial"/>
        </w:rPr>
      </w:pPr>
    </w:p>
    <w:p w14:paraId="45ED140C" w14:textId="09463C8C" w:rsidR="00EA4243" w:rsidRDefault="00EA4243">
      <w:pPr>
        <w:rPr>
          <w:rFonts w:ascii="Arial" w:hAnsi="Arial" w:cs="Arial"/>
        </w:rPr>
      </w:pPr>
      <w:r>
        <w:rPr>
          <w:rFonts w:ascii="Arial" w:hAnsi="Arial" w:cs="Arial"/>
        </w:rPr>
        <w:t>Our records indicate you own property that is needed as right of way for the above reference</w:t>
      </w:r>
      <w:r w:rsidR="006626C2">
        <w:rPr>
          <w:rFonts w:ascii="Arial" w:hAnsi="Arial" w:cs="Arial"/>
        </w:rPr>
        <w:t>d</w:t>
      </w:r>
      <w:r>
        <w:rPr>
          <w:rFonts w:ascii="Arial" w:hAnsi="Arial" w:cs="Arial"/>
        </w:rPr>
        <w:t xml:space="preserve"> project as shown on the attached sketch. If you are not the owner of the property, please notify us at your earliest convenience.</w:t>
      </w:r>
    </w:p>
    <w:p w14:paraId="31DBA1B9" w14:textId="51D80A33" w:rsidR="00EA4243" w:rsidRDefault="00EA4243">
      <w:pPr>
        <w:rPr>
          <w:rFonts w:ascii="Arial" w:hAnsi="Arial" w:cs="Arial"/>
        </w:rPr>
      </w:pPr>
    </w:p>
    <w:p w14:paraId="680C381E" w14:textId="32AB33EA" w:rsidR="00EA4243" w:rsidRDefault="00EA4243">
      <w:pPr>
        <w:rPr>
          <w:rFonts w:ascii="Arial" w:hAnsi="Arial" w:cs="Arial"/>
        </w:rPr>
      </w:pPr>
      <w:r>
        <w:rPr>
          <w:rFonts w:ascii="Arial" w:hAnsi="Arial" w:cs="Arial"/>
        </w:rPr>
        <w:t xml:space="preserve">The project will require approximately ____ acre(s) of your property as indicated on the attached sketch. This letter is to inform you of your right to an appraisal and to receive just compensation for your property. However, due to the public benefit of the project, we are requesting </w:t>
      </w:r>
      <w:r w:rsidR="006626C2">
        <w:rPr>
          <w:rFonts w:ascii="Arial" w:hAnsi="Arial" w:cs="Arial"/>
        </w:rPr>
        <w:t xml:space="preserve">that </w:t>
      </w:r>
      <w:r>
        <w:rPr>
          <w:rFonts w:ascii="Arial" w:hAnsi="Arial" w:cs="Arial"/>
        </w:rPr>
        <w:t xml:space="preserve">you consider donating the necessary right of way. Please indicate on the following page whether you are willing to donate the needed right of way or you wish to receive </w:t>
      </w:r>
      <w:r w:rsidR="006B1C0F">
        <w:rPr>
          <w:rFonts w:ascii="Arial" w:hAnsi="Arial" w:cs="Arial"/>
        </w:rPr>
        <w:t xml:space="preserve">just </w:t>
      </w:r>
      <w:r>
        <w:rPr>
          <w:rFonts w:ascii="Arial" w:hAnsi="Arial" w:cs="Arial"/>
        </w:rPr>
        <w:t xml:space="preserve">compensation based on an estimate of fair market value determined by an appraisal or a waiver valuation. </w:t>
      </w:r>
    </w:p>
    <w:p w14:paraId="624C7AEF" w14:textId="2B151FE2" w:rsidR="00EA4243" w:rsidRDefault="00EA4243">
      <w:pPr>
        <w:rPr>
          <w:rFonts w:ascii="Arial" w:hAnsi="Arial" w:cs="Arial"/>
        </w:rPr>
      </w:pPr>
    </w:p>
    <w:p w14:paraId="6474DAA5" w14:textId="0A188A51" w:rsidR="00EA4243" w:rsidRDefault="005119E1">
      <w:pPr>
        <w:rPr>
          <w:rFonts w:ascii="Arial" w:hAnsi="Arial" w:cs="Arial"/>
        </w:rPr>
      </w:pPr>
      <w:r>
        <w:rPr>
          <w:rFonts w:ascii="Arial" w:hAnsi="Arial" w:cs="Arial"/>
        </w:rPr>
        <w:t>Y</w:t>
      </w:r>
      <w:r w:rsidR="00EA4243">
        <w:rPr>
          <w:rFonts w:ascii="Arial" w:hAnsi="Arial" w:cs="Arial"/>
        </w:rPr>
        <w:t xml:space="preserve">ou will be contacted concerning the donation process </w:t>
      </w:r>
      <w:r w:rsidR="006B1C0F">
        <w:rPr>
          <w:rFonts w:ascii="Arial" w:hAnsi="Arial" w:cs="Arial"/>
        </w:rPr>
        <w:t>and</w:t>
      </w:r>
      <w:r>
        <w:rPr>
          <w:rFonts w:ascii="Arial" w:hAnsi="Arial" w:cs="Arial"/>
        </w:rPr>
        <w:t>/or</w:t>
      </w:r>
      <w:r w:rsidR="00EA4243">
        <w:rPr>
          <w:rFonts w:ascii="Arial" w:hAnsi="Arial" w:cs="Arial"/>
        </w:rPr>
        <w:t xml:space="preserve"> to schedule an inspection of the property </w:t>
      </w:r>
      <w:r>
        <w:rPr>
          <w:rFonts w:ascii="Arial" w:hAnsi="Arial" w:cs="Arial"/>
        </w:rPr>
        <w:t>should you select to have an appraisal or wavier valuation prepared</w:t>
      </w:r>
      <w:r w:rsidR="004A2B29">
        <w:rPr>
          <w:rFonts w:ascii="Arial" w:hAnsi="Arial" w:cs="Arial"/>
        </w:rPr>
        <w:t xml:space="preserve"> upon receipt of your response</w:t>
      </w:r>
      <w:r>
        <w:rPr>
          <w:rFonts w:ascii="Arial" w:hAnsi="Arial" w:cs="Arial"/>
        </w:rPr>
        <w:t>.</w:t>
      </w:r>
    </w:p>
    <w:p w14:paraId="6F07A76C" w14:textId="13AEC037" w:rsidR="00EA4243" w:rsidRDefault="00EA4243">
      <w:pPr>
        <w:rPr>
          <w:rFonts w:ascii="Arial" w:hAnsi="Arial" w:cs="Arial"/>
        </w:rPr>
      </w:pPr>
    </w:p>
    <w:p w14:paraId="3210B9B3" w14:textId="77A3453C" w:rsidR="00EA4243" w:rsidRDefault="00EA4243">
      <w:pPr>
        <w:rPr>
          <w:rFonts w:ascii="Arial" w:hAnsi="Arial" w:cs="Arial"/>
        </w:rPr>
      </w:pPr>
      <w:r>
        <w:rPr>
          <w:rFonts w:ascii="Arial" w:hAnsi="Arial" w:cs="Arial"/>
        </w:rPr>
        <w:t>If you have any questions concerning the right of way before you are contacted, please contact ________________________________.</w:t>
      </w:r>
    </w:p>
    <w:p w14:paraId="4DA408EE" w14:textId="28F76F4C" w:rsidR="00EA4243" w:rsidRDefault="00EA4243">
      <w:pPr>
        <w:rPr>
          <w:rFonts w:ascii="Arial" w:hAnsi="Arial" w:cs="Arial"/>
        </w:rPr>
      </w:pPr>
    </w:p>
    <w:p w14:paraId="37759279" w14:textId="64F42F9B" w:rsidR="00EA4243" w:rsidRDefault="00EA42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Yours Very Truly,</w:t>
      </w:r>
    </w:p>
    <w:p w14:paraId="06D32D98" w14:textId="6E88E35A" w:rsidR="00EA4243" w:rsidRDefault="00EA4243">
      <w:pPr>
        <w:rPr>
          <w:rFonts w:ascii="Arial" w:hAnsi="Arial" w:cs="Arial"/>
        </w:rPr>
      </w:pPr>
    </w:p>
    <w:p w14:paraId="1486EA4F" w14:textId="16D7A0DC" w:rsidR="00EA4243" w:rsidRDefault="00EA4243">
      <w:pPr>
        <w:rPr>
          <w:rFonts w:ascii="Arial" w:hAnsi="Arial" w:cs="Arial"/>
        </w:rPr>
      </w:pPr>
    </w:p>
    <w:p w14:paraId="6942C853" w14:textId="420BFF07" w:rsidR="00EA4243" w:rsidRDefault="00EA4243">
      <w:pPr>
        <w:rPr>
          <w:rFonts w:ascii="Arial" w:hAnsi="Arial" w:cs="Arial"/>
        </w:rPr>
      </w:pPr>
    </w:p>
    <w:p w14:paraId="61439871" w14:textId="328634E6" w:rsidR="00EA4243" w:rsidRDefault="00EA424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Project Engineer/LPA Representative</w:t>
      </w:r>
    </w:p>
    <w:p w14:paraId="61A82369" w14:textId="0A635468" w:rsidR="00EA4243" w:rsidRDefault="00EA4243">
      <w:pPr>
        <w:rPr>
          <w:rFonts w:ascii="Arial" w:hAnsi="Arial" w:cs="Arial"/>
        </w:rPr>
      </w:pPr>
    </w:p>
    <w:p w14:paraId="1FA9C46B" w14:textId="33ECFA23" w:rsidR="00EA4243" w:rsidRDefault="00EA4243">
      <w:pPr>
        <w:rPr>
          <w:rFonts w:ascii="Arial" w:hAnsi="Arial" w:cs="Arial"/>
        </w:rPr>
      </w:pPr>
      <w:r>
        <w:rPr>
          <w:rFonts w:ascii="Arial" w:hAnsi="Arial" w:cs="Arial"/>
        </w:rPr>
        <w:t>cc:</w:t>
      </w:r>
      <w:r>
        <w:rPr>
          <w:rFonts w:ascii="Arial" w:hAnsi="Arial" w:cs="Arial"/>
        </w:rPr>
        <w:tab/>
        <w:t>File</w:t>
      </w:r>
    </w:p>
    <w:p w14:paraId="72FBACE4" w14:textId="2544E6F6" w:rsidR="00EA4243" w:rsidRDefault="00EA4243">
      <w:pPr>
        <w:rPr>
          <w:rFonts w:ascii="Arial" w:hAnsi="Arial" w:cs="Arial"/>
        </w:rPr>
      </w:pPr>
      <w:r>
        <w:rPr>
          <w:rFonts w:ascii="Arial" w:hAnsi="Arial" w:cs="Arial"/>
        </w:rPr>
        <w:tab/>
        <w:t>Attachment</w:t>
      </w:r>
    </w:p>
    <w:p w14:paraId="5F5D2177" w14:textId="12D9B19E" w:rsidR="00EA4243" w:rsidRDefault="00EA4243">
      <w:pPr>
        <w:rPr>
          <w:rFonts w:ascii="Arial" w:hAnsi="Arial" w:cs="Arial"/>
        </w:rPr>
      </w:pPr>
    </w:p>
    <w:p w14:paraId="447FB6A4" w14:textId="728E8CEA" w:rsidR="00EA4243" w:rsidRDefault="00EA4243">
      <w:pPr>
        <w:rPr>
          <w:rFonts w:ascii="Arial" w:hAnsi="Arial" w:cs="Arial"/>
        </w:rPr>
      </w:pPr>
    </w:p>
    <w:p w14:paraId="61C0D6F4" w14:textId="377CF5BA" w:rsidR="00EA4243" w:rsidRDefault="00EA4243">
      <w:pPr>
        <w:rPr>
          <w:rFonts w:ascii="Arial" w:hAnsi="Arial" w:cs="Arial"/>
        </w:rPr>
      </w:pPr>
    </w:p>
    <w:p w14:paraId="4FEBABCC" w14:textId="1F2A990A" w:rsidR="005119E1" w:rsidRDefault="005119E1">
      <w:pPr>
        <w:rPr>
          <w:rFonts w:ascii="Arial" w:hAnsi="Arial" w:cs="Arial"/>
        </w:rPr>
      </w:pPr>
    </w:p>
    <w:p w14:paraId="403DC5A3" w14:textId="1CD3D01D" w:rsidR="005119E1" w:rsidRDefault="005119E1">
      <w:pPr>
        <w:rPr>
          <w:rFonts w:ascii="Arial" w:hAnsi="Arial" w:cs="Arial"/>
        </w:rPr>
      </w:pPr>
    </w:p>
    <w:p w14:paraId="04E3B078" w14:textId="2DF5AD75" w:rsidR="005119E1" w:rsidRDefault="005119E1">
      <w:pPr>
        <w:rPr>
          <w:rFonts w:ascii="Arial" w:hAnsi="Arial" w:cs="Arial"/>
        </w:rPr>
      </w:pPr>
    </w:p>
    <w:p w14:paraId="450C2E61" w14:textId="77777777" w:rsidR="005119E1" w:rsidRDefault="005119E1">
      <w:pPr>
        <w:rPr>
          <w:rFonts w:ascii="Arial" w:hAnsi="Arial" w:cs="Arial"/>
        </w:rPr>
      </w:pPr>
    </w:p>
    <w:p w14:paraId="1F0E907D" w14:textId="0CC9D538" w:rsidR="00EA4243" w:rsidRDefault="00EA4243">
      <w:pPr>
        <w:rPr>
          <w:rFonts w:ascii="Arial" w:hAnsi="Arial" w:cs="Arial"/>
        </w:rPr>
      </w:pPr>
    </w:p>
    <w:p w14:paraId="36057599" w14:textId="0A7D4787" w:rsidR="00EA4243" w:rsidRDefault="00EA4243">
      <w:pPr>
        <w:rPr>
          <w:rFonts w:ascii="Arial" w:hAnsi="Arial" w:cs="Arial"/>
        </w:rPr>
      </w:pPr>
    </w:p>
    <w:p w14:paraId="39569D74" w14:textId="3F13EB44" w:rsidR="00EA4243" w:rsidRDefault="005119E1" w:rsidP="00EA4243">
      <w:pPr>
        <w:jc w:val="center"/>
        <w:rPr>
          <w:rFonts w:ascii="Arial" w:hAnsi="Arial" w:cs="Arial"/>
          <w:b/>
          <w:bCs/>
          <w:u w:val="single"/>
        </w:rPr>
      </w:pPr>
      <w:r>
        <w:rPr>
          <w:rFonts w:ascii="Arial" w:hAnsi="Arial" w:cs="Arial"/>
          <w:b/>
          <w:bCs/>
          <w:u w:val="single"/>
        </w:rPr>
        <w:t>DONATION ACKNOWLEDGEMENT</w:t>
      </w:r>
    </w:p>
    <w:p w14:paraId="4E4E428C" w14:textId="2B5BD24C" w:rsidR="00EA4243" w:rsidRDefault="00EA4243" w:rsidP="00EA4243">
      <w:pPr>
        <w:jc w:val="center"/>
        <w:rPr>
          <w:rFonts w:ascii="Arial" w:hAnsi="Arial" w:cs="Arial"/>
          <w:b/>
          <w:bCs/>
          <w:u w:val="single"/>
        </w:rPr>
      </w:pPr>
    </w:p>
    <w:p w14:paraId="7C9F747D" w14:textId="0C44D92C" w:rsidR="00EA4243" w:rsidRDefault="00EA4243" w:rsidP="00EA4243">
      <w:pPr>
        <w:jc w:val="center"/>
        <w:rPr>
          <w:rFonts w:ascii="Arial" w:hAnsi="Arial" w:cs="Arial"/>
          <w:b/>
          <w:bCs/>
          <w:u w:val="single"/>
        </w:rPr>
      </w:pPr>
    </w:p>
    <w:p w14:paraId="484C26E7" w14:textId="5500197E" w:rsidR="00EA4243" w:rsidRDefault="00EA4243" w:rsidP="00300063">
      <w:pPr>
        <w:ind w:left="720" w:hanging="720"/>
        <w:rPr>
          <w:rFonts w:ascii="Arial" w:hAnsi="Arial" w:cs="Arial"/>
        </w:rPr>
      </w:pPr>
      <w:r>
        <w:rPr>
          <w:rFonts w:ascii="Arial" w:hAnsi="Arial" w:cs="Arial"/>
        </w:rPr>
        <w:t>____</w:t>
      </w:r>
      <w:r>
        <w:rPr>
          <w:rFonts w:ascii="Arial" w:hAnsi="Arial" w:cs="Arial"/>
        </w:rPr>
        <w:tab/>
      </w:r>
      <w:r w:rsidR="005119E1">
        <w:rPr>
          <w:rFonts w:ascii="Arial" w:hAnsi="Arial" w:cs="Arial"/>
          <w:b/>
        </w:rPr>
        <w:t>YES,</w:t>
      </w:r>
      <w:r>
        <w:rPr>
          <w:rFonts w:ascii="Arial" w:hAnsi="Arial" w:cs="Arial"/>
        </w:rPr>
        <w:t xml:space="preserve"> I agree to donate what is required for right of way and release the government agency responsible for the project from its obligation to appraise the property and to pay </w:t>
      </w:r>
      <w:r w:rsidR="00877A36">
        <w:rPr>
          <w:rFonts w:ascii="Arial" w:hAnsi="Arial" w:cs="Arial"/>
        </w:rPr>
        <w:t xml:space="preserve">just </w:t>
      </w:r>
      <w:r>
        <w:rPr>
          <w:rFonts w:ascii="Arial" w:hAnsi="Arial" w:cs="Arial"/>
        </w:rPr>
        <w:t>compensation.</w:t>
      </w:r>
    </w:p>
    <w:p w14:paraId="00AAF3C7" w14:textId="3956DCCB" w:rsidR="00300063" w:rsidRDefault="00300063" w:rsidP="00300063">
      <w:pPr>
        <w:ind w:left="720" w:hanging="720"/>
        <w:rPr>
          <w:rFonts w:ascii="Arial" w:hAnsi="Arial" w:cs="Arial"/>
        </w:rPr>
      </w:pPr>
    </w:p>
    <w:p w14:paraId="54612495" w14:textId="44306080" w:rsidR="00300063" w:rsidRDefault="00300063" w:rsidP="00300063">
      <w:pPr>
        <w:ind w:left="720" w:hanging="720"/>
        <w:rPr>
          <w:rFonts w:ascii="Arial" w:hAnsi="Arial" w:cs="Arial"/>
        </w:rPr>
      </w:pPr>
      <w:r>
        <w:rPr>
          <w:rFonts w:ascii="Arial" w:hAnsi="Arial" w:cs="Arial"/>
        </w:rPr>
        <w:t>____</w:t>
      </w:r>
      <w:r>
        <w:rPr>
          <w:rFonts w:ascii="Arial" w:hAnsi="Arial" w:cs="Arial"/>
        </w:rPr>
        <w:tab/>
      </w:r>
      <w:r w:rsidR="005119E1">
        <w:rPr>
          <w:rFonts w:ascii="Arial" w:hAnsi="Arial" w:cs="Arial"/>
          <w:b/>
        </w:rPr>
        <w:t>YES,</w:t>
      </w:r>
      <w:r>
        <w:rPr>
          <w:rFonts w:ascii="Arial" w:hAnsi="Arial" w:cs="Arial"/>
        </w:rPr>
        <w:t xml:space="preserve"> I agree to donate what is required for right of way but require the government agency responsible for the project to appraise the property and provide a written statement and summary </w:t>
      </w:r>
      <w:r w:rsidR="005119E1">
        <w:rPr>
          <w:rFonts w:ascii="Arial" w:hAnsi="Arial" w:cs="Arial"/>
        </w:rPr>
        <w:t>of its</w:t>
      </w:r>
      <w:r>
        <w:rPr>
          <w:rFonts w:ascii="Arial" w:hAnsi="Arial" w:cs="Arial"/>
        </w:rPr>
        <w:t xml:space="preserve"> estimate</w:t>
      </w:r>
      <w:r w:rsidR="00FE2DF0">
        <w:rPr>
          <w:rFonts w:ascii="Arial" w:hAnsi="Arial" w:cs="Arial"/>
        </w:rPr>
        <w:t xml:space="preserve"> of</w:t>
      </w:r>
      <w:r>
        <w:rPr>
          <w:rFonts w:ascii="Arial" w:hAnsi="Arial" w:cs="Arial"/>
        </w:rPr>
        <w:t xml:space="preserve"> fair market value</w:t>
      </w:r>
      <w:r w:rsidR="005119E1">
        <w:rPr>
          <w:rFonts w:ascii="Arial" w:hAnsi="Arial" w:cs="Arial"/>
        </w:rPr>
        <w:t>.</w:t>
      </w:r>
    </w:p>
    <w:p w14:paraId="4AE70266" w14:textId="77777777" w:rsidR="005119E1" w:rsidRDefault="005119E1" w:rsidP="00300063">
      <w:pPr>
        <w:ind w:left="720" w:hanging="720"/>
        <w:rPr>
          <w:rFonts w:ascii="Arial" w:hAnsi="Arial" w:cs="Arial"/>
        </w:rPr>
      </w:pPr>
    </w:p>
    <w:p w14:paraId="6C85CE12" w14:textId="17AB995F" w:rsidR="00300063" w:rsidRDefault="005119E1" w:rsidP="00300063">
      <w:pPr>
        <w:ind w:left="720" w:hanging="720"/>
        <w:rPr>
          <w:rFonts w:ascii="Arial" w:hAnsi="Arial" w:cs="Arial"/>
        </w:rPr>
      </w:pPr>
      <w:r>
        <w:rPr>
          <w:rFonts w:ascii="Arial" w:hAnsi="Arial" w:cs="Arial"/>
        </w:rPr>
        <w:t>____</w:t>
      </w:r>
      <w:r>
        <w:rPr>
          <w:rFonts w:ascii="Arial" w:hAnsi="Arial" w:cs="Arial"/>
        </w:rPr>
        <w:tab/>
      </w:r>
      <w:r>
        <w:rPr>
          <w:rFonts w:ascii="Arial" w:hAnsi="Arial" w:cs="Arial"/>
          <w:b/>
        </w:rPr>
        <w:t>NO,</w:t>
      </w:r>
      <w:r>
        <w:rPr>
          <w:rFonts w:ascii="Arial" w:hAnsi="Arial" w:cs="Arial"/>
        </w:rPr>
        <w:t xml:space="preserve"> I do not wish to donate and </w:t>
      </w:r>
      <w:r w:rsidR="006D7CCD">
        <w:rPr>
          <w:rFonts w:ascii="Arial" w:hAnsi="Arial" w:cs="Arial"/>
        </w:rPr>
        <w:t>wish to receive</w:t>
      </w:r>
      <w:r>
        <w:rPr>
          <w:rFonts w:ascii="Arial" w:hAnsi="Arial" w:cs="Arial"/>
        </w:rPr>
        <w:t xml:space="preserve"> just compensation</w:t>
      </w:r>
      <w:r w:rsidR="006D7CCD">
        <w:rPr>
          <w:rFonts w:ascii="Arial" w:hAnsi="Arial" w:cs="Arial"/>
        </w:rPr>
        <w:t xml:space="preserve"> for the property acquisition</w:t>
      </w:r>
      <w:r>
        <w:rPr>
          <w:rFonts w:ascii="Arial" w:hAnsi="Arial" w:cs="Arial"/>
        </w:rPr>
        <w:t>.</w:t>
      </w:r>
    </w:p>
    <w:p w14:paraId="3649AFEF" w14:textId="77777777" w:rsidR="005119E1" w:rsidRDefault="005119E1" w:rsidP="00300063">
      <w:pPr>
        <w:ind w:left="720" w:hanging="720"/>
        <w:rPr>
          <w:rFonts w:ascii="Arial" w:hAnsi="Arial" w:cs="Arial"/>
        </w:rPr>
      </w:pPr>
    </w:p>
    <w:p w14:paraId="0D518DE3" w14:textId="2FB239F0" w:rsidR="005119E1" w:rsidRDefault="005119E1" w:rsidP="005119E1">
      <w:pPr>
        <w:ind w:left="720" w:hanging="720"/>
        <w:jc w:val="center"/>
        <w:rPr>
          <w:rFonts w:ascii="Arial" w:hAnsi="Arial" w:cs="Arial"/>
          <w:b/>
          <w:u w:val="single"/>
        </w:rPr>
      </w:pPr>
      <w:r>
        <w:rPr>
          <w:rFonts w:ascii="Arial" w:hAnsi="Arial" w:cs="Arial"/>
          <w:b/>
          <w:u w:val="single"/>
        </w:rPr>
        <w:t>WAIVER OF APPRAISAL ACKNOWLEDEGEMENT</w:t>
      </w:r>
    </w:p>
    <w:p w14:paraId="6365746B" w14:textId="77777777" w:rsidR="005119E1" w:rsidRPr="005119E1" w:rsidRDefault="005119E1" w:rsidP="005119E1">
      <w:pPr>
        <w:ind w:left="720" w:hanging="720"/>
        <w:jc w:val="center"/>
        <w:rPr>
          <w:rFonts w:ascii="Arial" w:hAnsi="Arial" w:cs="Arial"/>
          <w:b/>
          <w:u w:val="single"/>
        </w:rPr>
      </w:pPr>
    </w:p>
    <w:p w14:paraId="06E9198A" w14:textId="77777777" w:rsidR="00FE2DF0" w:rsidRDefault="00FE2DF0" w:rsidP="00FE2DF0">
      <w:pPr>
        <w:ind w:left="720" w:hanging="720"/>
        <w:jc w:val="both"/>
        <w:rPr>
          <w:rFonts w:ascii="Arial" w:hAnsi="Arial" w:cs="Arial"/>
        </w:rPr>
      </w:pPr>
      <w:r>
        <w:rPr>
          <w:rFonts w:ascii="Arial" w:hAnsi="Arial" w:cs="Arial"/>
        </w:rPr>
        <w:t xml:space="preserve">The Code of Alabama requires an appraisal to be prepared to determine an estimate </w:t>
      </w:r>
    </w:p>
    <w:p w14:paraId="5BBB7092" w14:textId="18843DA3" w:rsidR="00FE2DF0" w:rsidRDefault="00FE2DF0" w:rsidP="00FE2DF0">
      <w:pPr>
        <w:ind w:left="720" w:hanging="720"/>
        <w:jc w:val="both"/>
        <w:rPr>
          <w:rFonts w:ascii="Arial" w:hAnsi="Arial" w:cs="Arial"/>
        </w:rPr>
      </w:pPr>
      <w:r>
        <w:rPr>
          <w:rFonts w:ascii="Arial" w:hAnsi="Arial" w:cs="Arial"/>
        </w:rPr>
        <w:t>of just compensation in cases of property acquisitions involving eminent domain. However</w:t>
      </w:r>
      <w:r w:rsidR="00852E85">
        <w:rPr>
          <w:rFonts w:ascii="Arial" w:hAnsi="Arial" w:cs="Arial"/>
        </w:rPr>
        <w:t>,</w:t>
      </w:r>
      <w:r>
        <w:rPr>
          <w:rFonts w:ascii="Arial" w:hAnsi="Arial" w:cs="Arial"/>
        </w:rPr>
        <w:t xml:space="preserve"> </w:t>
      </w:r>
    </w:p>
    <w:p w14:paraId="3D20C18F" w14:textId="77777777" w:rsidR="00852E85" w:rsidRDefault="005119E1" w:rsidP="00FE2DF0">
      <w:pPr>
        <w:ind w:left="720" w:hanging="720"/>
        <w:jc w:val="both"/>
        <w:rPr>
          <w:rFonts w:ascii="Arial" w:hAnsi="Arial" w:cs="Arial"/>
        </w:rPr>
      </w:pPr>
      <w:r>
        <w:rPr>
          <w:rFonts w:ascii="Arial" w:hAnsi="Arial" w:cs="Arial"/>
        </w:rPr>
        <w:t>Section 18-1A-22</w:t>
      </w:r>
      <w:r w:rsidR="00FE2DF0">
        <w:rPr>
          <w:rFonts w:ascii="Arial" w:hAnsi="Arial" w:cs="Arial"/>
        </w:rPr>
        <w:t xml:space="preserve"> of the Code </w:t>
      </w:r>
      <w:r>
        <w:rPr>
          <w:rFonts w:ascii="Arial" w:hAnsi="Arial" w:cs="Arial"/>
        </w:rPr>
        <w:t>as amended by Act 2019-234</w:t>
      </w:r>
      <w:r w:rsidR="00FE2DF0">
        <w:rPr>
          <w:rFonts w:ascii="Arial" w:hAnsi="Arial" w:cs="Arial"/>
        </w:rPr>
        <w:t xml:space="preserve"> allows government agencies to utilize </w:t>
      </w:r>
    </w:p>
    <w:p w14:paraId="360D7135" w14:textId="514F6FEB" w:rsidR="00852E85" w:rsidRDefault="00FE2DF0" w:rsidP="00FE2DF0">
      <w:pPr>
        <w:ind w:left="720" w:hanging="720"/>
        <w:jc w:val="both"/>
        <w:rPr>
          <w:rFonts w:ascii="Arial" w:hAnsi="Arial" w:cs="Arial"/>
        </w:rPr>
      </w:pPr>
      <w:r>
        <w:rPr>
          <w:rFonts w:ascii="Arial" w:hAnsi="Arial" w:cs="Arial"/>
        </w:rPr>
        <w:t>wa</w:t>
      </w:r>
      <w:r w:rsidR="00852E85">
        <w:rPr>
          <w:rFonts w:ascii="Arial" w:hAnsi="Arial" w:cs="Arial"/>
        </w:rPr>
        <w:t>i</w:t>
      </w:r>
      <w:r>
        <w:rPr>
          <w:rFonts w:ascii="Arial" w:hAnsi="Arial" w:cs="Arial"/>
        </w:rPr>
        <w:t xml:space="preserve">ver valuations to establish this value with the consent of the property owner. A waiver </w:t>
      </w:r>
    </w:p>
    <w:p w14:paraId="7CC30FFE" w14:textId="6F856FE5" w:rsidR="00852E85" w:rsidRDefault="00FE2DF0" w:rsidP="00FE2DF0">
      <w:pPr>
        <w:ind w:left="720" w:hanging="720"/>
        <w:jc w:val="both"/>
        <w:rPr>
          <w:rFonts w:ascii="Arial" w:hAnsi="Arial" w:cs="Arial"/>
        </w:rPr>
      </w:pPr>
      <w:r>
        <w:rPr>
          <w:rFonts w:ascii="Arial" w:hAnsi="Arial" w:cs="Arial"/>
        </w:rPr>
        <w:t xml:space="preserve">valuation is not an appraisal, but a valuation method that allows a </w:t>
      </w:r>
      <w:r w:rsidR="00852E85">
        <w:rPr>
          <w:rFonts w:ascii="Arial" w:hAnsi="Arial" w:cs="Arial"/>
        </w:rPr>
        <w:t xml:space="preserve">qualified </w:t>
      </w:r>
      <w:r>
        <w:rPr>
          <w:rFonts w:ascii="Arial" w:hAnsi="Arial" w:cs="Arial"/>
        </w:rPr>
        <w:t>gover</w:t>
      </w:r>
      <w:r w:rsidR="00852E85">
        <w:rPr>
          <w:rFonts w:ascii="Arial" w:hAnsi="Arial" w:cs="Arial"/>
        </w:rPr>
        <w:t>n</w:t>
      </w:r>
      <w:r>
        <w:rPr>
          <w:rFonts w:ascii="Arial" w:hAnsi="Arial" w:cs="Arial"/>
        </w:rPr>
        <w:t>m</w:t>
      </w:r>
      <w:r w:rsidR="00852E85">
        <w:rPr>
          <w:rFonts w:ascii="Arial" w:hAnsi="Arial" w:cs="Arial"/>
        </w:rPr>
        <w:t>e</w:t>
      </w:r>
      <w:r>
        <w:rPr>
          <w:rFonts w:ascii="Arial" w:hAnsi="Arial" w:cs="Arial"/>
        </w:rPr>
        <w:t>nt</w:t>
      </w:r>
      <w:r w:rsidR="00852E85">
        <w:rPr>
          <w:rFonts w:ascii="Arial" w:hAnsi="Arial" w:cs="Arial"/>
        </w:rPr>
        <w:t xml:space="preserve"> </w:t>
      </w:r>
    </w:p>
    <w:p w14:paraId="389938D4" w14:textId="77777777" w:rsidR="00852E85" w:rsidRDefault="00FE2DF0" w:rsidP="00FE2DF0">
      <w:pPr>
        <w:ind w:left="720" w:hanging="720"/>
        <w:jc w:val="both"/>
        <w:rPr>
          <w:rFonts w:ascii="Arial" w:hAnsi="Arial" w:cs="Arial"/>
        </w:rPr>
      </w:pPr>
      <w:r>
        <w:rPr>
          <w:rFonts w:ascii="Arial" w:hAnsi="Arial" w:cs="Arial"/>
        </w:rPr>
        <w:t>employee to review area sales data to determine</w:t>
      </w:r>
      <w:r w:rsidR="00852E85">
        <w:rPr>
          <w:rFonts w:ascii="Arial" w:hAnsi="Arial" w:cs="Arial"/>
        </w:rPr>
        <w:t xml:space="preserve"> an estimate of value of minor acquisitions in </w:t>
      </w:r>
    </w:p>
    <w:p w14:paraId="718903F1" w14:textId="6925E817" w:rsidR="005119E1" w:rsidRDefault="00852E85" w:rsidP="00FE2DF0">
      <w:pPr>
        <w:ind w:left="720" w:hanging="720"/>
        <w:jc w:val="both"/>
        <w:rPr>
          <w:rFonts w:ascii="Arial" w:hAnsi="Arial" w:cs="Arial"/>
        </w:rPr>
      </w:pPr>
      <w:r>
        <w:rPr>
          <w:rFonts w:ascii="Arial" w:hAnsi="Arial" w:cs="Arial"/>
        </w:rPr>
        <w:t>accordance with the Code of Federal Regulations.</w:t>
      </w:r>
    </w:p>
    <w:p w14:paraId="0E4AD9A5" w14:textId="77777777" w:rsidR="00FE2DF0" w:rsidRDefault="00FE2DF0" w:rsidP="00FE2DF0">
      <w:pPr>
        <w:ind w:left="720" w:hanging="720"/>
        <w:jc w:val="both"/>
        <w:rPr>
          <w:rFonts w:ascii="Arial" w:hAnsi="Arial" w:cs="Arial"/>
        </w:rPr>
      </w:pPr>
    </w:p>
    <w:p w14:paraId="49EBBEEC" w14:textId="163DA7D5" w:rsidR="00FE2DF0" w:rsidRDefault="00FE2DF0" w:rsidP="00FE2DF0">
      <w:pPr>
        <w:ind w:left="720" w:hanging="720"/>
        <w:rPr>
          <w:rFonts w:ascii="Arial" w:hAnsi="Arial" w:cs="Arial"/>
        </w:rPr>
      </w:pPr>
      <w:r>
        <w:rPr>
          <w:rFonts w:ascii="Arial" w:hAnsi="Arial" w:cs="Arial"/>
        </w:rPr>
        <w:t>____</w:t>
      </w:r>
      <w:r>
        <w:rPr>
          <w:rFonts w:ascii="Arial" w:hAnsi="Arial" w:cs="Arial"/>
        </w:rPr>
        <w:tab/>
      </w:r>
      <w:r w:rsidR="00852E85">
        <w:rPr>
          <w:rFonts w:ascii="Arial" w:hAnsi="Arial" w:cs="Arial"/>
          <w:b/>
        </w:rPr>
        <w:t>YES,</w:t>
      </w:r>
      <w:r>
        <w:rPr>
          <w:rFonts w:ascii="Arial" w:hAnsi="Arial" w:cs="Arial"/>
        </w:rPr>
        <w:t xml:space="preserve"> I </w:t>
      </w:r>
      <w:r w:rsidR="006D7CCD">
        <w:rPr>
          <w:rFonts w:ascii="Arial" w:hAnsi="Arial" w:cs="Arial"/>
        </w:rPr>
        <w:t>hereby authorize</w:t>
      </w:r>
      <w:r w:rsidR="00852E85">
        <w:rPr>
          <w:rFonts w:ascii="Arial" w:hAnsi="Arial" w:cs="Arial"/>
        </w:rPr>
        <w:t xml:space="preserve"> the government agency to prepare a waiver valuation to estimate </w:t>
      </w:r>
      <w:r w:rsidR="006D7CCD">
        <w:rPr>
          <w:rFonts w:ascii="Arial" w:hAnsi="Arial" w:cs="Arial"/>
        </w:rPr>
        <w:t xml:space="preserve">the </w:t>
      </w:r>
      <w:r>
        <w:rPr>
          <w:rFonts w:ascii="Arial" w:hAnsi="Arial" w:cs="Arial"/>
        </w:rPr>
        <w:t xml:space="preserve">fair market value </w:t>
      </w:r>
      <w:r w:rsidR="006D7CCD">
        <w:rPr>
          <w:rFonts w:ascii="Arial" w:hAnsi="Arial" w:cs="Arial"/>
        </w:rPr>
        <w:t>of</w:t>
      </w:r>
      <w:r>
        <w:rPr>
          <w:rFonts w:ascii="Arial" w:hAnsi="Arial" w:cs="Arial"/>
        </w:rPr>
        <w:t xml:space="preserve"> the property</w:t>
      </w:r>
      <w:r w:rsidR="006D7CCD">
        <w:rPr>
          <w:rFonts w:ascii="Arial" w:hAnsi="Arial" w:cs="Arial"/>
        </w:rPr>
        <w:t xml:space="preserve"> if applicable under State and Federal law.</w:t>
      </w:r>
    </w:p>
    <w:p w14:paraId="4084E623" w14:textId="457D9DCA" w:rsidR="00300063" w:rsidRDefault="00300063" w:rsidP="00300063">
      <w:pPr>
        <w:ind w:left="720" w:hanging="720"/>
        <w:rPr>
          <w:rFonts w:ascii="Arial" w:hAnsi="Arial" w:cs="Arial"/>
        </w:rPr>
      </w:pPr>
    </w:p>
    <w:p w14:paraId="7F1B1663" w14:textId="71D989F3" w:rsidR="00300063" w:rsidRDefault="00300063" w:rsidP="00300063">
      <w:pPr>
        <w:ind w:left="720" w:hanging="720"/>
        <w:rPr>
          <w:rFonts w:ascii="Arial" w:hAnsi="Arial" w:cs="Arial"/>
        </w:rPr>
      </w:pPr>
      <w:r>
        <w:rPr>
          <w:rFonts w:ascii="Arial" w:hAnsi="Arial" w:cs="Arial"/>
        </w:rPr>
        <w:t>____</w:t>
      </w:r>
      <w:r>
        <w:rPr>
          <w:rFonts w:ascii="Arial" w:hAnsi="Arial" w:cs="Arial"/>
        </w:rPr>
        <w:tab/>
      </w:r>
      <w:r w:rsidR="006D7CCD">
        <w:rPr>
          <w:rFonts w:ascii="Arial" w:hAnsi="Arial" w:cs="Arial"/>
          <w:b/>
        </w:rPr>
        <w:t>NO,</w:t>
      </w:r>
      <w:r>
        <w:rPr>
          <w:rFonts w:ascii="Arial" w:hAnsi="Arial" w:cs="Arial"/>
        </w:rPr>
        <w:t xml:space="preserve"> I </w:t>
      </w:r>
      <w:r w:rsidR="004A2B29">
        <w:rPr>
          <w:rFonts w:ascii="Arial" w:hAnsi="Arial" w:cs="Arial"/>
        </w:rPr>
        <w:t xml:space="preserve">require the government agency to obtain an appraisal </w:t>
      </w:r>
      <w:r>
        <w:rPr>
          <w:rFonts w:ascii="Arial" w:hAnsi="Arial" w:cs="Arial"/>
        </w:rPr>
        <w:t>to estimate the fair market value of the property.</w:t>
      </w:r>
    </w:p>
    <w:p w14:paraId="179C8B76" w14:textId="614FE062" w:rsidR="00300063" w:rsidRDefault="00300063" w:rsidP="00300063">
      <w:pPr>
        <w:ind w:left="720" w:hanging="720"/>
        <w:rPr>
          <w:rFonts w:ascii="Arial" w:hAnsi="Arial" w:cs="Arial"/>
        </w:rPr>
      </w:pPr>
    </w:p>
    <w:p w14:paraId="506005B0" w14:textId="77777777" w:rsidR="006D7CCD" w:rsidRDefault="006D7CCD" w:rsidP="00300063">
      <w:pPr>
        <w:ind w:left="720" w:hanging="720"/>
        <w:rPr>
          <w:rFonts w:ascii="Arial" w:hAnsi="Arial" w:cs="Arial"/>
        </w:rPr>
      </w:pPr>
    </w:p>
    <w:p w14:paraId="4C9BD795" w14:textId="11AA5DF3" w:rsidR="00300063" w:rsidRDefault="00300063" w:rsidP="00300063">
      <w:pPr>
        <w:ind w:left="720" w:hanging="720"/>
        <w:rPr>
          <w:rFonts w:ascii="Arial" w:hAnsi="Arial" w:cs="Arial"/>
        </w:rPr>
      </w:pPr>
    </w:p>
    <w:p w14:paraId="4FE2FF8E" w14:textId="5272C0FA" w:rsidR="00300063" w:rsidRDefault="00300063" w:rsidP="00300063">
      <w:pPr>
        <w:ind w:left="720" w:hanging="720"/>
        <w:rPr>
          <w:rFonts w:ascii="Arial" w:hAnsi="Arial" w:cs="Arial"/>
        </w:rPr>
      </w:pPr>
    </w:p>
    <w:p w14:paraId="17622139" w14:textId="636B6A04" w:rsidR="00300063" w:rsidRDefault="00300063" w:rsidP="00300063">
      <w:pPr>
        <w:ind w:left="720" w:hanging="720"/>
        <w:rPr>
          <w:rFonts w:ascii="Arial" w:hAnsi="Arial" w:cs="Arial"/>
        </w:rPr>
      </w:pPr>
      <w:r>
        <w:rPr>
          <w:rFonts w:ascii="Arial" w:hAnsi="Arial" w:cs="Arial"/>
        </w:rPr>
        <w:t>___________________________________</w:t>
      </w:r>
      <w:r w:rsidR="00DA338C">
        <w:rPr>
          <w:rFonts w:ascii="Arial" w:hAnsi="Arial" w:cs="Arial"/>
        </w:rPr>
        <w:tab/>
      </w:r>
      <w:r>
        <w:rPr>
          <w:rFonts w:ascii="Arial" w:hAnsi="Arial" w:cs="Arial"/>
        </w:rPr>
        <w:tab/>
        <w:t>_______________</w:t>
      </w:r>
    </w:p>
    <w:p w14:paraId="5588E5BF" w14:textId="55F0E471" w:rsidR="00300063" w:rsidRDefault="00300063" w:rsidP="00300063">
      <w:pPr>
        <w:ind w:left="720" w:hanging="720"/>
        <w:rPr>
          <w:rFonts w:ascii="Arial" w:hAnsi="Arial" w:cs="Arial"/>
        </w:rPr>
      </w:pPr>
      <w:r>
        <w:rPr>
          <w:rFonts w:ascii="Arial" w:hAnsi="Arial" w:cs="Arial"/>
        </w:rPr>
        <w:t>Property Owner</w:t>
      </w:r>
      <w:r w:rsidR="006D7CCD">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1578AA15" w14:textId="512191BD" w:rsidR="006D7CCD" w:rsidRDefault="006D7CCD" w:rsidP="00300063">
      <w:pPr>
        <w:ind w:left="720" w:hanging="720"/>
        <w:rPr>
          <w:rFonts w:ascii="Arial" w:hAnsi="Arial" w:cs="Arial"/>
        </w:rPr>
      </w:pPr>
    </w:p>
    <w:p w14:paraId="0FE0DCA6" w14:textId="144EAD00" w:rsidR="006D7CCD" w:rsidRDefault="006D7CCD" w:rsidP="00300063">
      <w:pPr>
        <w:ind w:left="720" w:hanging="720"/>
        <w:rPr>
          <w:rFonts w:ascii="Arial" w:hAnsi="Arial" w:cs="Arial"/>
        </w:rPr>
      </w:pPr>
      <w:r>
        <w:rPr>
          <w:rFonts w:ascii="Arial" w:hAnsi="Arial" w:cs="Arial"/>
        </w:rPr>
        <w:t>___________________________________</w:t>
      </w:r>
    </w:p>
    <w:p w14:paraId="294F8E0D" w14:textId="5F3A956B" w:rsidR="006D7CCD" w:rsidRDefault="006D7CCD" w:rsidP="00300063">
      <w:pPr>
        <w:ind w:left="720" w:hanging="720"/>
        <w:rPr>
          <w:rFonts w:ascii="Arial" w:hAnsi="Arial" w:cs="Arial"/>
        </w:rPr>
      </w:pPr>
      <w:r>
        <w:rPr>
          <w:rFonts w:ascii="Arial" w:hAnsi="Arial" w:cs="Arial"/>
        </w:rPr>
        <w:t xml:space="preserve">Print Name </w:t>
      </w:r>
    </w:p>
    <w:p w14:paraId="49325014" w14:textId="77777777" w:rsidR="00EA4243" w:rsidRPr="00EA4243" w:rsidRDefault="00EA4243" w:rsidP="00EA4243">
      <w:pPr>
        <w:rPr>
          <w:rFonts w:ascii="Arial" w:hAnsi="Arial" w:cs="Arial"/>
        </w:rPr>
      </w:pPr>
    </w:p>
    <w:sectPr w:rsidR="00EA4243" w:rsidRPr="00EA4243" w:rsidSect="00300063">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38934" w14:textId="77777777" w:rsidR="00EC2BB2" w:rsidRDefault="00EC2BB2" w:rsidP="00300063">
      <w:r>
        <w:separator/>
      </w:r>
    </w:p>
  </w:endnote>
  <w:endnote w:type="continuationSeparator" w:id="0">
    <w:p w14:paraId="411C08E8" w14:textId="77777777" w:rsidR="00EC2BB2" w:rsidRDefault="00EC2BB2" w:rsidP="0030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4732A" w14:textId="77777777" w:rsidR="00DA5251" w:rsidRPr="00056A29" w:rsidRDefault="00DA5251" w:rsidP="00DA5251">
    <w:pPr>
      <w:pStyle w:val="Footer"/>
      <w:jc w:val="center"/>
      <w:rPr>
        <w:rFonts w:ascii="Arial" w:hAnsi="Arial" w:cs="Arial"/>
        <w:sz w:val="20"/>
        <w:szCs w:val="20"/>
      </w:rPr>
    </w:pPr>
    <w:r w:rsidRPr="00056A29">
      <w:rPr>
        <w:rFonts w:ascii="Arial" w:hAnsi="Arial" w:cs="Arial"/>
        <w:sz w:val="20"/>
        <w:szCs w:val="20"/>
      </w:rPr>
      <w:t xml:space="preserve">Page </w:t>
    </w:r>
    <w:sdt>
      <w:sdtPr>
        <w:rPr>
          <w:rFonts w:ascii="Arial" w:hAnsi="Arial" w:cs="Arial"/>
          <w:sz w:val="20"/>
          <w:szCs w:val="20"/>
        </w:rPr>
        <w:id w:val="1085191843"/>
        <w:docPartObj>
          <w:docPartGallery w:val="Page Numbers (Bottom of Page)"/>
          <w:docPartUnique/>
        </w:docPartObj>
      </w:sdtPr>
      <w:sdtEndPr>
        <w:rPr>
          <w:noProof/>
        </w:rPr>
      </w:sdtEndPr>
      <w:sdtContent>
        <w:r w:rsidRPr="00056A29">
          <w:rPr>
            <w:rFonts w:ascii="Arial" w:hAnsi="Arial" w:cs="Arial"/>
            <w:sz w:val="20"/>
            <w:szCs w:val="20"/>
          </w:rPr>
          <w:fldChar w:fldCharType="begin"/>
        </w:r>
        <w:r w:rsidRPr="00056A29">
          <w:rPr>
            <w:rFonts w:ascii="Arial" w:hAnsi="Arial" w:cs="Arial"/>
            <w:sz w:val="20"/>
            <w:szCs w:val="20"/>
          </w:rPr>
          <w:instrText xml:space="preserve"> PAGE   \* MERGEFORMAT </w:instrText>
        </w:r>
        <w:r w:rsidRPr="00056A29">
          <w:rPr>
            <w:rFonts w:ascii="Arial" w:hAnsi="Arial" w:cs="Arial"/>
            <w:sz w:val="20"/>
            <w:szCs w:val="20"/>
          </w:rPr>
          <w:fldChar w:fldCharType="separate"/>
        </w:r>
        <w:r>
          <w:rPr>
            <w:rFonts w:ascii="Arial" w:hAnsi="Arial" w:cs="Arial"/>
            <w:sz w:val="20"/>
            <w:szCs w:val="20"/>
          </w:rPr>
          <w:t>1</w:t>
        </w:r>
        <w:r w:rsidRPr="00056A29">
          <w:rPr>
            <w:rFonts w:ascii="Arial" w:hAnsi="Arial" w:cs="Arial"/>
            <w:noProof/>
            <w:sz w:val="20"/>
            <w:szCs w:val="20"/>
          </w:rPr>
          <w:fldChar w:fldCharType="end"/>
        </w:r>
        <w:r w:rsidRPr="00056A29">
          <w:rPr>
            <w:rFonts w:ascii="Arial" w:hAnsi="Arial" w:cs="Arial"/>
            <w:noProof/>
            <w:sz w:val="20"/>
            <w:szCs w:val="20"/>
          </w:rPr>
          <w:t xml:space="preserve"> of 2</w:t>
        </w:r>
      </w:sdtContent>
    </w:sdt>
  </w:p>
  <w:p w14:paraId="17ABD6EA" w14:textId="01519F15" w:rsidR="00056A29" w:rsidRPr="00056A29" w:rsidRDefault="00056A29" w:rsidP="0005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CA24" w14:textId="16EA765B" w:rsidR="00056A29" w:rsidRPr="00056A29" w:rsidRDefault="00056A29">
    <w:pPr>
      <w:pStyle w:val="Footer"/>
      <w:jc w:val="center"/>
      <w:rPr>
        <w:rFonts w:ascii="Arial" w:hAnsi="Arial" w:cs="Arial"/>
        <w:sz w:val="20"/>
        <w:szCs w:val="20"/>
      </w:rPr>
    </w:pPr>
    <w:r w:rsidRPr="00056A29">
      <w:rPr>
        <w:rFonts w:ascii="Arial" w:hAnsi="Arial" w:cs="Arial"/>
        <w:sz w:val="20"/>
        <w:szCs w:val="20"/>
      </w:rPr>
      <w:t xml:space="preserve">Page </w:t>
    </w:r>
    <w:sdt>
      <w:sdtPr>
        <w:rPr>
          <w:rFonts w:ascii="Arial" w:hAnsi="Arial" w:cs="Arial"/>
          <w:sz w:val="20"/>
          <w:szCs w:val="20"/>
        </w:rPr>
        <w:id w:val="838359708"/>
        <w:docPartObj>
          <w:docPartGallery w:val="Page Numbers (Bottom of Page)"/>
          <w:docPartUnique/>
        </w:docPartObj>
      </w:sdtPr>
      <w:sdtEndPr>
        <w:rPr>
          <w:noProof/>
        </w:rPr>
      </w:sdtEndPr>
      <w:sdtContent>
        <w:r w:rsidRPr="00056A29">
          <w:rPr>
            <w:rFonts w:ascii="Arial" w:hAnsi="Arial" w:cs="Arial"/>
            <w:sz w:val="20"/>
            <w:szCs w:val="20"/>
          </w:rPr>
          <w:fldChar w:fldCharType="begin"/>
        </w:r>
        <w:r w:rsidRPr="00056A29">
          <w:rPr>
            <w:rFonts w:ascii="Arial" w:hAnsi="Arial" w:cs="Arial"/>
            <w:sz w:val="20"/>
            <w:szCs w:val="20"/>
          </w:rPr>
          <w:instrText xml:space="preserve"> PAGE   \* MERGEFORMAT </w:instrText>
        </w:r>
        <w:r w:rsidRPr="00056A29">
          <w:rPr>
            <w:rFonts w:ascii="Arial" w:hAnsi="Arial" w:cs="Arial"/>
            <w:sz w:val="20"/>
            <w:szCs w:val="20"/>
          </w:rPr>
          <w:fldChar w:fldCharType="separate"/>
        </w:r>
        <w:r w:rsidRPr="00056A29">
          <w:rPr>
            <w:rFonts w:ascii="Arial" w:hAnsi="Arial" w:cs="Arial"/>
            <w:noProof/>
            <w:sz w:val="20"/>
            <w:szCs w:val="20"/>
          </w:rPr>
          <w:t>2</w:t>
        </w:r>
        <w:r w:rsidRPr="00056A29">
          <w:rPr>
            <w:rFonts w:ascii="Arial" w:hAnsi="Arial" w:cs="Arial"/>
            <w:noProof/>
            <w:sz w:val="20"/>
            <w:szCs w:val="20"/>
          </w:rPr>
          <w:fldChar w:fldCharType="end"/>
        </w:r>
        <w:r w:rsidRPr="00056A29">
          <w:rPr>
            <w:rFonts w:ascii="Arial" w:hAnsi="Arial" w:cs="Arial"/>
            <w:noProof/>
            <w:sz w:val="20"/>
            <w:szCs w:val="20"/>
          </w:rPr>
          <w:t xml:space="preserve"> of 2</w:t>
        </w:r>
      </w:sdtContent>
    </w:sdt>
  </w:p>
  <w:p w14:paraId="2E6C6CE0" w14:textId="77777777" w:rsidR="00056A29" w:rsidRDefault="0005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26250" w14:textId="77777777" w:rsidR="00EC2BB2" w:rsidRDefault="00EC2BB2" w:rsidP="00300063">
      <w:r>
        <w:separator/>
      </w:r>
    </w:p>
  </w:footnote>
  <w:footnote w:type="continuationSeparator" w:id="0">
    <w:p w14:paraId="5A9DC654" w14:textId="77777777" w:rsidR="00EC2BB2" w:rsidRDefault="00EC2BB2" w:rsidP="0030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EB5A" w14:textId="3FBE4D02" w:rsidR="005119E1" w:rsidRPr="006D7CCD" w:rsidRDefault="005119E1">
    <w:pPr>
      <w:pStyle w:val="Header"/>
      <w:rPr>
        <w:rFonts w:ascii="Arial" w:hAnsi="Arial" w:cs="Arial"/>
        <w:sz w:val="20"/>
        <w:szCs w:val="20"/>
      </w:rPr>
    </w:pPr>
    <w:r w:rsidRPr="006D7CCD">
      <w:rPr>
        <w:rFonts w:ascii="Arial" w:hAnsi="Arial" w:cs="Arial"/>
        <w:sz w:val="20"/>
        <w:szCs w:val="20"/>
      </w:rPr>
      <w:t>Donation/Valuation Determination Letter</w:t>
    </w:r>
  </w:p>
  <w:p w14:paraId="029D148E" w14:textId="50BFC4F4" w:rsidR="005119E1" w:rsidRPr="006D7CCD" w:rsidRDefault="005119E1">
    <w:pPr>
      <w:pStyle w:val="Header"/>
      <w:rPr>
        <w:rFonts w:ascii="Arial" w:hAnsi="Arial" w:cs="Arial"/>
        <w:sz w:val="20"/>
        <w:szCs w:val="20"/>
      </w:rPr>
    </w:pPr>
    <w:r w:rsidRPr="006D7CCD">
      <w:rPr>
        <w:rFonts w:ascii="Arial" w:hAnsi="Arial" w:cs="Arial"/>
        <w:sz w:val="20"/>
        <w:szCs w:val="20"/>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590A" w14:textId="1715D823" w:rsidR="00300063" w:rsidRPr="006D7CCD" w:rsidRDefault="00300063">
    <w:pPr>
      <w:pStyle w:val="Header"/>
      <w:rPr>
        <w:rFonts w:ascii="Arial" w:hAnsi="Arial" w:cs="Arial"/>
        <w:sz w:val="20"/>
        <w:szCs w:val="20"/>
      </w:rPr>
    </w:pPr>
    <w:r w:rsidRPr="006D7CCD">
      <w:rPr>
        <w:rFonts w:ascii="Arial" w:hAnsi="Arial" w:cs="Arial"/>
        <w:sz w:val="20"/>
        <w:szCs w:val="20"/>
      </w:rPr>
      <w:t>Donation</w:t>
    </w:r>
    <w:r w:rsidR="005119E1" w:rsidRPr="006D7CCD">
      <w:rPr>
        <w:rFonts w:ascii="Arial" w:hAnsi="Arial" w:cs="Arial"/>
        <w:sz w:val="20"/>
        <w:szCs w:val="20"/>
      </w:rPr>
      <w:t>/Valuation Determination</w:t>
    </w:r>
    <w:r w:rsidRPr="006D7CCD">
      <w:rPr>
        <w:rFonts w:ascii="Arial" w:hAnsi="Arial" w:cs="Arial"/>
        <w:sz w:val="20"/>
        <w:szCs w:val="20"/>
      </w:rPr>
      <w:t xml:space="preserve"> Form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hideGrammaticalError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43"/>
    <w:rsid w:val="00056A29"/>
    <w:rsid w:val="00300063"/>
    <w:rsid w:val="00402496"/>
    <w:rsid w:val="004A2B29"/>
    <w:rsid w:val="005119E1"/>
    <w:rsid w:val="005E5BC0"/>
    <w:rsid w:val="006626C2"/>
    <w:rsid w:val="006B1C0F"/>
    <w:rsid w:val="006D7CCD"/>
    <w:rsid w:val="00852E85"/>
    <w:rsid w:val="00877A36"/>
    <w:rsid w:val="00B61F67"/>
    <w:rsid w:val="00DA338C"/>
    <w:rsid w:val="00DA5251"/>
    <w:rsid w:val="00EA4243"/>
    <w:rsid w:val="00EC2BB2"/>
    <w:rsid w:val="00FD74ED"/>
    <w:rsid w:val="00FE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52746"/>
  <w15:chartTrackingRefBased/>
  <w15:docId w15:val="{B3AF51DC-BA07-41FA-8F15-7EEB4A88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063"/>
    <w:pPr>
      <w:tabs>
        <w:tab w:val="center" w:pos="4680"/>
        <w:tab w:val="right" w:pos="9360"/>
      </w:tabs>
    </w:pPr>
  </w:style>
  <w:style w:type="character" w:customStyle="1" w:styleId="HeaderChar">
    <w:name w:val="Header Char"/>
    <w:basedOn w:val="DefaultParagraphFont"/>
    <w:link w:val="Header"/>
    <w:uiPriority w:val="99"/>
    <w:rsid w:val="00300063"/>
  </w:style>
  <w:style w:type="paragraph" w:styleId="Footer">
    <w:name w:val="footer"/>
    <w:basedOn w:val="Normal"/>
    <w:link w:val="FooterChar"/>
    <w:uiPriority w:val="99"/>
    <w:unhideWhenUsed/>
    <w:rsid w:val="00300063"/>
    <w:pPr>
      <w:tabs>
        <w:tab w:val="center" w:pos="4680"/>
        <w:tab w:val="right" w:pos="9360"/>
      </w:tabs>
    </w:pPr>
  </w:style>
  <w:style w:type="character" w:customStyle="1" w:styleId="FooterChar">
    <w:name w:val="Footer Char"/>
    <w:basedOn w:val="DefaultParagraphFont"/>
    <w:link w:val="Footer"/>
    <w:uiPriority w:val="99"/>
    <w:rsid w:val="00300063"/>
  </w:style>
  <w:style w:type="paragraph" w:styleId="BalloonText">
    <w:name w:val="Balloon Text"/>
    <w:basedOn w:val="Normal"/>
    <w:link w:val="BalloonTextChar"/>
    <w:uiPriority w:val="99"/>
    <w:semiHidden/>
    <w:unhideWhenUsed/>
    <w:rsid w:val="00DA3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893CD-A1BC-459B-8ACD-5D42D9E47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0B1B0D-CAD4-473E-91D4-E52D33EF0C2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874DB74-E21D-4C14-B552-79F70FB9F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Payton, Amy M.</dc:creator>
  <cp:keywords/>
  <dc:description/>
  <cp:lastModifiedBy>McKenney, Gwendolyn</cp:lastModifiedBy>
  <cp:revision>2</cp:revision>
  <cp:lastPrinted>2019-06-20T14:41:00Z</cp:lastPrinted>
  <dcterms:created xsi:type="dcterms:W3CDTF">2019-09-03T18:46:00Z</dcterms:created>
  <dcterms:modified xsi:type="dcterms:W3CDTF">2019-09-03T18:46:00Z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